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B5B" w14:textId="77777777" w:rsidR="00154804" w:rsidRPr="00154804" w:rsidRDefault="00154804" w:rsidP="00154804">
      <w:pPr>
        <w:widowControl w:val="0"/>
        <w:shd w:val="clear" w:color="auto" w:fill="FFFFFF"/>
        <w:autoSpaceDE w:val="0"/>
        <w:autoSpaceDN w:val="0"/>
        <w:spacing w:after="0" w:line="240" w:lineRule="auto"/>
        <w:jc w:val="center"/>
        <w:rPr>
          <w:rFonts w:ascii="Times New Roman" w:eastAsia="Times New Roman" w:hAnsi="Times New Roman"/>
          <w:lang w:eastAsia="ru-RU"/>
        </w:rPr>
      </w:pPr>
      <w:r w:rsidRPr="00154804">
        <w:rPr>
          <w:rFonts w:ascii="Times New Roman" w:eastAsia="Times New Roman" w:hAnsi="Times New Roman"/>
          <w:lang w:eastAsia="ru-RU"/>
        </w:rPr>
        <w:t>МИНИСТЕРСТВО НАУКИ И ВЫСШЕГО ОБРАЗОВАНИЯ РОССИЙСКОЙ ФЕДЕРАЦИИ</w:t>
      </w:r>
    </w:p>
    <w:p w14:paraId="0929C37A" w14:textId="77777777" w:rsidR="00154804" w:rsidRPr="00154804" w:rsidRDefault="00154804" w:rsidP="00154804">
      <w:pPr>
        <w:widowControl w:val="0"/>
        <w:shd w:val="clear" w:color="auto" w:fill="FFFFFF"/>
        <w:autoSpaceDE w:val="0"/>
        <w:autoSpaceDN w:val="0"/>
        <w:spacing w:after="0" w:line="240" w:lineRule="auto"/>
        <w:jc w:val="center"/>
        <w:rPr>
          <w:rFonts w:ascii="Times New Roman" w:eastAsia="Times New Roman" w:hAnsi="Times New Roman"/>
          <w:sz w:val="24"/>
          <w:szCs w:val="24"/>
          <w:lang w:eastAsia="ru-RU"/>
        </w:rPr>
      </w:pPr>
      <w:r w:rsidRPr="00154804">
        <w:rPr>
          <w:rFonts w:ascii="Times New Roman" w:eastAsia="Times New Roman" w:hAnsi="Times New Roman"/>
          <w:sz w:val="24"/>
          <w:szCs w:val="24"/>
          <w:lang w:eastAsia="ru-RU"/>
        </w:rPr>
        <w:t>Федеральное государственное бюджетное образовательное учреждение</w:t>
      </w:r>
    </w:p>
    <w:p w14:paraId="223CC264" w14:textId="77777777" w:rsidR="00154804" w:rsidRPr="00154804" w:rsidRDefault="00154804" w:rsidP="00154804">
      <w:pPr>
        <w:widowControl w:val="0"/>
        <w:shd w:val="clear" w:color="auto" w:fill="FFFFFF"/>
        <w:autoSpaceDE w:val="0"/>
        <w:autoSpaceDN w:val="0"/>
        <w:spacing w:after="0" w:line="240" w:lineRule="auto"/>
        <w:jc w:val="center"/>
        <w:rPr>
          <w:rFonts w:ascii="Times New Roman" w:eastAsia="Times New Roman" w:hAnsi="Times New Roman"/>
          <w:sz w:val="24"/>
          <w:szCs w:val="24"/>
          <w:lang w:eastAsia="ru-RU"/>
        </w:rPr>
      </w:pPr>
      <w:r w:rsidRPr="00154804">
        <w:rPr>
          <w:rFonts w:ascii="Times New Roman" w:eastAsia="Times New Roman" w:hAnsi="Times New Roman"/>
          <w:sz w:val="24"/>
          <w:szCs w:val="24"/>
          <w:lang w:eastAsia="ru-RU"/>
        </w:rPr>
        <w:t>высшего образования</w:t>
      </w:r>
    </w:p>
    <w:p w14:paraId="0FFA2A1B" w14:textId="77777777" w:rsidR="00154804" w:rsidRPr="00154804" w:rsidRDefault="00154804" w:rsidP="00154804">
      <w:pPr>
        <w:widowControl w:val="0"/>
        <w:shd w:val="clear" w:color="auto" w:fill="FFFFFF"/>
        <w:autoSpaceDE w:val="0"/>
        <w:autoSpaceDN w:val="0"/>
        <w:spacing w:after="0" w:line="240" w:lineRule="auto"/>
        <w:jc w:val="center"/>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 xml:space="preserve"> «КУБАНСКИЙ ГОСУДАРСТВЕННЫЙ УНИВЕРСИТЕТ»</w:t>
      </w:r>
    </w:p>
    <w:p w14:paraId="0B2E14FE" w14:textId="77777777" w:rsidR="00154804" w:rsidRPr="00154804" w:rsidRDefault="00154804" w:rsidP="00154804">
      <w:pPr>
        <w:widowControl w:val="0"/>
        <w:shd w:val="clear" w:color="auto" w:fill="FFFFFF"/>
        <w:autoSpaceDE w:val="0"/>
        <w:autoSpaceDN w:val="0"/>
        <w:spacing w:after="0" w:line="240" w:lineRule="auto"/>
        <w:jc w:val="center"/>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(ФГБОУ ВО «КубГУ»)</w:t>
      </w:r>
    </w:p>
    <w:p w14:paraId="01E81D2F" w14:textId="77777777" w:rsidR="00154804" w:rsidRPr="00154804" w:rsidRDefault="00154804" w:rsidP="00154804">
      <w:pPr>
        <w:widowControl w:val="0"/>
        <w:shd w:val="clear" w:color="auto" w:fill="FFFFFF"/>
        <w:autoSpaceDE w:val="0"/>
        <w:autoSpaceDN w:val="0"/>
        <w:spacing w:after="0" w:line="360" w:lineRule="auto"/>
        <w:jc w:val="center"/>
        <w:outlineLvl w:val="0"/>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 xml:space="preserve">Факультет педагогики, психологии и </w:t>
      </w:r>
      <w:proofErr w:type="spellStart"/>
      <w:r w:rsidRPr="00154804">
        <w:rPr>
          <w:rFonts w:ascii="Times New Roman" w:eastAsia="Times New Roman" w:hAnsi="Times New Roman"/>
          <w:b/>
          <w:sz w:val="28"/>
          <w:szCs w:val="28"/>
          <w:lang w:eastAsia="ru-RU"/>
        </w:rPr>
        <w:t>коммуникативистики</w:t>
      </w:r>
      <w:proofErr w:type="spellEnd"/>
    </w:p>
    <w:p w14:paraId="40B43D6F" w14:textId="77777777"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Кафедра педагогики и психологии</w:t>
      </w:r>
    </w:p>
    <w:p w14:paraId="5DA5AF5B"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sz w:val="28"/>
          <w:szCs w:val="28"/>
          <w:lang w:eastAsia="ru-RU"/>
        </w:rPr>
      </w:pPr>
    </w:p>
    <w:p w14:paraId="38451358"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sz w:val="28"/>
          <w:szCs w:val="28"/>
          <w:lang w:eastAsia="ru-RU"/>
        </w:rPr>
      </w:pPr>
    </w:p>
    <w:p w14:paraId="4D03F647"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b/>
          <w:sz w:val="28"/>
          <w:szCs w:val="28"/>
          <w:lang w:eastAsia="ru-RU"/>
        </w:rPr>
      </w:pPr>
    </w:p>
    <w:p w14:paraId="2C0BDD6F"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b/>
          <w:sz w:val="28"/>
          <w:szCs w:val="28"/>
          <w:lang w:eastAsia="ru-RU"/>
        </w:rPr>
      </w:pPr>
    </w:p>
    <w:p w14:paraId="5E3AA46B"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b/>
          <w:sz w:val="28"/>
          <w:szCs w:val="28"/>
          <w:lang w:eastAsia="ru-RU"/>
        </w:rPr>
      </w:pPr>
    </w:p>
    <w:p w14:paraId="0AC28673" w14:textId="77777777"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КУРСОВАЯ РАБОТА</w:t>
      </w:r>
    </w:p>
    <w:p w14:paraId="63AC9AA1" w14:textId="77777777"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b/>
          <w:sz w:val="28"/>
          <w:szCs w:val="28"/>
          <w:lang w:eastAsia="ru-RU"/>
        </w:rPr>
      </w:pPr>
    </w:p>
    <w:p w14:paraId="05D88C9D" w14:textId="77777777" w:rsid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 xml:space="preserve">ТЕОРЕТИЧЕСКИЙ АНАЛИЗ МОТИВАЦИОННОЙ СФЕРЫ ЛИЧНОСТИ МОЛОДЕЖИ </w:t>
      </w:r>
    </w:p>
    <w:p w14:paraId="6FB4FCCF" w14:textId="4E509E5F"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b/>
          <w:sz w:val="28"/>
          <w:szCs w:val="28"/>
          <w:lang w:eastAsia="ru-RU"/>
        </w:rPr>
      </w:pPr>
      <w:r w:rsidRPr="00154804">
        <w:rPr>
          <w:rFonts w:ascii="Times New Roman" w:eastAsia="Times New Roman" w:hAnsi="Times New Roman"/>
          <w:b/>
          <w:sz w:val="28"/>
          <w:szCs w:val="28"/>
          <w:lang w:eastAsia="ru-RU"/>
        </w:rPr>
        <w:t>С РАЗЛИЧНЫМ УРОВНЕМ НЕВРОТИЗАЦИИ</w:t>
      </w:r>
    </w:p>
    <w:p w14:paraId="58FA8EAB" w14:textId="77777777" w:rsidR="00154804" w:rsidRPr="00154804" w:rsidRDefault="00154804" w:rsidP="00154804">
      <w:pPr>
        <w:widowControl w:val="0"/>
        <w:overflowPunct w:val="0"/>
        <w:autoSpaceDE w:val="0"/>
        <w:autoSpaceDN w:val="0"/>
        <w:spacing w:after="0" w:line="240" w:lineRule="auto"/>
        <w:textAlignment w:val="baseline"/>
        <w:rPr>
          <w:rFonts w:ascii="Times New Roman" w:eastAsia="Times New Roman" w:hAnsi="Times New Roman"/>
          <w:sz w:val="28"/>
          <w:szCs w:val="28"/>
          <w:lang w:eastAsia="ru-RU"/>
        </w:rPr>
      </w:pPr>
    </w:p>
    <w:p w14:paraId="1F400D0A" w14:textId="77777777"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sz w:val="28"/>
          <w:szCs w:val="28"/>
          <w:lang w:eastAsia="ru-RU"/>
        </w:rPr>
      </w:pPr>
    </w:p>
    <w:p w14:paraId="77410714" w14:textId="77777777" w:rsidR="00154804" w:rsidRPr="00154804" w:rsidRDefault="00154804" w:rsidP="00154804">
      <w:pPr>
        <w:widowControl w:val="0"/>
        <w:overflowPunct w:val="0"/>
        <w:autoSpaceDE w:val="0"/>
        <w:autoSpaceDN w:val="0"/>
        <w:spacing w:after="0" w:line="240" w:lineRule="auto"/>
        <w:jc w:val="center"/>
        <w:textAlignment w:val="baseline"/>
        <w:rPr>
          <w:rFonts w:ascii="Times New Roman" w:eastAsia="Times New Roman" w:hAnsi="Times New Roman"/>
          <w:sz w:val="28"/>
          <w:szCs w:val="28"/>
          <w:lang w:eastAsia="ru-RU"/>
        </w:rPr>
      </w:pPr>
    </w:p>
    <w:p w14:paraId="14B9914A" w14:textId="16A87826"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8"/>
          <w:szCs w:val="28"/>
          <w:lang w:eastAsia="ru-RU"/>
        </w:rPr>
        <w:t>Работу выполнил (</w:t>
      </w:r>
      <w:proofErr w:type="gramStart"/>
      <w:r w:rsidRPr="00154804">
        <w:rPr>
          <w:rFonts w:ascii="Times New Roman" w:eastAsia="Times New Roman" w:hAnsi="Times New Roman"/>
          <w:sz w:val="28"/>
          <w:szCs w:val="28"/>
          <w:lang w:eastAsia="ru-RU"/>
        </w:rPr>
        <w:t>а)  _</w:t>
      </w:r>
      <w:proofErr w:type="gramEnd"/>
      <w:r w:rsidRPr="00154804">
        <w:rPr>
          <w:rFonts w:ascii="Times New Roman" w:eastAsia="Times New Roman" w:hAnsi="Times New Roman"/>
          <w:sz w:val="28"/>
          <w:szCs w:val="28"/>
          <w:lang w:eastAsia="ru-RU"/>
        </w:rPr>
        <w:t xml:space="preserve">________________________________ </w:t>
      </w:r>
      <w:proofErr w:type="spellStart"/>
      <w:r>
        <w:rPr>
          <w:rFonts w:ascii="Times New Roman" w:eastAsia="Times New Roman" w:hAnsi="Times New Roman"/>
          <w:sz w:val="28"/>
          <w:szCs w:val="28"/>
          <w:lang w:eastAsia="ru-RU"/>
        </w:rPr>
        <w:t>Чермит</w:t>
      </w:r>
      <w:proofErr w:type="spellEnd"/>
      <w:r>
        <w:rPr>
          <w:rFonts w:ascii="Times New Roman" w:eastAsia="Times New Roman" w:hAnsi="Times New Roman"/>
          <w:sz w:val="28"/>
          <w:szCs w:val="28"/>
          <w:lang w:eastAsia="ru-RU"/>
        </w:rPr>
        <w:t xml:space="preserve"> З.Г.</w:t>
      </w:r>
    </w:p>
    <w:p w14:paraId="2E0783A6"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8"/>
          <w:szCs w:val="28"/>
          <w:lang w:eastAsia="ru-RU"/>
        </w:rPr>
        <w:t xml:space="preserve">                                                               </w:t>
      </w:r>
      <w:r w:rsidRPr="00154804">
        <w:rPr>
          <w:rFonts w:ascii="Times New Roman" w:eastAsia="Times New Roman" w:hAnsi="Times New Roman"/>
          <w:sz w:val="20"/>
          <w:szCs w:val="20"/>
          <w:lang w:eastAsia="ru-RU"/>
        </w:rPr>
        <w:t xml:space="preserve">(подпись)                                          </w:t>
      </w:r>
    </w:p>
    <w:p w14:paraId="715240E2" w14:textId="77777777" w:rsidR="00154804" w:rsidRPr="00154804" w:rsidRDefault="00154804" w:rsidP="00154804">
      <w:pPr>
        <w:widowControl w:val="0"/>
        <w:autoSpaceDE w:val="0"/>
        <w:autoSpaceDN w:val="0"/>
        <w:spacing w:after="0" w:line="360" w:lineRule="auto"/>
        <w:rPr>
          <w:rFonts w:ascii="Times New Roman" w:eastAsia="Times New Roman" w:hAnsi="Times New Roman"/>
          <w:sz w:val="28"/>
          <w:szCs w:val="28"/>
          <w:lang w:eastAsia="ru-RU"/>
        </w:rPr>
      </w:pPr>
    </w:p>
    <w:p w14:paraId="7B90062C"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u w:val="single"/>
          <w:lang w:eastAsia="ru-RU"/>
        </w:rPr>
      </w:pPr>
      <w:r w:rsidRPr="00154804">
        <w:rPr>
          <w:rFonts w:ascii="Times New Roman" w:eastAsia="Times New Roman" w:hAnsi="Times New Roman"/>
          <w:sz w:val="28"/>
          <w:szCs w:val="28"/>
          <w:lang w:eastAsia="ru-RU"/>
        </w:rPr>
        <w:t xml:space="preserve">Направление подготовки </w:t>
      </w:r>
      <w:r w:rsidRPr="00154804">
        <w:rPr>
          <w:rFonts w:ascii="Times New Roman" w:eastAsia="Times New Roman" w:hAnsi="Times New Roman"/>
          <w:sz w:val="28"/>
          <w:szCs w:val="28"/>
          <w:u w:val="single"/>
          <w:lang w:eastAsia="ru-RU"/>
        </w:rPr>
        <w:t xml:space="preserve">44.03.02 Психолого-педагогическое образование </w:t>
      </w:r>
    </w:p>
    <w:p w14:paraId="5F49D1B9" w14:textId="437263D0"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u w:val="single"/>
          <w:lang w:eastAsia="ru-RU"/>
        </w:rPr>
      </w:pPr>
      <w:r w:rsidRPr="00154804">
        <w:rPr>
          <w:rFonts w:ascii="Times New Roman" w:eastAsia="Times New Roman" w:hAnsi="Times New Roman"/>
          <w:sz w:val="28"/>
          <w:szCs w:val="28"/>
          <w:u w:val="single"/>
          <w:lang w:eastAsia="ru-RU"/>
        </w:rPr>
        <w:t xml:space="preserve">курс </w:t>
      </w:r>
      <w:r>
        <w:rPr>
          <w:rFonts w:ascii="Times New Roman" w:eastAsia="Times New Roman" w:hAnsi="Times New Roman"/>
          <w:sz w:val="28"/>
          <w:szCs w:val="28"/>
          <w:u w:val="single"/>
          <w:lang w:eastAsia="ru-RU"/>
        </w:rPr>
        <w:t>2</w:t>
      </w:r>
    </w:p>
    <w:p w14:paraId="2DFF9D45" w14:textId="77777777" w:rsidR="00154804" w:rsidRPr="00154804" w:rsidRDefault="00154804" w:rsidP="00154804">
      <w:pPr>
        <w:widowControl w:val="0"/>
        <w:autoSpaceDE w:val="0"/>
        <w:autoSpaceDN w:val="0"/>
        <w:spacing w:after="0" w:line="240" w:lineRule="auto"/>
        <w:jc w:val="center"/>
        <w:rPr>
          <w:rFonts w:ascii="Times New Roman" w:eastAsia="Times New Roman" w:hAnsi="Times New Roman"/>
          <w:sz w:val="20"/>
          <w:szCs w:val="20"/>
          <w:lang w:eastAsia="ru-RU"/>
        </w:rPr>
      </w:pPr>
    </w:p>
    <w:p w14:paraId="42412B98"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593243A7"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8"/>
          <w:szCs w:val="28"/>
          <w:lang w:eastAsia="ru-RU"/>
        </w:rPr>
        <w:t xml:space="preserve">Направленность (профиль) </w:t>
      </w:r>
      <w:r w:rsidRPr="00154804">
        <w:rPr>
          <w:rFonts w:ascii="Times New Roman" w:eastAsia="Times New Roman" w:hAnsi="Times New Roman"/>
          <w:sz w:val="28"/>
          <w:szCs w:val="28"/>
          <w:u w:val="single"/>
          <w:lang w:eastAsia="ru-RU"/>
        </w:rPr>
        <w:t>Психология образования</w:t>
      </w:r>
    </w:p>
    <w:p w14:paraId="785A4AE9"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0"/>
          <w:szCs w:val="20"/>
          <w:lang w:eastAsia="ru-RU"/>
        </w:rPr>
        <w:t xml:space="preserve">                                                                           </w:t>
      </w:r>
    </w:p>
    <w:p w14:paraId="3AF8C667"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74E03DB3"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8"/>
          <w:szCs w:val="28"/>
          <w:lang w:eastAsia="ru-RU"/>
        </w:rPr>
        <w:t>Научный руководитель</w:t>
      </w:r>
    </w:p>
    <w:p w14:paraId="59ABE586" w14:textId="59EB657D" w:rsidR="00154804" w:rsidRPr="00154804" w:rsidRDefault="00154804" w:rsidP="00154804">
      <w:pPr>
        <w:widowControl w:val="0"/>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w:t>
      </w:r>
      <w:r w:rsidRPr="00154804">
        <w:rPr>
          <w:rFonts w:ascii="Times New Roman" w:eastAsia="Times New Roman" w:hAnsi="Times New Roman"/>
          <w:sz w:val="28"/>
          <w:szCs w:val="28"/>
          <w:lang w:eastAsia="ru-RU"/>
        </w:rPr>
        <w:t xml:space="preserve">. пед. н., </w:t>
      </w:r>
      <w:r>
        <w:rPr>
          <w:rFonts w:ascii="Times New Roman" w:eastAsia="Times New Roman" w:hAnsi="Times New Roman"/>
          <w:sz w:val="28"/>
          <w:szCs w:val="28"/>
          <w:lang w:eastAsia="ru-RU"/>
        </w:rPr>
        <w:t>профессор</w:t>
      </w:r>
      <w:r w:rsidRPr="00154804">
        <w:rPr>
          <w:rFonts w:ascii="Times New Roman" w:eastAsia="Times New Roman" w:hAnsi="Times New Roman"/>
          <w:sz w:val="28"/>
          <w:szCs w:val="28"/>
          <w:lang w:eastAsia="ru-RU"/>
        </w:rPr>
        <w:t xml:space="preserve">_________________________ </w:t>
      </w:r>
      <w:r>
        <w:rPr>
          <w:rFonts w:ascii="Times New Roman" w:eastAsia="Times New Roman" w:hAnsi="Times New Roman"/>
          <w:sz w:val="28"/>
          <w:szCs w:val="28"/>
          <w:lang w:eastAsia="ru-RU"/>
        </w:rPr>
        <w:t xml:space="preserve">Гребенникова </w:t>
      </w:r>
      <w:proofErr w:type="gramStart"/>
      <w:r>
        <w:rPr>
          <w:rFonts w:ascii="Times New Roman" w:eastAsia="Times New Roman" w:hAnsi="Times New Roman"/>
          <w:sz w:val="28"/>
          <w:szCs w:val="28"/>
          <w:lang w:eastAsia="ru-RU"/>
        </w:rPr>
        <w:t>В.М.</w:t>
      </w:r>
      <w:proofErr w:type="gramEnd"/>
    </w:p>
    <w:p w14:paraId="32913C4B"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r w:rsidRPr="00154804">
        <w:rPr>
          <w:rFonts w:ascii="Times New Roman" w:eastAsia="Times New Roman" w:hAnsi="Times New Roman"/>
          <w:sz w:val="20"/>
          <w:szCs w:val="20"/>
          <w:lang w:eastAsia="ru-RU"/>
        </w:rPr>
        <w:t xml:space="preserve">                                                                                      (подпись, дата)      </w:t>
      </w:r>
      <w:r w:rsidRPr="00154804">
        <w:rPr>
          <w:rFonts w:ascii="Times New Roman" w:eastAsia="Times New Roman" w:hAnsi="Times New Roman"/>
          <w:sz w:val="28"/>
          <w:szCs w:val="28"/>
          <w:lang w:eastAsia="ru-RU"/>
        </w:rPr>
        <w:t xml:space="preserve">               </w:t>
      </w:r>
    </w:p>
    <w:p w14:paraId="08C2D155"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roofErr w:type="spellStart"/>
      <w:r w:rsidRPr="00154804">
        <w:rPr>
          <w:rFonts w:ascii="Times New Roman" w:eastAsia="Times New Roman" w:hAnsi="Times New Roman"/>
          <w:sz w:val="28"/>
          <w:szCs w:val="28"/>
          <w:lang w:eastAsia="ru-RU"/>
        </w:rPr>
        <w:t>Нормоконтролер</w:t>
      </w:r>
      <w:proofErr w:type="spellEnd"/>
    </w:p>
    <w:p w14:paraId="2670EF53" w14:textId="77777777" w:rsidR="00154804" w:rsidRPr="00154804" w:rsidRDefault="00154804" w:rsidP="00154804">
      <w:pPr>
        <w:widowControl w:val="0"/>
        <w:shd w:val="clear" w:color="auto" w:fill="FFFFFF"/>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w:t>
      </w:r>
      <w:r w:rsidRPr="00154804">
        <w:rPr>
          <w:rFonts w:ascii="Times New Roman" w:eastAsia="Times New Roman" w:hAnsi="Times New Roman"/>
          <w:sz w:val="28"/>
          <w:szCs w:val="28"/>
          <w:lang w:eastAsia="ru-RU"/>
        </w:rPr>
        <w:t xml:space="preserve">. пед. н., </w:t>
      </w:r>
      <w:r>
        <w:rPr>
          <w:rFonts w:ascii="Times New Roman" w:eastAsia="Times New Roman" w:hAnsi="Times New Roman"/>
          <w:sz w:val="28"/>
          <w:szCs w:val="28"/>
          <w:lang w:eastAsia="ru-RU"/>
        </w:rPr>
        <w:t>профессор</w:t>
      </w:r>
      <w:r w:rsidRPr="00154804">
        <w:rPr>
          <w:rFonts w:ascii="Times New Roman" w:eastAsia="Times New Roman" w:hAnsi="Times New Roman"/>
          <w:sz w:val="28"/>
          <w:szCs w:val="28"/>
          <w:lang w:eastAsia="ru-RU"/>
        </w:rPr>
        <w:t xml:space="preserve">_________________________ </w:t>
      </w:r>
      <w:r>
        <w:rPr>
          <w:rFonts w:ascii="Times New Roman" w:eastAsia="Times New Roman" w:hAnsi="Times New Roman"/>
          <w:sz w:val="28"/>
          <w:szCs w:val="28"/>
          <w:lang w:eastAsia="ru-RU"/>
        </w:rPr>
        <w:t xml:space="preserve">Гребенникова </w:t>
      </w:r>
      <w:proofErr w:type="gramStart"/>
      <w:r>
        <w:rPr>
          <w:rFonts w:ascii="Times New Roman" w:eastAsia="Times New Roman" w:hAnsi="Times New Roman"/>
          <w:sz w:val="28"/>
          <w:szCs w:val="28"/>
          <w:lang w:eastAsia="ru-RU"/>
        </w:rPr>
        <w:t>В.М.</w:t>
      </w:r>
      <w:proofErr w:type="gramEnd"/>
    </w:p>
    <w:p w14:paraId="5CBA0F0F"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68E09AF9"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0BA62B36"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00D4678D"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6F9530C9" w14:textId="77777777" w:rsidR="00154804" w:rsidRPr="00154804" w:rsidRDefault="00154804" w:rsidP="00154804">
      <w:pPr>
        <w:widowControl w:val="0"/>
        <w:autoSpaceDE w:val="0"/>
        <w:autoSpaceDN w:val="0"/>
        <w:spacing w:after="0" w:line="240" w:lineRule="auto"/>
        <w:rPr>
          <w:rFonts w:ascii="Times New Roman" w:eastAsia="Times New Roman" w:hAnsi="Times New Roman"/>
          <w:sz w:val="28"/>
          <w:szCs w:val="28"/>
          <w:lang w:eastAsia="ru-RU"/>
        </w:rPr>
      </w:pPr>
    </w:p>
    <w:p w14:paraId="497D8170" w14:textId="77777777" w:rsidR="00154804" w:rsidRPr="00154804" w:rsidRDefault="00154804" w:rsidP="00154804">
      <w:pPr>
        <w:widowControl w:val="0"/>
        <w:autoSpaceDE w:val="0"/>
        <w:autoSpaceDN w:val="0"/>
        <w:spacing w:after="0" w:line="240" w:lineRule="auto"/>
        <w:jc w:val="center"/>
        <w:rPr>
          <w:rFonts w:ascii="Times New Roman" w:eastAsia="Times New Roman" w:hAnsi="Times New Roman"/>
          <w:sz w:val="28"/>
          <w:szCs w:val="28"/>
          <w:lang w:eastAsia="ru-RU"/>
        </w:rPr>
      </w:pPr>
      <w:r w:rsidRPr="00154804">
        <w:rPr>
          <w:rFonts w:ascii="Times New Roman" w:eastAsia="Times New Roman" w:hAnsi="Times New Roman"/>
          <w:sz w:val="28"/>
          <w:szCs w:val="28"/>
          <w:lang w:eastAsia="ru-RU"/>
        </w:rPr>
        <w:t xml:space="preserve">Краснодар </w:t>
      </w:r>
    </w:p>
    <w:p w14:paraId="6EDB72C9" w14:textId="77777777" w:rsidR="00154804" w:rsidRPr="00154804" w:rsidRDefault="00154804" w:rsidP="00154804">
      <w:pPr>
        <w:widowControl w:val="0"/>
        <w:autoSpaceDE w:val="0"/>
        <w:autoSpaceDN w:val="0"/>
        <w:spacing w:after="0" w:line="240" w:lineRule="auto"/>
        <w:jc w:val="center"/>
        <w:rPr>
          <w:rFonts w:ascii="Times New Roman" w:eastAsia="Times New Roman" w:hAnsi="Times New Roman"/>
          <w:sz w:val="28"/>
          <w:szCs w:val="28"/>
        </w:rPr>
      </w:pPr>
      <w:r w:rsidRPr="00154804">
        <w:rPr>
          <w:rFonts w:ascii="Times New Roman" w:eastAsia="Times New Roman" w:hAnsi="Times New Roman"/>
          <w:sz w:val="28"/>
          <w:szCs w:val="28"/>
          <w:lang w:eastAsia="ru-RU"/>
        </w:rPr>
        <w:t>2024</w:t>
      </w:r>
    </w:p>
    <w:p w14:paraId="2B963F56" w14:textId="77777777" w:rsidR="00154804" w:rsidRDefault="00154804" w:rsidP="00154804">
      <w:pPr>
        <w:spacing w:after="0" w:line="360" w:lineRule="auto"/>
        <w:jc w:val="center"/>
        <w:rPr>
          <w:rFonts w:ascii="Times New Roman" w:hAnsi="Times New Roman"/>
          <w:sz w:val="28"/>
          <w:szCs w:val="28"/>
        </w:rPr>
      </w:pPr>
    </w:p>
    <w:p w14:paraId="14235047" w14:textId="77777777" w:rsidR="00154804" w:rsidRDefault="00154804" w:rsidP="00154804">
      <w:pPr>
        <w:spacing w:after="0" w:line="360" w:lineRule="auto"/>
        <w:jc w:val="center"/>
        <w:rPr>
          <w:rFonts w:ascii="Times New Roman" w:hAnsi="Times New Roman"/>
          <w:sz w:val="28"/>
          <w:szCs w:val="28"/>
        </w:rPr>
      </w:pPr>
    </w:p>
    <w:p w14:paraId="00BF7855" w14:textId="559A1BA4" w:rsidR="00D76464" w:rsidRDefault="00D76464" w:rsidP="00154804">
      <w:pPr>
        <w:spacing w:after="0" w:line="360" w:lineRule="auto"/>
        <w:jc w:val="center"/>
        <w:rPr>
          <w:rFonts w:ascii="Times New Roman" w:hAnsi="Times New Roman"/>
          <w:b/>
          <w:bCs/>
          <w:sz w:val="28"/>
          <w:szCs w:val="28"/>
        </w:rPr>
      </w:pPr>
      <w:r w:rsidRPr="00154804">
        <w:rPr>
          <w:rFonts w:ascii="Times New Roman" w:hAnsi="Times New Roman"/>
          <w:b/>
          <w:bCs/>
          <w:sz w:val="28"/>
          <w:szCs w:val="28"/>
        </w:rPr>
        <w:lastRenderedPageBreak/>
        <w:t>СОДЕРЖАНИЕ</w:t>
      </w:r>
    </w:p>
    <w:p w14:paraId="6823EDF7" w14:textId="77777777" w:rsidR="00ED53E7" w:rsidRDefault="00ED53E7" w:rsidP="00154804">
      <w:pPr>
        <w:spacing w:after="0" w:line="360" w:lineRule="auto"/>
        <w:jc w:val="center"/>
        <w:rPr>
          <w:rFonts w:ascii="Times New Roman" w:hAnsi="Times New Roman"/>
          <w:sz w:val="28"/>
          <w:szCs w:val="28"/>
        </w:rPr>
      </w:pPr>
    </w:p>
    <w:p w14:paraId="4C78129F" w14:textId="77777777" w:rsidR="00D76464" w:rsidRDefault="00D76464" w:rsidP="00D76464">
      <w:pPr>
        <w:spacing w:after="0" w:line="360" w:lineRule="auto"/>
        <w:ind w:firstLine="567"/>
        <w:jc w:val="center"/>
        <w:rPr>
          <w:rFonts w:ascii="Times New Roman" w:hAnsi="Times New Roman"/>
          <w:sz w:val="28"/>
          <w:szCs w:val="28"/>
        </w:rPr>
      </w:pPr>
    </w:p>
    <w:tbl>
      <w:tblPr>
        <w:tblW w:w="0" w:type="auto"/>
        <w:tblInd w:w="534" w:type="dxa"/>
        <w:tblLook w:val="04A0" w:firstRow="1" w:lastRow="0" w:firstColumn="1" w:lastColumn="0" w:noHBand="0" w:noVBand="1"/>
      </w:tblPr>
      <w:tblGrid>
        <w:gridCol w:w="388"/>
        <w:gridCol w:w="620"/>
        <w:gridCol w:w="7312"/>
        <w:gridCol w:w="501"/>
      </w:tblGrid>
      <w:tr w:rsidR="004465D8" w:rsidRPr="004465D8" w14:paraId="4139A00F" w14:textId="77777777" w:rsidTr="00A32246">
        <w:tc>
          <w:tcPr>
            <w:tcW w:w="8306" w:type="dxa"/>
            <w:gridSpan w:val="3"/>
            <w:shd w:val="clear" w:color="auto" w:fill="auto"/>
          </w:tcPr>
          <w:p w14:paraId="60498688"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Введение………………………………………………………………...</w:t>
            </w:r>
          </w:p>
        </w:tc>
        <w:tc>
          <w:tcPr>
            <w:tcW w:w="505" w:type="dxa"/>
            <w:shd w:val="clear" w:color="auto" w:fill="auto"/>
          </w:tcPr>
          <w:p w14:paraId="7FBAED96"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3</w:t>
            </w:r>
          </w:p>
        </w:tc>
      </w:tr>
      <w:tr w:rsidR="004465D8" w:rsidRPr="004465D8" w14:paraId="3A4CEE1D" w14:textId="77777777" w:rsidTr="00A32246">
        <w:tc>
          <w:tcPr>
            <w:tcW w:w="388" w:type="dxa"/>
            <w:shd w:val="clear" w:color="auto" w:fill="auto"/>
          </w:tcPr>
          <w:p w14:paraId="5ABE2FFF"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1</w:t>
            </w:r>
          </w:p>
        </w:tc>
        <w:tc>
          <w:tcPr>
            <w:tcW w:w="7918" w:type="dxa"/>
            <w:gridSpan w:val="2"/>
            <w:shd w:val="clear" w:color="auto" w:fill="auto"/>
          </w:tcPr>
          <w:p w14:paraId="4D442D97" w14:textId="40CCD2B4" w:rsidR="004465D8" w:rsidRPr="004465D8" w:rsidRDefault="00A32246" w:rsidP="00A32246">
            <w:pPr>
              <w:widowControl w:val="0"/>
              <w:tabs>
                <w:tab w:val="left" w:pos="1134"/>
              </w:tabs>
              <w:spacing w:after="0" w:line="360" w:lineRule="auto"/>
              <w:jc w:val="both"/>
              <w:rPr>
                <w:rFonts w:ascii="Times New Roman" w:eastAsia="Times New Roman" w:hAnsi="Times New Roman"/>
                <w:bCs/>
                <w:sz w:val="28"/>
                <w:szCs w:val="28"/>
                <w:lang w:eastAsia="ru-RU" w:bidi="ru-RU"/>
              </w:rPr>
            </w:pPr>
            <w:r w:rsidRPr="00A32246">
              <w:rPr>
                <w:rFonts w:ascii="Times New Roman" w:eastAsia="Times New Roman" w:hAnsi="Times New Roman"/>
                <w:bCs/>
                <w:sz w:val="28"/>
                <w:szCs w:val="28"/>
                <w:lang w:eastAsia="ru-RU" w:bidi="ru-RU"/>
              </w:rPr>
              <w:t xml:space="preserve">Теоретические аспекты феноменов невротизации и </w:t>
            </w:r>
            <w:proofErr w:type="gramStart"/>
            <w:r w:rsidRPr="00A32246">
              <w:rPr>
                <w:rFonts w:ascii="Times New Roman" w:eastAsia="Times New Roman" w:hAnsi="Times New Roman"/>
                <w:bCs/>
                <w:sz w:val="28"/>
                <w:szCs w:val="28"/>
                <w:lang w:eastAsia="ru-RU" w:bidi="ru-RU"/>
              </w:rPr>
              <w:t>мотивации</w:t>
            </w:r>
            <w:r>
              <w:rPr>
                <w:rFonts w:ascii="Times New Roman" w:eastAsia="Times New Roman" w:hAnsi="Times New Roman"/>
                <w:bCs/>
                <w:sz w:val="28"/>
                <w:szCs w:val="28"/>
                <w:lang w:eastAsia="ru-RU" w:bidi="ru-RU"/>
              </w:rPr>
              <w:t>..</w:t>
            </w:r>
            <w:proofErr w:type="gramEnd"/>
          </w:p>
        </w:tc>
        <w:tc>
          <w:tcPr>
            <w:tcW w:w="505" w:type="dxa"/>
            <w:shd w:val="clear" w:color="auto" w:fill="auto"/>
          </w:tcPr>
          <w:p w14:paraId="4705885B"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6</w:t>
            </w:r>
          </w:p>
        </w:tc>
      </w:tr>
      <w:tr w:rsidR="004465D8" w:rsidRPr="004465D8" w14:paraId="2DC695C8" w14:textId="77777777" w:rsidTr="00A32246">
        <w:tc>
          <w:tcPr>
            <w:tcW w:w="388" w:type="dxa"/>
            <w:shd w:val="clear" w:color="auto" w:fill="auto"/>
          </w:tcPr>
          <w:p w14:paraId="3457AD52"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p>
        </w:tc>
        <w:tc>
          <w:tcPr>
            <w:tcW w:w="633" w:type="dxa"/>
            <w:shd w:val="clear" w:color="auto" w:fill="auto"/>
          </w:tcPr>
          <w:p w14:paraId="22A0F403"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bCs/>
                <w:sz w:val="28"/>
                <w:szCs w:val="28"/>
                <w:lang w:eastAsia="ru-RU" w:bidi="ru-RU"/>
              </w:rPr>
              <w:t>1.1</w:t>
            </w:r>
          </w:p>
        </w:tc>
        <w:tc>
          <w:tcPr>
            <w:tcW w:w="7285" w:type="dxa"/>
            <w:shd w:val="clear" w:color="auto" w:fill="auto"/>
          </w:tcPr>
          <w:p w14:paraId="13BDED09" w14:textId="3CB1896E" w:rsidR="004465D8" w:rsidRPr="004465D8" w:rsidRDefault="00A32246" w:rsidP="004465D8">
            <w:pPr>
              <w:widowControl w:val="0"/>
              <w:tabs>
                <w:tab w:val="left" w:pos="972"/>
                <w:tab w:val="left" w:pos="1134"/>
              </w:tabs>
              <w:spacing w:after="0" w:line="360" w:lineRule="auto"/>
              <w:jc w:val="both"/>
              <w:rPr>
                <w:rFonts w:ascii="Times New Roman" w:eastAsia="Times New Roman" w:hAnsi="Times New Roman"/>
                <w:bCs/>
                <w:sz w:val="28"/>
                <w:szCs w:val="28"/>
                <w:lang w:eastAsia="ru-RU" w:bidi="ru-RU"/>
              </w:rPr>
            </w:pPr>
            <w:r w:rsidRPr="00A32246">
              <w:rPr>
                <w:rFonts w:ascii="Times New Roman" w:eastAsia="Times New Roman" w:hAnsi="Times New Roman"/>
                <w:bCs/>
                <w:sz w:val="28"/>
                <w:szCs w:val="28"/>
                <w:lang w:eastAsia="ru-RU" w:bidi="ru-RU"/>
              </w:rPr>
              <w:t>Понятие мотивации и этапы ее формирования</w:t>
            </w:r>
            <w:r>
              <w:rPr>
                <w:rFonts w:ascii="Times New Roman" w:eastAsia="Times New Roman" w:hAnsi="Times New Roman"/>
                <w:bCs/>
                <w:sz w:val="28"/>
                <w:szCs w:val="28"/>
                <w:lang w:eastAsia="ru-RU" w:bidi="ru-RU"/>
              </w:rPr>
              <w:t>………</w:t>
            </w:r>
            <w:proofErr w:type="gramStart"/>
            <w:r>
              <w:rPr>
                <w:rFonts w:ascii="Times New Roman" w:eastAsia="Times New Roman" w:hAnsi="Times New Roman"/>
                <w:bCs/>
                <w:sz w:val="28"/>
                <w:szCs w:val="28"/>
                <w:lang w:eastAsia="ru-RU" w:bidi="ru-RU"/>
              </w:rPr>
              <w:t>…….</w:t>
            </w:r>
            <w:proofErr w:type="gramEnd"/>
            <w:r>
              <w:rPr>
                <w:rFonts w:ascii="Times New Roman" w:eastAsia="Times New Roman" w:hAnsi="Times New Roman"/>
                <w:bCs/>
                <w:sz w:val="28"/>
                <w:szCs w:val="28"/>
                <w:lang w:eastAsia="ru-RU" w:bidi="ru-RU"/>
              </w:rPr>
              <w:t>.</w:t>
            </w:r>
          </w:p>
        </w:tc>
        <w:tc>
          <w:tcPr>
            <w:tcW w:w="505" w:type="dxa"/>
            <w:shd w:val="clear" w:color="auto" w:fill="auto"/>
          </w:tcPr>
          <w:p w14:paraId="121AEB6E" w14:textId="50B0F753" w:rsidR="004465D8" w:rsidRPr="004465D8" w:rsidRDefault="00A32246" w:rsidP="004465D8">
            <w:pPr>
              <w:widowControl w:val="0"/>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6</w:t>
            </w:r>
          </w:p>
        </w:tc>
      </w:tr>
      <w:tr w:rsidR="004465D8" w:rsidRPr="004465D8" w14:paraId="56138052" w14:textId="77777777" w:rsidTr="00A32246">
        <w:tc>
          <w:tcPr>
            <w:tcW w:w="388" w:type="dxa"/>
            <w:shd w:val="clear" w:color="auto" w:fill="auto"/>
          </w:tcPr>
          <w:p w14:paraId="366CE3B0"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p>
        </w:tc>
        <w:tc>
          <w:tcPr>
            <w:tcW w:w="633" w:type="dxa"/>
            <w:shd w:val="clear" w:color="auto" w:fill="auto"/>
          </w:tcPr>
          <w:p w14:paraId="0A679C1A"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1.2</w:t>
            </w:r>
          </w:p>
        </w:tc>
        <w:tc>
          <w:tcPr>
            <w:tcW w:w="7285" w:type="dxa"/>
            <w:shd w:val="clear" w:color="auto" w:fill="auto"/>
          </w:tcPr>
          <w:p w14:paraId="43DC37A9" w14:textId="5429C174" w:rsidR="004465D8" w:rsidRPr="004465D8" w:rsidRDefault="00A32246" w:rsidP="004465D8">
            <w:pPr>
              <w:tabs>
                <w:tab w:val="left" w:pos="379"/>
              </w:tabs>
              <w:spacing w:after="0" w:line="360" w:lineRule="auto"/>
              <w:contextualSpacing/>
              <w:jc w:val="both"/>
              <w:rPr>
                <w:rFonts w:ascii="Times New Roman" w:eastAsia="Times New Roman" w:hAnsi="Times New Roman"/>
                <w:sz w:val="28"/>
                <w:szCs w:val="28"/>
                <w:lang w:eastAsia="ru-RU" w:bidi="ru-RU"/>
              </w:rPr>
            </w:pPr>
            <w:r w:rsidRPr="00A32246">
              <w:rPr>
                <w:rFonts w:ascii="Times New Roman" w:eastAsia="Times New Roman" w:hAnsi="Times New Roman"/>
                <w:sz w:val="28"/>
                <w:szCs w:val="28"/>
                <w:lang w:eastAsia="ru-RU" w:bidi="ru-RU"/>
              </w:rPr>
              <w:t>Возрастная специфика формирования мотивации достижения</w:t>
            </w:r>
            <w:r>
              <w:rPr>
                <w:rFonts w:ascii="Times New Roman" w:eastAsia="Times New Roman" w:hAnsi="Times New Roman"/>
                <w:sz w:val="28"/>
                <w:szCs w:val="28"/>
                <w:lang w:eastAsia="ru-RU" w:bidi="ru-RU"/>
              </w:rPr>
              <w:t>………………………………………………</w:t>
            </w:r>
            <w:proofErr w:type="gramStart"/>
            <w:r>
              <w:rPr>
                <w:rFonts w:ascii="Times New Roman" w:eastAsia="Times New Roman" w:hAnsi="Times New Roman"/>
                <w:sz w:val="28"/>
                <w:szCs w:val="28"/>
                <w:lang w:eastAsia="ru-RU" w:bidi="ru-RU"/>
              </w:rPr>
              <w:t>…….</w:t>
            </w:r>
            <w:proofErr w:type="gramEnd"/>
          </w:p>
        </w:tc>
        <w:tc>
          <w:tcPr>
            <w:tcW w:w="505" w:type="dxa"/>
            <w:shd w:val="clear" w:color="auto" w:fill="auto"/>
          </w:tcPr>
          <w:p w14:paraId="53AAEC38" w14:textId="77777777" w:rsidR="004465D8" w:rsidRDefault="004465D8" w:rsidP="004465D8">
            <w:pPr>
              <w:widowControl w:val="0"/>
              <w:spacing w:after="0" w:line="360" w:lineRule="auto"/>
              <w:rPr>
                <w:rFonts w:ascii="Times New Roman" w:eastAsia="Times New Roman" w:hAnsi="Times New Roman"/>
                <w:sz w:val="28"/>
                <w:szCs w:val="28"/>
                <w:lang w:eastAsia="ru-RU" w:bidi="ru-RU"/>
              </w:rPr>
            </w:pPr>
          </w:p>
          <w:p w14:paraId="060DAF87" w14:textId="0E57AFC9" w:rsidR="00A32246" w:rsidRPr="004465D8" w:rsidRDefault="00A32246" w:rsidP="004465D8">
            <w:pPr>
              <w:widowControl w:val="0"/>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13</w:t>
            </w:r>
          </w:p>
        </w:tc>
      </w:tr>
      <w:tr w:rsidR="004465D8" w:rsidRPr="004465D8" w14:paraId="278A5AA2" w14:textId="77777777" w:rsidTr="00A32246">
        <w:tc>
          <w:tcPr>
            <w:tcW w:w="388" w:type="dxa"/>
            <w:shd w:val="clear" w:color="auto" w:fill="auto"/>
          </w:tcPr>
          <w:p w14:paraId="452E9F0F"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p>
        </w:tc>
        <w:tc>
          <w:tcPr>
            <w:tcW w:w="633" w:type="dxa"/>
            <w:shd w:val="clear" w:color="auto" w:fill="auto"/>
          </w:tcPr>
          <w:p w14:paraId="2898D10D" w14:textId="77777777" w:rsidR="004465D8" w:rsidRPr="004465D8" w:rsidRDefault="004465D8" w:rsidP="004465D8">
            <w:pPr>
              <w:widowControl w:val="0"/>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sz w:val="28"/>
                <w:szCs w:val="28"/>
                <w:lang w:eastAsia="ru-RU" w:bidi="ru-RU"/>
              </w:rPr>
              <w:t>1.3</w:t>
            </w:r>
          </w:p>
        </w:tc>
        <w:tc>
          <w:tcPr>
            <w:tcW w:w="7285" w:type="dxa"/>
            <w:shd w:val="clear" w:color="auto" w:fill="auto"/>
          </w:tcPr>
          <w:p w14:paraId="0998A7F5" w14:textId="29D433D7" w:rsidR="004465D8" w:rsidRPr="004465D8" w:rsidRDefault="00A32246" w:rsidP="004465D8">
            <w:pPr>
              <w:spacing w:after="0" w:line="360" w:lineRule="auto"/>
              <w:jc w:val="both"/>
              <w:rPr>
                <w:rFonts w:ascii="Times New Roman" w:eastAsia="Times New Roman" w:hAnsi="Times New Roman"/>
                <w:sz w:val="28"/>
                <w:szCs w:val="28"/>
                <w:lang w:eastAsia="ru-RU" w:bidi="ru-RU"/>
              </w:rPr>
            </w:pPr>
            <w:r w:rsidRPr="00A32246">
              <w:rPr>
                <w:rFonts w:ascii="Times New Roman" w:eastAsia="Times New Roman" w:hAnsi="Times New Roman"/>
                <w:sz w:val="28"/>
                <w:szCs w:val="28"/>
                <w:lang w:eastAsia="ru-RU" w:bidi="ru-RU"/>
              </w:rPr>
              <w:t>Психологические аспекты невротизации</w:t>
            </w:r>
            <w:r>
              <w:rPr>
                <w:rFonts w:ascii="Times New Roman" w:eastAsia="Times New Roman" w:hAnsi="Times New Roman"/>
                <w:sz w:val="28"/>
                <w:szCs w:val="28"/>
                <w:lang w:eastAsia="ru-RU" w:bidi="ru-RU"/>
              </w:rPr>
              <w:t>……………………</w:t>
            </w:r>
          </w:p>
        </w:tc>
        <w:tc>
          <w:tcPr>
            <w:tcW w:w="505" w:type="dxa"/>
            <w:shd w:val="clear" w:color="auto" w:fill="auto"/>
          </w:tcPr>
          <w:p w14:paraId="40701960" w14:textId="7ABB922E" w:rsidR="004465D8" w:rsidRPr="004465D8" w:rsidRDefault="00A32246" w:rsidP="004465D8">
            <w:pPr>
              <w:widowControl w:val="0"/>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20</w:t>
            </w:r>
          </w:p>
        </w:tc>
      </w:tr>
      <w:tr w:rsidR="004465D8" w:rsidRPr="004465D8" w14:paraId="2CDF1C81" w14:textId="77777777" w:rsidTr="00A32246">
        <w:tc>
          <w:tcPr>
            <w:tcW w:w="8306" w:type="dxa"/>
            <w:gridSpan w:val="3"/>
            <w:shd w:val="clear" w:color="auto" w:fill="auto"/>
          </w:tcPr>
          <w:p w14:paraId="7A154DBF" w14:textId="77777777" w:rsidR="004465D8" w:rsidRPr="004465D8" w:rsidRDefault="004465D8" w:rsidP="004465D8">
            <w:pPr>
              <w:spacing w:after="0" w:line="360" w:lineRule="auto"/>
              <w:rPr>
                <w:rFonts w:ascii="Times New Roman" w:eastAsia="Times New Roman" w:hAnsi="Times New Roman"/>
                <w:sz w:val="28"/>
                <w:szCs w:val="28"/>
                <w:lang w:eastAsia="ru-RU" w:bidi="ru-RU"/>
              </w:rPr>
            </w:pPr>
            <w:r w:rsidRPr="004465D8">
              <w:rPr>
                <w:rFonts w:ascii="Times New Roman" w:eastAsia="Times New Roman" w:hAnsi="Times New Roman"/>
                <w:bCs/>
                <w:sz w:val="28"/>
                <w:szCs w:val="28"/>
                <w:lang w:eastAsia="ru-RU"/>
              </w:rPr>
              <w:t>Заключение……………………………………………………………...</w:t>
            </w:r>
          </w:p>
        </w:tc>
        <w:tc>
          <w:tcPr>
            <w:tcW w:w="505" w:type="dxa"/>
            <w:shd w:val="clear" w:color="auto" w:fill="auto"/>
          </w:tcPr>
          <w:p w14:paraId="1E548E2D" w14:textId="27C7E16B" w:rsidR="004465D8" w:rsidRPr="004465D8" w:rsidRDefault="00A32246" w:rsidP="004465D8">
            <w:pPr>
              <w:widowControl w:val="0"/>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35</w:t>
            </w:r>
          </w:p>
        </w:tc>
      </w:tr>
      <w:tr w:rsidR="004465D8" w:rsidRPr="004465D8" w14:paraId="59D4B2AF" w14:textId="77777777" w:rsidTr="00A32246">
        <w:tc>
          <w:tcPr>
            <w:tcW w:w="8306" w:type="dxa"/>
            <w:gridSpan w:val="3"/>
            <w:shd w:val="clear" w:color="auto" w:fill="auto"/>
          </w:tcPr>
          <w:p w14:paraId="065557A2" w14:textId="77777777" w:rsidR="004465D8" w:rsidRPr="004465D8" w:rsidRDefault="004465D8" w:rsidP="004465D8">
            <w:pPr>
              <w:tabs>
                <w:tab w:val="left" w:pos="1134"/>
              </w:tabs>
              <w:spacing w:after="0" w:line="360" w:lineRule="auto"/>
              <w:rPr>
                <w:rFonts w:ascii="Times New Roman" w:eastAsia="Times New Roman" w:hAnsi="Times New Roman"/>
                <w:bCs/>
                <w:sz w:val="28"/>
                <w:szCs w:val="28"/>
                <w:lang w:eastAsia="ru-RU"/>
              </w:rPr>
            </w:pPr>
            <w:r w:rsidRPr="004465D8">
              <w:rPr>
                <w:rFonts w:ascii="Times New Roman" w:hAnsi="Times New Roman"/>
                <w:sz w:val="28"/>
                <w:szCs w:val="28"/>
                <w:lang w:eastAsia="ru-RU"/>
              </w:rPr>
              <w:t>Список использованных источников……………………………</w:t>
            </w:r>
            <w:proofErr w:type="gramStart"/>
            <w:r w:rsidRPr="004465D8">
              <w:rPr>
                <w:rFonts w:ascii="Times New Roman" w:hAnsi="Times New Roman"/>
                <w:sz w:val="28"/>
                <w:szCs w:val="28"/>
                <w:lang w:eastAsia="ru-RU"/>
              </w:rPr>
              <w:t>…….</w:t>
            </w:r>
            <w:proofErr w:type="gramEnd"/>
          </w:p>
        </w:tc>
        <w:tc>
          <w:tcPr>
            <w:tcW w:w="505" w:type="dxa"/>
            <w:shd w:val="clear" w:color="auto" w:fill="auto"/>
          </w:tcPr>
          <w:p w14:paraId="130FA25E" w14:textId="693F064C" w:rsidR="004465D8" w:rsidRPr="004465D8" w:rsidRDefault="00A32246" w:rsidP="004465D8">
            <w:pPr>
              <w:widowControl w:val="0"/>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37</w:t>
            </w:r>
          </w:p>
        </w:tc>
      </w:tr>
    </w:tbl>
    <w:p w14:paraId="75FF7EEF" w14:textId="77777777" w:rsidR="00D76464" w:rsidRDefault="00D76464" w:rsidP="00D76464">
      <w:pPr>
        <w:spacing w:after="200" w:line="276" w:lineRule="auto"/>
        <w:ind w:left="567"/>
        <w:rPr>
          <w:rFonts w:ascii="Times New Roman" w:hAnsi="Times New Roman"/>
          <w:sz w:val="28"/>
          <w:szCs w:val="28"/>
        </w:rPr>
      </w:pPr>
    </w:p>
    <w:p w14:paraId="65B57E73" w14:textId="77777777" w:rsidR="00D76464" w:rsidRPr="007D6FA1" w:rsidRDefault="00D76464" w:rsidP="00D76464">
      <w:pPr>
        <w:spacing w:after="200" w:line="276" w:lineRule="auto"/>
        <w:rPr>
          <w:rFonts w:ascii="Times New Roman" w:hAnsi="Times New Roman"/>
          <w:color w:val="202122"/>
          <w:sz w:val="28"/>
          <w:szCs w:val="28"/>
          <w:shd w:val="clear" w:color="auto" w:fill="FFFFFF"/>
        </w:rPr>
      </w:pPr>
      <w:r>
        <w:rPr>
          <w:rFonts w:ascii="Times New Roman" w:hAnsi="Times New Roman"/>
          <w:color w:val="202122"/>
          <w:sz w:val="28"/>
          <w:szCs w:val="28"/>
          <w:shd w:val="clear" w:color="auto" w:fill="FFFFFF"/>
        </w:rPr>
        <w:br w:type="page"/>
      </w:r>
    </w:p>
    <w:p w14:paraId="7EC0E3B5" w14:textId="77777777" w:rsidR="00D76464" w:rsidRDefault="00D76464" w:rsidP="00D76464">
      <w:pPr>
        <w:spacing w:after="0" w:line="360" w:lineRule="auto"/>
        <w:jc w:val="center"/>
        <w:rPr>
          <w:rFonts w:ascii="Times New Roman" w:hAnsi="Times New Roman"/>
          <w:sz w:val="28"/>
          <w:szCs w:val="28"/>
        </w:rPr>
      </w:pPr>
      <w:r w:rsidRPr="00154804">
        <w:rPr>
          <w:rFonts w:ascii="Times New Roman" w:hAnsi="Times New Roman"/>
          <w:b/>
          <w:bCs/>
          <w:sz w:val="28"/>
          <w:szCs w:val="28"/>
        </w:rPr>
        <w:lastRenderedPageBreak/>
        <w:t>ВВЕДЕНИЕ</w:t>
      </w:r>
    </w:p>
    <w:p w14:paraId="48EC801A" w14:textId="77777777" w:rsidR="00D76464" w:rsidRDefault="00D76464" w:rsidP="00D76464">
      <w:pPr>
        <w:spacing w:after="0" w:line="360" w:lineRule="auto"/>
        <w:ind w:firstLine="567"/>
        <w:jc w:val="center"/>
        <w:rPr>
          <w:rFonts w:ascii="Times New Roman" w:hAnsi="Times New Roman"/>
          <w:sz w:val="28"/>
          <w:szCs w:val="28"/>
        </w:rPr>
      </w:pPr>
    </w:p>
    <w:p w14:paraId="4C502894" w14:textId="5013BB9B" w:rsidR="00D76464" w:rsidRPr="00344338" w:rsidRDefault="00D76464" w:rsidP="00D76464">
      <w:pPr>
        <w:spacing w:after="0" w:line="360" w:lineRule="auto"/>
        <w:ind w:firstLine="567"/>
        <w:jc w:val="both"/>
        <w:rPr>
          <w:rFonts w:ascii="Times New Roman" w:hAnsi="Times New Roman"/>
          <w:sz w:val="28"/>
          <w:szCs w:val="28"/>
        </w:rPr>
      </w:pPr>
      <w:bookmarkStart w:id="0" w:name="_Hlk59045465"/>
      <w:r w:rsidRPr="00710CC6">
        <w:rPr>
          <w:rFonts w:ascii="Times New Roman" w:hAnsi="Times New Roman"/>
          <w:color w:val="000000"/>
          <w:sz w:val="28"/>
          <w:szCs w:val="28"/>
        </w:rPr>
        <w:t xml:space="preserve">На современном этапе развития общества </w:t>
      </w:r>
      <w:r w:rsidR="00154804">
        <w:rPr>
          <w:rFonts w:ascii="Times New Roman" w:hAnsi="Times New Roman"/>
          <w:color w:val="000000"/>
          <w:sz w:val="28"/>
          <w:szCs w:val="28"/>
        </w:rPr>
        <w:t>м</w:t>
      </w:r>
      <w:r w:rsidRPr="004A4438">
        <w:rPr>
          <w:rFonts w:ascii="Times New Roman" w:hAnsi="Times New Roman"/>
          <w:sz w:val="28"/>
          <w:szCs w:val="28"/>
        </w:rPr>
        <w:t>ы наблюдаем</w:t>
      </w:r>
      <w:r>
        <w:rPr>
          <w:rFonts w:ascii="Times New Roman" w:hAnsi="Times New Roman"/>
          <w:sz w:val="28"/>
          <w:szCs w:val="28"/>
        </w:rPr>
        <w:t>,</w:t>
      </w:r>
      <w:r w:rsidRPr="004A4438">
        <w:rPr>
          <w:rFonts w:ascii="Times New Roman" w:hAnsi="Times New Roman"/>
          <w:sz w:val="28"/>
          <w:szCs w:val="28"/>
        </w:rPr>
        <w:t xml:space="preserve"> как трансформируется культурная, социальная, экономическая, политическая и другие сферы общества </w:t>
      </w:r>
      <w:r w:rsidRPr="00344338">
        <w:rPr>
          <w:rFonts w:ascii="Times New Roman" w:hAnsi="Times New Roman"/>
          <w:sz w:val="28"/>
          <w:szCs w:val="28"/>
        </w:rPr>
        <w:t>[</w:t>
      </w:r>
      <w:r w:rsidR="00EC60E2">
        <w:rPr>
          <w:rFonts w:ascii="Times New Roman" w:hAnsi="Times New Roman"/>
          <w:sz w:val="28"/>
          <w:szCs w:val="28"/>
        </w:rPr>
        <w:t>12</w:t>
      </w:r>
      <w:r w:rsidRPr="00344338">
        <w:rPr>
          <w:rFonts w:ascii="Times New Roman" w:hAnsi="Times New Roman"/>
          <w:sz w:val="28"/>
          <w:szCs w:val="28"/>
        </w:rPr>
        <w:t>]</w:t>
      </w:r>
      <w:r>
        <w:rPr>
          <w:rFonts w:ascii="Times New Roman" w:hAnsi="Times New Roman"/>
          <w:sz w:val="28"/>
          <w:szCs w:val="28"/>
        </w:rPr>
        <w:t xml:space="preserve">. </w:t>
      </w:r>
      <w:r w:rsidRPr="004A4438">
        <w:rPr>
          <w:rFonts w:ascii="Times New Roman" w:hAnsi="Times New Roman"/>
          <w:sz w:val="28"/>
          <w:szCs w:val="28"/>
        </w:rPr>
        <w:t xml:space="preserve">Возрастает ритм жизни, </w:t>
      </w:r>
      <w:r>
        <w:rPr>
          <w:rFonts w:ascii="Times New Roman" w:hAnsi="Times New Roman"/>
          <w:sz w:val="28"/>
          <w:szCs w:val="28"/>
        </w:rPr>
        <w:t xml:space="preserve">социальная </w:t>
      </w:r>
      <w:r w:rsidRPr="004A4438">
        <w:rPr>
          <w:rFonts w:ascii="Times New Roman" w:hAnsi="Times New Roman"/>
          <w:sz w:val="28"/>
          <w:szCs w:val="28"/>
        </w:rPr>
        <w:t>мобильность человек</w:t>
      </w:r>
      <w:r>
        <w:rPr>
          <w:rFonts w:ascii="Times New Roman" w:hAnsi="Times New Roman"/>
          <w:sz w:val="28"/>
          <w:szCs w:val="28"/>
        </w:rPr>
        <w:t>а,</w:t>
      </w:r>
      <w:r w:rsidRPr="004A4438">
        <w:rPr>
          <w:rFonts w:ascii="Times New Roman" w:hAnsi="Times New Roman"/>
          <w:sz w:val="28"/>
          <w:szCs w:val="28"/>
        </w:rPr>
        <w:t xml:space="preserve"> количество коммуникаций, </w:t>
      </w:r>
      <w:r>
        <w:rPr>
          <w:rFonts w:ascii="Times New Roman" w:hAnsi="Times New Roman"/>
          <w:sz w:val="28"/>
          <w:szCs w:val="28"/>
        </w:rPr>
        <w:t xml:space="preserve">не всегда необходимых, </w:t>
      </w:r>
      <w:r w:rsidRPr="004A4438">
        <w:rPr>
          <w:rFonts w:ascii="Times New Roman" w:hAnsi="Times New Roman"/>
          <w:sz w:val="28"/>
          <w:szCs w:val="28"/>
        </w:rPr>
        <w:t xml:space="preserve">развитие Интернета и </w:t>
      </w:r>
      <w:r>
        <w:rPr>
          <w:rFonts w:ascii="Times New Roman" w:hAnsi="Times New Roman"/>
          <w:sz w:val="28"/>
          <w:szCs w:val="28"/>
        </w:rPr>
        <w:t>его производных,</w:t>
      </w:r>
      <w:r w:rsidRPr="004A4438">
        <w:rPr>
          <w:rFonts w:ascii="Times New Roman" w:hAnsi="Times New Roman"/>
          <w:sz w:val="28"/>
          <w:szCs w:val="28"/>
        </w:rPr>
        <w:t xml:space="preserve"> значительно сокращ</w:t>
      </w:r>
      <w:r>
        <w:rPr>
          <w:rFonts w:ascii="Times New Roman" w:hAnsi="Times New Roman"/>
          <w:sz w:val="28"/>
          <w:szCs w:val="28"/>
        </w:rPr>
        <w:t>а</w:t>
      </w:r>
      <w:r w:rsidRPr="004A4438">
        <w:rPr>
          <w:rFonts w:ascii="Times New Roman" w:hAnsi="Times New Roman"/>
          <w:sz w:val="28"/>
          <w:szCs w:val="28"/>
        </w:rPr>
        <w:t>е</w:t>
      </w:r>
      <w:r>
        <w:rPr>
          <w:rFonts w:ascii="Times New Roman" w:hAnsi="Times New Roman"/>
          <w:sz w:val="28"/>
          <w:szCs w:val="28"/>
        </w:rPr>
        <w:t>т объем</w:t>
      </w:r>
      <w:r w:rsidRPr="004A4438">
        <w:rPr>
          <w:rFonts w:ascii="Times New Roman" w:hAnsi="Times New Roman"/>
          <w:sz w:val="28"/>
          <w:szCs w:val="28"/>
        </w:rPr>
        <w:t xml:space="preserve"> живого общения между людьми</w:t>
      </w:r>
      <w:r>
        <w:rPr>
          <w:rFonts w:ascii="Times New Roman" w:hAnsi="Times New Roman"/>
          <w:sz w:val="28"/>
          <w:szCs w:val="28"/>
        </w:rPr>
        <w:t xml:space="preserve">, переводя его в онлайн пространство. Реальная жизнь заменяется виртуальной. </w:t>
      </w:r>
      <w:r w:rsidRPr="004A4438">
        <w:rPr>
          <w:rFonts w:ascii="Times New Roman" w:hAnsi="Times New Roman"/>
          <w:sz w:val="28"/>
          <w:szCs w:val="28"/>
        </w:rPr>
        <w:t>Усил</w:t>
      </w:r>
      <w:r>
        <w:rPr>
          <w:rFonts w:ascii="Times New Roman" w:hAnsi="Times New Roman"/>
          <w:sz w:val="28"/>
          <w:szCs w:val="28"/>
        </w:rPr>
        <w:t xml:space="preserve">ивается индивидуализм, понижается </w:t>
      </w:r>
      <w:r w:rsidRPr="004A4438">
        <w:rPr>
          <w:rFonts w:ascii="Times New Roman" w:hAnsi="Times New Roman"/>
          <w:sz w:val="28"/>
          <w:szCs w:val="28"/>
        </w:rPr>
        <w:t>уров</w:t>
      </w:r>
      <w:r>
        <w:rPr>
          <w:rFonts w:ascii="Times New Roman" w:hAnsi="Times New Roman"/>
          <w:sz w:val="28"/>
          <w:szCs w:val="28"/>
        </w:rPr>
        <w:t>ень межличностного доверия, снижается устойчивость института брака.</w:t>
      </w:r>
      <w:r w:rsidR="00154804">
        <w:rPr>
          <w:rFonts w:ascii="Times New Roman" w:hAnsi="Times New Roman"/>
          <w:sz w:val="28"/>
          <w:szCs w:val="28"/>
        </w:rPr>
        <w:t xml:space="preserve"> </w:t>
      </w:r>
      <w:bookmarkStart w:id="1" w:name="_Hlk59046304"/>
      <w:r>
        <w:rPr>
          <w:rFonts w:ascii="Times New Roman" w:hAnsi="Times New Roman"/>
          <w:sz w:val="28"/>
          <w:szCs w:val="28"/>
        </w:rPr>
        <w:t>Меняются</w:t>
      </w:r>
      <w:r w:rsidRPr="004A4438">
        <w:rPr>
          <w:rFonts w:ascii="Times New Roman" w:hAnsi="Times New Roman"/>
          <w:sz w:val="28"/>
          <w:szCs w:val="28"/>
        </w:rPr>
        <w:t xml:space="preserve"> морально</w:t>
      </w:r>
      <w:r>
        <w:rPr>
          <w:rFonts w:ascii="Times New Roman" w:hAnsi="Times New Roman"/>
          <w:sz w:val="28"/>
          <w:szCs w:val="28"/>
        </w:rPr>
        <w:t xml:space="preserve"> этические</w:t>
      </w:r>
      <w:r w:rsidRPr="004A4438">
        <w:rPr>
          <w:rFonts w:ascii="Times New Roman" w:hAnsi="Times New Roman"/>
          <w:sz w:val="28"/>
          <w:szCs w:val="28"/>
        </w:rPr>
        <w:t xml:space="preserve"> норм</w:t>
      </w:r>
      <w:r>
        <w:rPr>
          <w:rFonts w:ascii="Times New Roman" w:hAnsi="Times New Roman"/>
          <w:sz w:val="28"/>
          <w:szCs w:val="28"/>
        </w:rPr>
        <w:t xml:space="preserve">ы, </w:t>
      </w:r>
      <w:r w:rsidRPr="004A4438">
        <w:rPr>
          <w:rFonts w:ascii="Times New Roman" w:hAnsi="Times New Roman"/>
          <w:sz w:val="28"/>
          <w:szCs w:val="28"/>
        </w:rPr>
        <w:t>разруш</w:t>
      </w:r>
      <w:r>
        <w:rPr>
          <w:rFonts w:ascii="Times New Roman" w:hAnsi="Times New Roman"/>
          <w:sz w:val="28"/>
          <w:szCs w:val="28"/>
        </w:rPr>
        <w:t>аются традиционные ценности</w:t>
      </w:r>
      <w:r w:rsidRPr="004A4438">
        <w:rPr>
          <w:rFonts w:ascii="Times New Roman" w:hAnsi="Times New Roman"/>
          <w:sz w:val="28"/>
          <w:szCs w:val="28"/>
        </w:rPr>
        <w:t>,</w:t>
      </w:r>
      <w:r>
        <w:rPr>
          <w:rFonts w:ascii="Times New Roman" w:hAnsi="Times New Roman"/>
          <w:sz w:val="28"/>
          <w:szCs w:val="28"/>
        </w:rPr>
        <w:t xml:space="preserve"> на смену им приходят принципиально иные</w:t>
      </w:r>
      <w:r w:rsidRPr="004A4438">
        <w:rPr>
          <w:rFonts w:ascii="Times New Roman" w:hAnsi="Times New Roman"/>
          <w:sz w:val="28"/>
          <w:szCs w:val="28"/>
        </w:rPr>
        <w:t xml:space="preserve"> представлени</w:t>
      </w:r>
      <w:r>
        <w:rPr>
          <w:rFonts w:ascii="Times New Roman" w:hAnsi="Times New Roman"/>
          <w:sz w:val="28"/>
          <w:szCs w:val="28"/>
        </w:rPr>
        <w:t>я</w:t>
      </w:r>
      <w:r w:rsidRPr="004A4438">
        <w:rPr>
          <w:rFonts w:ascii="Times New Roman" w:hAnsi="Times New Roman"/>
          <w:sz w:val="28"/>
          <w:szCs w:val="28"/>
        </w:rPr>
        <w:t xml:space="preserve"> о должном и пра</w:t>
      </w:r>
      <w:r>
        <w:rPr>
          <w:rFonts w:ascii="Times New Roman" w:hAnsi="Times New Roman"/>
          <w:sz w:val="28"/>
          <w:szCs w:val="28"/>
        </w:rPr>
        <w:t>вильном, формируются новые эталоны</w:t>
      </w:r>
      <w:r w:rsidRPr="004A4438">
        <w:rPr>
          <w:rFonts w:ascii="Times New Roman" w:hAnsi="Times New Roman"/>
          <w:sz w:val="28"/>
          <w:szCs w:val="28"/>
        </w:rPr>
        <w:t xml:space="preserve"> поведе</w:t>
      </w:r>
      <w:r>
        <w:rPr>
          <w:rFonts w:ascii="Times New Roman" w:hAnsi="Times New Roman"/>
          <w:sz w:val="28"/>
          <w:szCs w:val="28"/>
        </w:rPr>
        <w:t xml:space="preserve">ния, </w:t>
      </w:r>
      <w:r w:rsidRPr="004A4438">
        <w:rPr>
          <w:rFonts w:ascii="Times New Roman" w:hAnsi="Times New Roman"/>
          <w:sz w:val="28"/>
          <w:szCs w:val="28"/>
        </w:rPr>
        <w:t>но</w:t>
      </w:r>
      <w:r>
        <w:rPr>
          <w:rFonts w:ascii="Times New Roman" w:hAnsi="Times New Roman"/>
          <w:sz w:val="28"/>
          <w:szCs w:val="28"/>
        </w:rPr>
        <w:t>вые</w:t>
      </w:r>
      <w:r w:rsidRPr="004A4438">
        <w:rPr>
          <w:rFonts w:ascii="Times New Roman" w:hAnsi="Times New Roman"/>
          <w:sz w:val="28"/>
          <w:szCs w:val="28"/>
        </w:rPr>
        <w:t xml:space="preserve"> привы</w:t>
      </w:r>
      <w:r>
        <w:rPr>
          <w:rFonts w:ascii="Times New Roman" w:hAnsi="Times New Roman"/>
          <w:sz w:val="28"/>
          <w:szCs w:val="28"/>
        </w:rPr>
        <w:t>ч</w:t>
      </w:r>
      <w:r w:rsidRPr="004A4438">
        <w:rPr>
          <w:rFonts w:ascii="Times New Roman" w:hAnsi="Times New Roman"/>
          <w:sz w:val="28"/>
          <w:szCs w:val="28"/>
        </w:rPr>
        <w:t>к</w:t>
      </w:r>
      <w:r>
        <w:rPr>
          <w:rFonts w:ascii="Times New Roman" w:hAnsi="Times New Roman"/>
          <w:sz w:val="28"/>
          <w:szCs w:val="28"/>
        </w:rPr>
        <w:t>и</w:t>
      </w:r>
      <w:r w:rsidRPr="004A4438">
        <w:rPr>
          <w:rFonts w:ascii="Times New Roman" w:hAnsi="Times New Roman"/>
          <w:sz w:val="28"/>
          <w:szCs w:val="28"/>
        </w:rPr>
        <w:t xml:space="preserve"> и традиций. </w:t>
      </w:r>
      <w:r>
        <w:rPr>
          <w:rFonts w:ascii="Times New Roman" w:hAnsi="Times New Roman"/>
          <w:sz w:val="28"/>
          <w:szCs w:val="28"/>
        </w:rPr>
        <w:t xml:space="preserve">Разрушается </w:t>
      </w:r>
      <w:r w:rsidRPr="004A4438">
        <w:rPr>
          <w:rFonts w:ascii="Times New Roman" w:hAnsi="Times New Roman"/>
          <w:sz w:val="28"/>
          <w:szCs w:val="28"/>
        </w:rPr>
        <w:t>националь</w:t>
      </w:r>
      <w:r>
        <w:rPr>
          <w:rFonts w:ascii="Times New Roman" w:hAnsi="Times New Roman"/>
          <w:sz w:val="28"/>
          <w:szCs w:val="28"/>
        </w:rPr>
        <w:t>ное</w:t>
      </w:r>
      <w:r w:rsidRPr="004A4438">
        <w:rPr>
          <w:rFonts w:ascii="Times New Roman" w:hAnsi="Times New Roman"/>
          <w:sz w:val="28"/>
          <w:szCs w:val="28"/>
        </w:rPr>
        <w:t xml:space="preserve"> и культурно</w:t>
      </w:r>
      <w:r>
        <w:rPr>
          <w:rFonts w:ascii="Times New Roman" w:hAnsi="Times New Roman"/>
          <w:sz w:val="28"/>
          <w:szCs w:val="28"/>
        </w:rPr>
        <w:t>е единство, увеличивается</w:t>
      </w:r>
      <w:r w:rsidRPr="004A4438">
        <w:rPr>
          <w:rFonts w:ascii="Times New Roman" w:hAnsi="Times New Roman"/>
          <w:sz w:val="28"/>
          <w:szCs w:val="28"/>
        </w:rPr>
        <w:t xml:space="preserve"> раздробленно</w:t>
      </w:r>
      <w:r>
        <w:rPr>
          <w:rFonts w:ascii="Times New Roman" w:hAnsi="Times New Roman"/>
          <w:sz w:val="28"/>
          <w:szCs w:val="28"/>
        </w:rPr>
        <w:t>сть</w:t>
      </w:r>
      <w:r w:rsidRPr="004A4438">
        <w:rPr>
          <w:rFonts w:ascii="Times New Roman" w:hAnsi="Times New Roman"/>
          <w:sz w:val="28"/>
          <w:szCs w:val="28"/>
        </w:rPr>
        <w:t xml:space="preserve"> в обществе</w:t>
      </w:r>
      <w:r>
        <w:rPr>
          <w:rFonts w:ascii="Times New Roman" w:hAnsi="Times New Roman"/>
          <w:sz w:val="28"/>
          <w:szCs w:val="28"/>
        </w:rPr>
        <w:t>, возрастает</w:t>
      </w:r>
      <w:r w:rsidRPr="004A4438">
        <w:rPr>
          <w:rFonts w:ascii="Times New Roman" w:hAnsi="Times New Roman"/>
          <w:sz w:val="28"/>
          <w:szCs w:val="28"/>
        </w:rPr>
        <w:t xml:space="preserve"> конфликт поколений</w:t>
      </w:r>
      <w:r>
        <w:rPr>
          <w:rFonts w:ascii="Times New Roman" w:hAnsi="Times New Roman"/>
          <w:sz w:val="28"/>
          <w:szCs w:val="28"/>
        </w:rPr>
        <w:t>, все это ведет к нестабильности</w:t>
      </w:r>
      <w:r w:rsidRPr="00344338">
        <w:rPr>
          <w:rFonts w:ascii="Times New Roman" w:hAnsi="Times New Roman"/>
          <w:sz w:val="28"/>
          <w:szCs w:val="28"/>
        </w:rPr>
        <w:t xml:space="preserve"> [</w:t>
      </w:r>
      <w:r w:rsidR="00EC60E2">
        <w:rPr>
          <w:rFonts w:ascii="Times New Roman" w:hAnsi="Times New Roman"/>
          <w:sz w:val="28"/>
          <w:szCs w:val="28"/>
        </w:rPr>
        <w:t>13</w:t>
      </w:r>
      <w:r w:rsidRPr="00344338">
        <w:rPr>
          <w:rFonts w:ascii="Times New Roman" w:hAnsi="Times New Roman"/>
          <w:sz w:val="28"/>
          <w:szCs w:val="28"/>
        </w:rPr>
        <w:t>].</w:t>
      </w:r>
      <w:r>
        <w:rPr>
          <w:rFonts w:ascii="Times New Roman" w:hAnsi="Times New Roman"/>
          <w:sz w:val="28"/>
          <w:szCs w:val="28"/>
        </w:rPr>
        <w:t xml:space="preserve"> Вместе с те</w:t>
      </w:r>
      <w:r w:rsidRPr="004A4438">
        <w:rPr>
          <w:rFonts w:ascii="Times New Roman" w:hAnsi="Times New Roman"/>
          <w:sz w:val="28"/>
          <w:szCs w:val="28"/>
        </w:rPr>
        <w:t>м возрастает проблема невротизации не только на уровне отдельного индивида, но на уровне целого общества</w:t>
      </w:r>
      <w:r>
        <w:rPr>
          <w:rFonts w:ascii="Times New Roman" w:hAnsi="Times New Roman"/>
          <w:sz w:val="28"/>
          <w:szCs w:val="28"/>
        </w:rPr>
        <w:t>.</w:t>
      </w:r>
    </w:p>
    <w:bookmarkEnd w:id="0"/>
    <w:bookmarkEnd w:id="1"/>
    <w:p w14:paraId="30FA5267" w14:textId="77777777" w:rsidR="00D76464" w:rsidRPr="004A4438" w:rsidRDefault="00D76464" w:rsidP="00D76464">
      <w:pPr>
        <w:spacing w:after="0" w:line="360" w:lineRule="auto"/>
        <w:ind w:firstLine="567"/>
        <w:jc w:val="both"/>
        <w:rPr>
          <w:rFonts w:ascii="Times New Roman" w:hAnsi="Times New Roman"/>
          <w:color w:val="000000"/>
          <w:sz w:val="28"/>
          <w:szCs w:val="28"/>
        </w:rPr>
      </w:pPr>
      <w:r w:rsidRPr="004A4438">
        <w:rPr>
          <w:rFonts w:ascii="Times New Roman" w:hAnsi="Times New Roman"/>
          <w:sz w:val="28"/>
          <w:szCs w:val="28"/>
        </w:rPr>
        <w:t xml:space="preserve">Актуальность исследования </w:t>
      </w:r>
      <w:bookmarkStart w:id="2" w:name="_Hlk59045397"/>
      <w:r w:rsidRPr="004A4438">
        <w:rPr>
          <w:rFonts w:ascii="Times New Roman" w:hAnsi="Times New Roman"/>
          <w:sz w:val="28"/>
          <w:szCs w:val="28"/>
        </w:rPr>
        <w:t>обусловлена широкой распространенностью</w:t>
      </w:r>
    </w:p>
    <w:p w14:paraId="0E381429" w14:textId="5889CA78" w:rsidR="00D76464" w:rsidRPr="004A4438" w:rsidRDefault="00154804" w:rsidP="00D76464">
      <w:pPr>
        <w:spacing w:after="0" w:line="360" w:lineRule="auto"/>
        <w:jc w:val="both"/>
        <w:rPr>
          <w:rFonts w:ascii="Times New Roman" w:hAnsi="Times New Roman"/>
          <w:sz w:val="28"/>
          <w:szCs w:val="28"/>
        </w:rPr>
      </w:pPr>
      <w:r>
        <w:rPr>
          <w:rFonts w:ascii="Times New Roman" w:hAnsi="Times New Roman"/>
          <w:sz w:val="28"/>
          <w:szCs w:val="28"/>
        </w:rPr>
        <w:t>положений возрастной и педагогической психологии, согласно которым условия развития личности во многом обуславливают ее психологическое состояние и в частности – способность формировать устойчивую мотивацию к достижению разнообразных жизненных целей</w:t>
      </w:r>
      <w:r w:rsidR="00D76464">
        <w:rPr>
          <w:rFonts w:ascii="Times New Roman" w:hAnsi="Times New Roman"/>
          <w:sz w:val="28"/>
          <w:szCs w:val="28"/>
        </w:rPr>
        <w:t xml:space="preserve">. </w:t>
      </w:r>
      <w:r>
        <w:rPr>
          <w:rFonts w:ascii="Times New Roman" w:hAnsi="Times New Roman"/>
          <w:sz w:val="28"/>
          <w:szCs w:val="28"/>
        </w:rPr>
        <w:t xml:space="preserve">Усложнение общественной жизни обуславливает и усложнение условий для формирования и развития мотивации. </w:t>
      </w:r>
      <w:r w:rsidR="00D76464">
        <w:rPr>
          <w:rFonts w:ascii="Times New Roman" w:hAnsi="Times New Roman"/>
          <w:sz w:val="28"/>
          <w:szCs w:val="28"/>
        </w:rPr>
        <w:t>Это</w:t>
      </w:r>
      <w:r w:rsidR="00D76464" w:rsidRPr="004A4438">
        <w:rPr>
          <w:rFonts w:ascii="Times New Roman" w:hAnsi="Times New Roman"/>
          <w:sz w:val="28"/>
          <w:szCs w:val="28"/>
        </w:rPr>
        <w:t xml:space="preserve"> сложная, </w:t>
      </w:r>
      <w:r w:rsidR="00D76464">
        <w:rPr>
          <w:rFonts w:ascii="Times New Roman" w:hAnsi="Times New Roman"/>
          <w:sz w:val="28"/>
          <w:szCs w:val="28"/>
        </w:rPr>
        <w:t xml:space="preserve">комплексная, </w:t>
      </w:r>
      <w:r w:rsidR="00D76464" w:rsidRPr="004A4438">
        <w:rPr>
          <w:rFonts w:ascii="Times New Roman" w:hAnsi="Times New Roman"/>
          <w:sz w:val="28"/>
          <w:szCs w:val="28"/>
        </w:rPr>
        <w:t>психологическая пробле</w:t>
      </w:r>
      <w:r w:rsidR="00D76464">
        <w:rPr>
          <w:rFonts w:ascii="Times New Roman" w:hAnsi="Times New Roman"/>
          <w:sz w:val="28"/>
          <w:szCs w:val="28"/>
        </w:rPr>
        <w:t xml:space="preserve">ма, </w:t>
      </w:r>
      <w:r w:rsidR="00D76464" w:rsidRPr="004A4438">
        <w:rPr>
          <w:rFonts w:ascii="Times New Roman" w:hAnsi="Times New Roman"/>
          <w:sz w:val="28"/>
          <w:szCs w:val="28"/>
        </w:rPr>
        <w:t>быстро разрастающееся явление современно</w:t>
      </w:r>
      <w:r w:rsidR="00D76464">
        <w:rPr>
          <w:rFonts w:ascii="Times New Roman" w:hAnsi="Times New Roman"/>
          <w:sz w:val="28"/>
          <w:szCs w:val="28"/>
        </w:rPr>
        <w:t>го общества,</w:t>
      </w:r>
      <w:r w:rsidR="00D76464" w:rsidRPr="004A4438">
        <w:rPr>
          <w:rFonts w:ascii="Times New Roman" w:hAnsi="Times New Roman"/>
          <w:sz w:val="28"/>
          <w:szCs w:val="28"/>
        </w:rPr>
        <w:t xml:space="preserve"> пре</w:t>
      </w:r>
      <w:r w:rsidR="00D76464">
        <w:rPr>
          <w:rFonts w:ascii="Times New Roman" w:hAnsi="Times New Roman"/>
          <w:sz w:val="28"/>
          <w:szCs w:val="28"/>
        </w:rPr>
        <w:t>терпевающего</w:t>
      </w:r>
      <w:r w:rsidR="00D76464" w:rsidRPr="004A4438">
        <w:rPr>
          <w:rFonts w:ascii="Times New Roman" w:hAnsi="Times New Roman"/>
          <w:sz w:val="28"/>
          <w:szCs w:val="28"/>
        </w:rPr>
        <w:t xml:space="preserve"> кризисы многих сторон </w:t>
      </w:r>
      <w:r w:rsidR="00D76464">
        <w:rPr>
          <w:rFonts w:ascii="Times New Roman" w:hAnsi="Times New Roman"/>
          <w:sz w:val="28"/>
          <w:szCs w:val="28"/>
        </w:rPr>
        <w:t xml:space="preserve">своей </w:t>
      </w:r>
      <w:r w:rsidR="00D76464" w:rsidRPr="004A4438">
        <w:rPr>
          <w:rFonts w:ascii="Times New Roman" w:hAnsi="Times New Roman"/>
          <w:sz w:val="28"/>
          <w:szCs w:val="28"/>
        </w:rPr>
        <w:t>жизни</w:t>
      </w:r>
      <w:r w:rsidR="00D76464">
        <w:rPr>
          <w:rFonts w:ascii="Times New Roman" w:hAnsi="Times New Roman"/>
          <w:sz w:val="28"/>
          <w:szCs w:val="28"/>
        </w:rPr>
        <w:t>. Происходящие, р</w:t>
      </w:r>
      <w:r w:rsidR="00D76464" w:rsidRPr="004A4438">
        <w:rPr>
          <w:rFonts w:ascii="Times New Roman" w:hAnsi="Times New Roman"/>
          <w:sz w:val="28"/>
          <w:szCs w:val="28"/>
        </w:rPr>
        <w:t>адикаль</w:t>
      </w:r>
      <w:r w:rsidR="00D76464">
        <w:rPr>
          <w:rFonts w:ascii="Times New Roman" w:hAnsi="Times New Roman"/>
          <w:sz w:val="28"/>
          <w:szCs w:val="28"/>
        </w:rPr>
        <w:t xml:space="preserve">ные изменения приводят к утрате </w:t>
      </w:r>
      <w:r w:rsidR="00D76464" w:rsidRPr="004A4438">
        <w:rPr>
          <w:rFonts w:ascii="Times New Roman" w:hAnsi="Times New Roman"/>
          <w:sz w:val="28"/>
          <w:szCs w:val="28"/>
        </w:rPr>
        <w:t xml:space="preserve">регуляторов </w:t>
      </w:r>
      <w:r>
        <w:rPr>
          <w:rFonts w:ascii="Times New Roman" w:hAnsi="Times New Roman"/>
          <w:sz w:val="28"/>
          <w:szCs w:val="28"/>
        </w:rPr>
        <w:t>активности</w:t>
      </w:r>
      <w:r w:rsidR="00D76464">
        <w:rPr>
          <w:rFonts w:ascii="Times New Roman" w:hAnsi="Times New Roman"/>
          <w:sz w:val="28"/>
          <w:szCs w:val="28"/>
        </w:rPr>
        <w:t xml:space="preserve">, </w:t>
      </w:r>
      <w:r w:rsidR="00D76464" w:rsidRPr="004A4438">
        <w:rPr>
          <w:rFonts w:ascii="Times New Roman" w:hAnsi="Times New Roman"/>
          <w:sz w:val="28"/>
          <w:szCs w:val="28"/>
        </w:rPr>
        <w:t>обостряется вопрос о самостоятельном, индивидуально осуществляе</w:t>
      </w:r>
      <w:r w:rsidR="00D76464">
        <w:rPr>
          <w:rFonts w:ascii="Times New Roman" w:hAnsi="Times New Roman"/>
          <w:sz w:val="28"/>
          <w:szCs w:val="28"/>
        </w:rPr>
        <w:t xml:space="preserve">мом </w:t>
      </w:r>
      <w:r w:rsidR="00D76464" w:rsidRPr="004A4438">
        <w:rPr>
          <w:rFonts w:ascii="Times New Roman" w:hAnsi="Times New Roman"/>
          <w:sz w:val="28"/>
          <w:szCs w:val="28"/>
        </w:rPr>
        <w:t>личностью выборе жизненных приоритето</w:t>
      </w:r>
      <w:r w:rsidR="00D76464">
        <w:rPr>
          <w:rFonts w:ascii="Times New Roman" w:hAnsi="Times New Roman"/>
          <w:sz w:val="28"/>
          <w:szCs w:val="28"/>
        </w:rPr>
        <w:t xml:space="preserve">в. </w:t>
      </w:r>
      <w:r w:rsidR="00D76464" w:rsidRPr="004A4438">
        <w:rPr>
          <w:rFonts w:ascii="Times New Roman" w:hAnsi="Times New Roman"/>
          <w:sz w:val="28"/>
          <w:szCs w:val="28"/>
        </w:rPr>
        <w:t>Это происходит, главным образом, на стадии базовой социа</w:t>
      </w:r>
      <w:r w:rsidR="00D76464">
        <w:rPr>
          <w:rFonts w:ascii="Times New Roman" w:hAnsi="Times New Roman"/>
          <w:sz w:val="28"/>
          <w:szCs w:val="28"/>
        </w:rPr>
        <w:t xml:space="preserve">лизации новых </w:t>
      </w:r>
      <w:r w:rsidR="00D76464">
        <w:rPr>
          <w:rFonts w:ascii="Times New Roman" w:hAnsi="Times New Roman"/>
          <w:sz w:val="28"/>
          <w:szCs w:val="28"/>
        </w:rPr>
        <w:lastRenderedPageBreak/>
        <w:t>поколений</w:t>
      </w:r>
      <w:r>
        <w:rPr>
          <w:rFonts w:ascii="Times New Roman" w:hAnsi="Times New Roman"/>
          <w:sz w:val="28"/>
          <w:szCs w:val="28"/>
        </w:rPr>
        <w:t>, в молодом возрасте, когда личностные структуры особенно уязвимы.</w:t>
      </w:r>
    </w:p>
    <w:bookmarkEnd w:id="2"/>
    <w:p w14:paraId="3353D55D" w14:textId="5D593780" w:rsidR="00154804" w:rsidRDefault="00154804" w:rsidP="00154804">
      <w:pPr>
        <w:spacing w:after="0" w:line="360" w:lineRule="auto"/>
        <w:ind w:firstLine="567"/>
        <w:jc w:val="both"/>
        <w:rPr>
          <w:rFonts w:ascii="Times New Roman" w:hAnsi="Times New Roman"/>
          <w:sz w:val="28"/>
          <w:szCs w:val="28"/>
        </w:rPr>
      </w:pPr>
      <w:r>
        <w:rPr>
          <w:rFonts w:ascii="Times New Roman" w:hAnsi="Times New Roman"/>
          <w:sz w:val="28"/>
          <w:szCs w:val="28"/>
        </w:rPr>
        <w:t>Объектом исследования является мотивационная сфера личности.</w:t>
      </w:r>
    </w:p>
    <w:p w14:paraId="698E0706" w14:textId="55E429D3" w:rsidR="00154804" w:rsidRDefault="00154804" w:rsidP="00154804">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Предметом является взаимосвязь качественного состояния </w:t>
      </w:r>
      <w:r w:rsidRPr="00154804">
        <w:rPr>
          <w:rFonts w:ascii="Times New Roman" w:hAnsi="Times New Roman"/>
          <w:sz w:val="28"/>
          <w:szCs w:val="28"/>
        </w:rPr>
        <w:t>мотивационной сферы личности молодежи с различным уровнем невротизации</w:t>
      </w:r>
      <w:r>
        <w:rPr>
          <w:rFonts w:ascii="Times New Roman" w:hAnsi="Times New Roman"/>
          <w:sz w:val="28"/>
          <w:szCs w:val="28"/>
        </w:rPr>
        <w:t>.</w:t>
      </w:r>
    </w:p>
    <w:p w14:paraId="3F0C0462" w14:textId="7BB45546" w:rsidR="00B33F88" w:rsidRPr="00E47C41" w:rsidRDefault="00B33F88" w:rsidP="00B33F88">
      <w:pPr>
        <w:spacing w:after="0" w:line="360" w:lineRule="auto"/>
        <w:ind w:firstLine="567"/>
        <w:jc w:val="both"/>
        <w:rPr>
          <w:rFonts w:ascii="Times New Roman" w:hAnsi="Times New Roman"/>
          <w:sz w:val="28"/>
          <w:szCs w:val="28"/>
        </w:rPr>
      </w:pPr>
      <w:r w:rsidRPr="00E47C41">
        <w:rPr>
          <w:rFonts w:ascii="Times New Roman" w:hAnsi="Times New Roman"/>
          <w:sz w:val="28"/>
          <w:szCs w:val="28"/>
        </w:rPr>
        <w:t xml:space="preserve">В качестве гипотезы </w:t>
      </w:r>
      <w:bookmarkStart w:id="3" w:name="_Hlk59050352"/>
      <w:r w:rsidRPr="00E47C41">
        <w:rPr>
          <w:rFonts w:ascii="Times New Roman" w:hAnsi="Times New Roman"/>
          <w:sz w:val="28"/>
          <w:szCs w:val="28"/>
        </w:rPr>
        <w:t>представленного исследования выдвигается следующее предположение</w:t>
      </w:r>
      <w:r>
        <w:rPr>
          <w:rFonts w:ascii="Times New Roman" w:hAnsi="Times New Roman"/>
          <w:sz w:val="28"/>
          <w:szCs w:val="28"/>
        </w:rPr>
        <w:t>: с</w:t>
      </w:r>
      <w:r w:rsidRPr="00E47C41">
        <w:rPr>
          <w:rFonts w:ascii="Times New Roman" w:hAnsi="Times New Roman"/>
          <w:sz w:val="28"/>
          <w:szCs w:val="28"/>
        </w:rPr>
        <w:t xml:space="preserve">уществует связь между </w:t>
      </w:r>
      <w:bookmarkEnd w:id="3"/>
      <w:r>
        <w:rPr>
          <w:rFonts w:ascii="Times New Roman" w:hAnsi="Times New Roman"/>
          <w:sz w:val="28"/>
          <w:szCs w:val="28"/>
        </w:rPr>
        <w:t>выраженностью невротизации личности и состоянием мотивационной сферы, а именно – чем выше невротизация, тем сложнее личности поддерживать целенаправленную мотивацию.</w:t>
      </w:r>
    </w:p>
    <w:p w14:paraId="10AB17FB" w14:textId="3E8969E0" w:rsidR="00154804" w:rsidRDefault="00154804" w:rsidP="00154804">
      <w:pPr>
        <w:spacing w:after="0" w:line="360" w:lineRule="auto"/>
        <w:ind w:firstLine="567"/>
        <w:jc w:val="both"/>
        <w:rPr>
          <w:rFonts w:ascii="Times New Roman" w:hAnsi="Times New Roman"/>
          <w:sz w:val="28"/>
          <w:szCs w:val="28"/>
        </w:rPr>
      </w:pPr>
      <w:r>
        <w:rPr>
          <w:rFonts w:ascii="Times New Roman" w:hAnsi="Times New Roman"/>
          <w:sz w:val="28"/>
          <w:szCs w:val="28"/>
        </w:rPr>
        <w:t xml:space="preserve">Целью исследования является изучение взаимосвязи качественного состояния </w:t>
      </w:r>
      <w:r w:rsidRPr="00154804">
        <w:rPr>
          <w:rFonts w:ascii="Times New Roman" w:hAnsi="Times New Roman"/>
          <w:sz w:val="28"/>
          <w:szCs w:val="28"/>
        </w:rPr>
        <w:t>мотивационной сферы личности молодежи с различным уровнем невротизации</w:t>
      </w:r>
      <w:r>
        <w:rPr>
          <w:rFonts w:ascii="Times New Roman" w:hAnsi="Times New Roman"/>
          <w:sz w:val="28"/>
          <w:szCs w:val="28"/>
        </w:rPr>
        <w:t>.</w:t>
      </w:r>
    </w:p>
    <w:p w14:paraId="630C75CB" w14:textId="77777777" w:rsidR="00B33F88" w:rsidRPr="00E47C41" w:rsidRDefault="00B33F88" w:rsidP="00B33F88">
      <w:pPr>
        <w:spacing w:after="0" w:line="360" w:lineRule="auto"/>
        <w:ind w:firstLine="567"/>
        <w:jc w:val="both"/>
        <w:rPr>
          <w:rFonts w:ascii="Times New Roman" w:hAnsi="Times New Roman"/>
          <w:sz w:val="28"/>
          <w:szCs w:val="28"/>
        </w:rPr>
      </w:pPr>
      <w:r w:rsidRPr="00E47C41">
        <w:rPr>
          <w:rFonts w:ascii="Times New Roman" w:hAnsi="Times New Roman"/>
          <w:sz w:val="28"/>
          <w:szCs w:val="28"/>
        </w:rPr>
        <w:t>Для достижения цели поставлены следующие задачи:</w:t>
      </w:r>
    </w:p>
    <w:p w14:paraId="700FEA19" w14:textId="77777777" w:rsidR="00B33F88" w:rsidRDefault="00B33F88" w:rsidP="00B33F88">
      <w:pPr>
        <w:spacing w:after="0" w:line="360" w:lineRule="auto"/>
        <w:ind w:firstLine="567"/>
        <w:jc w:val="both"/>
        <w:rPr>
          <w:rFonts w:ascii="Times New Roman" w:hAnsi="Times New Roman"/>
          <w:bCs/>
          <w:sz w:val="28"/>
          <w:szCs w:val="28"/>
        </w:rPr>
      </w:pPr>
      <w:bookmarkStart w:id="4" w:name="_Hlk59050313"/>
      <w:r w:rsidRPr="00E47C41">
        <w:rPr>
          <w:rFonts w:ascii="Times New Roman" w:hAnsi="Times New Roman"/>
          <w:sz w:val="28"/>
          <w:szCs w:val="28"/>
        </w:rPr>
        <w:t xml:space="preserve">– </w:t>
      </w:r>
      <w:r w:rsidRPr="00E47C41">
        <w:rPr>
          <w:rFonts w:ascii="Times New Roman" w:hAnsi="Times New Roman"/>
          <w:bCs/>
          <w:sz w:val="28"/>
          <w:szCs w:val="28"/>
        </w:rPr>
        <w:t>провести анализ литературных источников по разрабатываемой проблематике;</w:t>
      </w:r>
    </w:p>
    <w:p w14:paraId="1BE11C15" w14:textId="678F6652" w:rsidR="00B33F88" w:rsidRPr="00E47C41" w:rsidRDefault="00B33F88" w:rsidP="00B33F88">
      <w:pPr>
        <w:spacing w:after="0" w:line="360" w:lineRule="auto"/>
        <w:ind w:firstLine="567"/>
        <w:jc w:val="both"/>
        <w:rPr>
          <w:rFonts w:ascii="Times New Roman" w:hAnsi="Times New Roman"/>
          <w:sz w:val="28"/>
          <w:szCs w:val="28"/>
        </w:rPr>
      </w:pPr>
      <w:r w:rsidRPr="00E47C41">
        <w:rPr>
          <w:rFonts w:ascii="Times New Roman" w:hAnsi="Times New Roman"/>
          <w:sz w:val="28"/>
          <w:szCs w:val="28"/>
        </w:rPr>
        <w:t xml:space="preserve">– рассмотреть процесс формирования </w:t>
      </w:r>
      <w:r>
        <w:rPr>
          <w:rFonts w:ascii="Times New Roman" w:hAnsi="Times New Roman"/>
          <w:sz w:val="28"/>
          <w:szCs w:val="28"/>
        </w:rPr>
        <w:t>мотивационной сферы личности,</w:t>
      </w:r>
      <w:r w:rsidRPr="00E47C41">
        <w:rPr>
          <w:rFonts w:ascii="Times New Roman" w:hAnsi="Times New Roman"/>
          <w:sz w:val="28"/>
          <w:szCs w:val="28"/>
        </w:rPr>
        <w:t xml:space="preserve"> определить психологические факторы </w:t>
      </w:r>
      <w:r>
        <w:rPr>
          <w:rFonts w:ascii="Times New Roman" w:hAnsi="Times New Roman"/>
          <w:sz w:val="28"/>
          <w:szCs w:val="28"/>
        </w:rPr>
        <w:t>ее развития</w:t>
      </w:r>
      <w:r w:rsidRPr="00E47C41">
        <w:rPr>
          <w:rFonts w:ascii="Times New Roman" w:hAnsi="Times New Roman"/>
          <w:sz w:val="28"/>
          <w:szCs w:val="28"/>
        </w:rPr>
        <w:t>;</w:t>
      </w:r>
    </w:p>
    <w:p w14:paraId="2A8FCCA5" w14:textId="42222049" w:rsidR="00B33F88" w:rsidRPr="00E47C41" w:rsidRDefault="00B33F88" w:rsidP="00B33F88">
      <w:pPr>
        <w:spacing w:after="0" w:line="360" w:lineRule="auto"/>
        <w:ind w:firstLine="567"/>
        <w:jc w:val="both"/>
        <w:rPr>
          <w:rFonts w:ascii="Times New Roman" w:hAnsi="Times New Roman"/>
          <w:sz w:val="28"/>
          <w:szCs w:val="28"/>
        </w:rPr>
      </w:pPr>
      <w:r w:rsidRPr="00E47C41">
        <w:rPr>
          <w:rFonts w:ascii="Times New Roman" w:hAnsi="Times New Roman"/>
          <w:sz w:val="28"/>
          <w:szCs w:val="28"/>
        </w:rPr>
        <w:t xml:space="preserve">– рассмотреть процесс формирования и развития </w:t>
      </w:r>
      <w:r>
        <w:rPr>
          <w:rFonts w:ascii="Times New Roman" w:hAnsi="Times New Roman"/>
          <w:sz w:val="28"/>
          <w:szCs w:val="28"/>
        </w:rPr>
        <w:t xml:space="preserve">невротических потребностей </w:t>
      </w:r>
      <w:r w:rsidRPr="00E47C41">
        <w:rPr>
          <w:rFonts w:ascii="Times New Roman" w:hAnsi="Times New Roman"/>
          <w:sz w:val="28"/>
          <w:szCs w:val="28"/>
        </w:rPr>
        <w:t>личност</w:t>
      </w:r>
      <w:r>
        <w:rPr>
          <w:rFonts w:ascii="Times New Roman" w:hAnsi="Times New Roman"/>
          <w:sz w:val="28"/>
          <w:szCs w:val="28"/>
        </w:rPr>
        <w:t>и,</w:t>
      </w:r>
      <w:r w:rsidRPr="00E47C41">
        <w:rPr>
          <w:rFonts w:ascii="Times New Roman" w:hAnsi="Times New Roman"/>
          <w:sz w:val="28"/>
          <w:szCs w:val="28"/>
        </w:rPr>
        <w:t xml:space="preserve"> определить психологические факторы проявления невротизации;</w:t>
      </w:r>
    </w:p>
    <w:p w14:paraId="69AA8E0F" w14:textId="1E984C6A" w:rsidR="00B33F88" w:rsidRPr="00E47C41" w:rsidRDefault="00B33F88" w:rsidP="00B33F88">
      <w:pPr>
        <w:spacing w:after="0" w:line="360" w:lineRule="auto"/>
        <w:ind w:firstLine="567"/>
        <w:jc w:val="both"/>
        <w:rPr>
          <w:rFonts w:ascii="Times New Roman" w:hAnsi="Times New Roman"/>
          <w:sz w:val="28"/>
          <w:szCs w:val="28"/>
        </w:rPr>
      </w:pPr>
      <w:r w:rsidRPr="00E47C41">
        <w:rPr>
          <w:rFonts w:ascii="Times New Roman" w:hAnsi="Times New Roman"/>
          <w:sz w:val="28"/>
          <w:szCs w:val="28"/>
        </w:rPr>
        <w:t>– исследовать взаимосвязь невротизации</w:t>
      </w:r>
      <w:r>
        <w:rPr>
          <w:rFonts w:ascii="Times New Roman" w:hAnsi="Times New Roman"/>
          <w:sz w:val="28"/>
          <w:szCs w:val="28"/>
        </w:rPr>
        <w:t xml:space="preserve"> и содержания мотивационной сферы личности у молодежи.</w:t>
      </w:r>
    </w:p>
    <w:bookmarkEnd w:id="4"/>
    <w:p w14:paraId="0711161C" w14:textId="610E2C6B" w:rsidR="00B33F88" w:rsidRPr="00E47C41" w:rsidRDefault="00B33F88" w:rsidP="00B33F88">
      <w:pPr>
        <w:spacing w:after="0" w:line="360" w:lineRule="auto"/>
        <w:ind w:firstLine="709"/>
        <w:jc w:val="both"/>
        <w:rPr>
          <w:rFonts w:ascii="Times New Roman" w:hAnsi="Times New Roman"/>
          <w:sz w:val="28"/>
          <w:szCs w:val="28"/>
        </w:rPr>
      </w:pPr>
      <w:r w:rsidRPr="00E47C41">
        <w:rPr>
          <w:rFonts w:ascii="Times New Roman" w:hAnsi="Times New Roman"/>
          <w:sz w:val="28"/>
          <w:szCs w:val="28"/>
        </w:rPr>
        <w:t xml:space="preserve">В качестве методов исследования выбраны: теоретический – анализ научной литературы по теме исследования, обработка и систематизация информации. </w:t>
      </w:r>
    </w:p>
    <w:p w14:paraId="0A373AFA" w14:textId="0B9E4E96" w:rsidR="00D76464" w:rsidRPr="00E47C41" w:rsidRDefault="00D76464" w:rsidP="00154804">
      <w:pPr>
        <w:spacing w:after="0" w:line="360" w:lineRule="auto"/>
        <w:ind w:firstLine="567"/>
        <w:jc w:val="both"/>
        <w:rPr>
          <w:rFonts w:ascii="Times New Roman" w:hAnsi="Times New Roman"/>
          <w:sz w:val="28"/>
          <w:szCs w:val="28"/>
        </w:rPr>
      </w:pPr>
      <w:r w:rsidRPr="00F37A28">
        <w:rPr>
          <w:rFonts w:ascii="Times New Roman" w:hAnsi="Times New Roman"/>
          <w:sz w:val="28"/>
          <w:szCs w:val="28"/>
        </w:rPr>
        <w:t>Теоретич</w:t>
      </w:r>
      <w:r>
        <w:rPr>
          <w:rFonts w:ascii="Times New Roman" w:hAnsi="Times New Roman"/>
          <w:sz w:val="28"/>
          <w:szCs w:val="28"/>
        </w:rPr>
        <w:t xml:space="preserve">еской базой </w:t>
      </w:r>
      <w:r w:rsidRPr="004A4438">
        <w:rPr>
          <w:rFonts w:ascii="Times New Roman" w:hAnsi="Times New Roman"/>
          <w:sz w:val="28"/>
          <w:szCs w:val="28"/>
        </w:rPr>
        <w:t>н</w:t>
      </w:r>
      <w:r>
        <w:rPr>
          <w:rFonts w:ascii="Times New Roman" w:hAnsi="Times New Roman"/>
          <w:sz w:val="28"/>
          <w:szCs w:val="28"/>
        </w:rPr>
        <w:t>аше</w:t>
      </w:r>
      <w:r w:rsidRPr="004A4438">
        <w:rPr>
          <w:rFonts w:ascii="Times New Roman" w:hAnsi="Times New Roman"/>
          <w:sz w:val="28"/>
          <w:szCs w:val="28"/>
        </w:rPr>
        <w:t xml:space="preserve">го исследования выступают труды отечественных психологов: </w:t>
      </w:r>
      <w:proofErr w:type="gramStart"/>
      <w:r w:rsidRPr="004A4438">
        <w:rPr>
          <w:rFonts w:ascii="Times New Roman" w:hAnsi="Times New Roman"/>
          <w:sz w:val="28"/>
          <w:szCs w:val="28"/>
        </w:rPr>
        <w:t>Л.С.</w:t>
      </w:r>
      <w:proofErr w:type="gramEnd"/>
      <w:r w:rsidRPr="004A4438">
        <w:rPr>
          <w:rFonts w:ascii="Times New Roman" w:hAnsi="Times New Roman"/>
          <w:sz w:val="28"/>
          <w:szCs w:val="28"/>
        </w:rPr>
        <w:t xml:space="preserve"> Выготского, Д.Б. Эльконина, C.JI. Рубинштейна, </w:t>
      </w:r>
      <w:proofErr w:type="gramStart"/>
      <w:r w:rsidRPr="004A4438">
        <w:rPr>
          <w:rFonts w:ascii="Times New Roman" w:hAnsi="Times New Roman"/>
          <w:sz w:val="28"/>
          <w:szCs w:val="28"/>
        </w:rPr>
        <w:t>А.Н.</w:t>
      </w:r>
      <w:proofErr w:type="gramEnd"/>
      <w:r w:rsidRPr="004A4438">
        <w:rPr>
          <w:rFonts w:ascii="Times New Roman" w:hAnsi="Times New Roman"/>
          <w:sz w:val="28"/>
          <w:szCs w:val="28"/>
        </w:rPr>
        <w:t xml:space="preserve"> Леонтьева, В.В. Столин, Л.И. </w:t>
      </w:r>
      <w:proofErr w:type="spellStart"/>
      <w:r w:rsidRPr="004A4438">
        <w:rPr>
          <w:rFonts w:ascii="Times New Roman" w:hAnsi="Times New Roman"/>
          <w:sz w:val="28"/>
          <w:szCs w:val="28"/>
        </w:rPr>
        <w:t>Божович</w:t>
      </w:r>
      <w:proofErr w:type="spellEnd"/>
      <w:r w:rsidRPr="004A4438">
        <w:rPr>
          <w:rFonts w:ascii="Times New Roman" w:hAnsi="Times New Roman"/>
          <w:sz w:val="28"/>
          <w:szCs w:val="28"/>
        </w:rPr>
        <w:t xml:space="preserve">, Н.А. Бердяев, Д.А. </w:t>
      </w:r>
      <w:r w:rsidRPr="004A4438">
        <w:rPr>
          <w:rFonts w:ascii="Times New Roman" w:hAnsi="Times New Roman"/>
          <w:sz w:val="28"/>
          <w:szCs w:val="28"/>
        </w:rPr>
        <w:lastRenderedPageBreak/>
        <w:t xml:space="preserve">Леонтьев, Т.Н. Разуваева, A.A. </w:t>
      </w:r>
      <w:proofErr w:type="spellStart"/>
      <w:r w:rsidRPr="004A4438">
        <w:rPr>
          <w:rFonts w:ascii="Times New Roman" w:hAnsi="Times New Roman"/>
          <w:sz w:val="28"/>
          <w:szCs w:val="28"/>
        </w:rPr>
        <w:t>Меграбяна</w:t>
      </w:r>
      <w:proofErr w:type="spellEnd"/>
      <w:r w:rsidRPr="004A4438">
        <w:rPr>
          <w:rFonts w:ascii="Times New Roman" w:hAnsi="Times New Roman"/>
          <w:sz w:val="28"/>
          <w:szCs w:val="28"/>
        </w:rPr>
        <w:t xml:space="preserve">, B.C. Мухиной, И.Ф. Исаев, А.Ф. Лазурский, А.Н. Леонтьев, В.А. Петровский, Б.Г. Ананьев, А.Б. Брушлинский, Ю.Н. </w:t>
      </w:r>
      <w:proofErr w:type="spellStart"/>
      <w:r w:rsidRPr="004A4438">
        <w:rPr>
          <w:rFonts w:ascii="Times New Roman" w:hAnsi="Times New Roman"/>
          <w:sz w:val="28"/>
          <w:szCs w:val="28"/>
        </w:rPr>
        <w:t>Кулюткин</w:t>
      </w:r>
      <w:proofErr w:type="spellEnd"/>
      <w:r w:rsidRPr="004A4438">
        <w:rPr>
          <w:rFonts w:ascii="Times New Roman" w:hAnsi="Times New Roman"/>
          <w:sz w:val="28"/>
          <w:szCs w:val="28"/>
        </w:rPr>
        <w:t xml:space="preserve">, В.Я. </w:t>
      </w:r>
      <w:proofErr w:type="spellStart"/>
      <w:r w:rsidRPr="004A4438">
        <w:rPr>
          <w:rFonts w:ascii="Times New Roman" w:hAnsi="Times New Roman"/>
          <w:sz w:val="28"/>
          <w:szCs w:val="28"/>
        </w:rPr>
        <w:t>Ляудис</w:t>
      </w:r>
      <w:proofErr w:type="spellEnd"/>
      <w:r w:rsidRPr="004A4438">
        <w:rPr>
          <w:rFonts w:ascii="Times New Roman" w:hAnsi="Times New Roman"/>
          <w:sz w:val="28"/>
          <w:szCs w:val="28"/>
        </w:rPr>
        <w:t xml:space="preserve">, А.Б. Орлов, Л.A. </w:t>
      </w:r>
      <w:proofErr w:type="spellStart"/>
      <w:r w:rsidRPr="004A4438">
        <w:rPr>
          <w:rFonts w:ascii="Times New Roman" w:hAnsi="Times New Roman"/>
          <w:sz w:val="28"/>
          <w:szCs w:val="28"/>
        </w:rPr>
        <w:t>Регуш</w:t>
      </w:r>
      <w:proofErr w:type="spellEnd"/>
      <w:r w:rsidRPr="004A4438">
        <w:rPr>
          <w:rFonts w:ascii="Times New Roman" w:hAnsi="Times New Roman"/>
          <w:sz w:val="28"/>
          <w:szCs w:val="28"/>
        </w:rPr>
        <w:t xml:space="preserve">, В.И. Слободчиков, Г.С. </w:t>
      </w:r>
      <w:proofErr w:type="spellStart"/>
      <w:r w:rsidRPr="004A4438">
        <w:rPr>
          <w:rFonts w:ascii="Times New Roman" w:hAnsi="Times New Roman"/>
          <w:sz w:val="28"/>
          <w:szCs w:val="28"/>
        </w:rPr>
        <w:t>Сухобская</w:t>
      </w:r>
      <w:proofErr w:type="spellEnd"/>
      <w:r w:rsidRPr="004A4438">
        <w:rPr>
          <w:rFonts w:ascii="Times New Roman" w:hAnsi="Times New Roman"/>
          <w:sz w:val="28"/>
          <w:szCs w:val="28"/>
        </w:rPr>
        <w:t xml:space="preserve">, В.Д. Шадриков, И.С. Якиманская. </w:t>
      </w:r>
    </w:p>
    <w:p w14:paraId="38ED46DA" w14:textId="77777777" w:rsidR="00D76464" w:rsidRDefault="00D76464" w:rsidP="00D76464">
      <w:pPr>
        <w:spacing w:after="0" w:line="360" w:lineRule="auto"/>
        <w:ind w:firstLine="426"/>
        <w:jc w:val="both"/>
        <w:rPr>
          <w:rFonts w:ascii="Times New Roman" w:hAnsi="Times New Roman"/>
          <w:sz w:val="28"/>
          <w:szCs w:val="28"/>
        </w:rPr>
      </w:pPr>
      <w:r w:rsidRPr="007C06F8">
        <w:rPr>
          <w:rFonts w:ascii="Times New Roman" w:hAnsi="Times New Roman"/>
          <w:sz w:val="28"/>
          <w:szCs w:val="28"/>
        </w:rPr>
        <w:t>Теоретическая значимость заключается</w:t>
      </w:r>
      <w:r w:rsidRPr="00E47C41">
        <w:rPr>
          <w:rFonts w:ascii="Times New Roman" w:hAnsi="Times New Roman"/>
          <w:sz w:val="28"/>
          <w:szCs w:val="28"/>
        </w:rPr>
        <w:t xml:space="preserve"> в проведении системного анализа феномена одиночества. В обыденной жизни широко используется этот термин и в научных источниках разнообразно рассматривается, также при исследовании других психологических феноменов не редко обращаются к теме одиночества, при этом, число научных теоретико-эмпирических исследований одиночества невелико. Данная проблема вызывает значительный интерес, несмотря на всевозможные исследования, проводимые ранее. И на современном этапе развития общества, возрастает </w:t>
      </w:r>
      <w:r>
        <w:rPr>
          <w:rFonts w:ascii="Times New Roman" w:hAnsi="Times New Roman"/>
          <w:sz w:val="28"/>
          <w:szCs w:val="28"/>
        </w:rPr>
        <w:t>актуальность</w:t>
      </w:r>
      <w:r w:rsidRPr="00E47C41">
        <w:rPr>
          <w:rFonts w:ascii="Times New Roman" w:hAnsi="Times New Roman"/>
          <w:sz w:val="28"/>
          <w:szCs w:val="28"/>
        </w:rPr>
        <w:t xml:space="preserve"> изучения феномена одиночества. </w:t>
      </w:r>
    </w:p>
    <w:p w14:paraId="01C3F091" w14:textId="77777777" w:rsidR="00D76464" w:rsidRPr="001D38C3" w:rsidRDefault="00D76464" w:rsidP="00D76464">
      <w:pPr>
        <w:spacing w:after="0" w:line="360" w:lineRule="auto"/>
        <w:ind w:firstLine="567"/>
        <w:jc w:val="both"/>
        <w:rPr>
          <w:rFonts w:ascii="Times New Roman" w:hAnsi="Times New Roman"/>
          <w:sz w:val="28"/>
          <w:szCs w:val="28"/>
        </w:rPr>
      </w:pPr>
      <w:r w:rsidRPr="00E47C41">
        <w:rPr>
          <w:rFonts w:ascii="Times New Roman" w:hAnsi="Times New Roman"/>
          <w:sz w:val="28"/>
          <w:szCs w:val="28"/>
        </w:rPr>
        <w:t xml:space="preserve">Научная новизна исследования заключается </w:t>
      </w:r>
      <w:r>
        <w:rPr>
          <w:rFonts w:ascii="Times New Roman" w:hAnsi="Times New Roman"/>
          <w:sz w:val="28"/>
          <w:szCs w:val="28"/>
        </w:rPr>
        <w:t>в определении взаимосвязи</w:t>
      </w:r>
      <w:r w:rsidRPr="00E47C41">
        <w:rPr>
          <w:rFonts w:ascii="Times New Roman" w:hAnsi="Times New Roman"/>
          <w:sz w:val="28"/>
          <w:szCs w:val="28"/>
        </w:rPr>
        <w:t xml:space="preserve"> одиночест</w:t>
      </w:r>
      <w:r>
        <w:rPr>
          <w:rFonts w:ascii="Times New Roman" w:hAnsi="Times New Roman"/>
          <w:sz w:val="28"/>
          <w:szCs w:val="28"/>
        </w:rPr>
        <w:t>ва</w:t>
      </w:r>
      <w:r w:rsidRPr="00E47C41">
        <w:rPr>
          <w:rFonts w:ascii="Times New Roman" w:hAnsi="Times New Roman"/>
          <w:sz w:val="28"/>
          <w:szCs w:val="28"/>
        </w:rPr>
        <w:t xml:space="preserve"> с проявлением невротизации при разных уровнях нравственной самооценки</w:t>
      </w:r>
      <w:r>
        <w:rPr>
          <w:rFonts w:ascii="Times New Roman" w:hAnsi="Times New Roman"/>
          <w:sz w:val="28"/>
          <w:szCs w:val="28"/>
        </w:rPr>
        <w:t>, это</w:t>
      </w:r>
      <w:r w:rsidRPr="00E47C41">
        <w:rPr>
          <w:rFonts w:ascii="Times New Roman" w:hAnsi="Times New Roman"/>
          <w:sz w:val="28"/>
          <w:szCs w:val="28"/>
        </w:rPr>
        <w:t xml:space="preserve"> дает возможность более многогранно</w:t>
      </w:r>
      <w:r>
        <w:rPr>
          <w:rFonts w:ascii="Times New Roman" w:hAnsi="Times New Roman"/>
          <w:sz w:val="28"/>
          <w:szCs w:val="28"/>
        </w:rPr>
        <w:t>го</w:t>
      </w:r>
      <w:r w:rsidRPr="00E47C41">
        <w:rPr>
          <w:rFonts w:ascii="Times New Roman" w:hAnsi="Times New Roman"/>
          <w:sz w:val="28"/>
          <w:szCs w:val="28"/>
        </w:rPr>
        <w:t xml:space="preserve"> изу</w:t>
      </w:r>
      <w:r>
        <w:rPr>
          <w:rFonts w:ascii="Times New Roman" w:hAnsi="Times New Roman"/>
          <w:sz w:val="28"/>
          <w:szCs w:val="28"/>
        </w:rPr>
        <w:t>чения</w:t>
      </w:r>
      <w:r w:rsidRPr="00E47C41">
        <w:rPr>
          <w:rFonts w:ascii="Times New Roman" w:hAnsi="Times New Roman"/>
          <w:sz w:val="28"/>
          <w:szCs w:val="28"/>
        </w:rPr>
        <w:t xml:space="preserve"> разви</w:t>
      </w:r>
      <w:r>
        <w:rPr>
          <w:rFonts w:ascii="Times New Roman" w:hAnsi="Times New Roman"/>
          <w:sz w:val="28"/>
          <w:szCs w:val="28"/>
        </w:rPr>
        <w:t>тия</w:t>
      </w:r>
      <w:r w:rsidRPr="00E47C41">
        <w:rPr>
          <w:rFonts w:ascii="Times New Roman" w:hAnsi="Times New Roman"/>
          <w:sz w:val="28"/>
          <w:szCs w:val="28"/>
        </w:rPr>
        <w:t xml:space="preserve"> </w:t>
      </w:r>
      <w:r w:rsidRPr="001D38C3">
        <w:rPr>
          <w:rFonts w:ascii="Times New Roman" w:hAnsi="Times New Roman"/>
          <w:sz w:val="28"/>
          <w:szCs w:val="28"/>
        </w:rPr>
        <w:t xml:space="preserve">явления одиночества. </w:t>
      </w:r>
    </w:p>
    <w:p w14:paraId="2CBF5D8D" w14:textId="7FA8CFE6" w:rsidR="00D76464" w:rsidRDefault="00D76464" w:rsidP="00D76464">
      <w:pPr>
        <w:spacing w:after="0" w:line="360" w:lineRule="auto"/>
        <w:ind w:firstLine="567"/>
        <w:jc w:val="both"/>
        <w:rPr>
          <w:rFonts w:ascii="Times New Roman" w:hAnsi="Times New Roman"/>
          <w:sz w:val="28"/>
          <w:szCs w:val="28"/>
        </w:rPr>
      </w:pPr>
      <w:r w:rsidRPr="00E47C41">
        <w:rPr>
          <w:rFonts w:ascii="Times New Roman" w:hAnsi="Times New Roman"/>
          <w:sz w:val="28"/>
          <w:szCs w:val="28"/>
        </w:rPr>
        <w:t>Структура работы</w:t>
      </w:r>
      <w:r>
        <w:rPr>
          <w:rFonts w:ascii="Times New Roman" w:hAnsi="Times New Roman"/>
          <w:sz w:val="28"/>
          <w:szCs w:val="28"/>
        </w:rPr>
        <w:t xml:space="preserve"> включает</w:t>
      </w:r>
      <w:r w:rsidRPr="00E47C41">
        <w:rPr>
          <w:rFonts w:ascii="Times New Roman" w:hAnsi="Times New Roman"/>
          <w:sz w:val="28"/>
          <w:szCs w:val="28"/>
        </w:rPr>
        <w:t>:</w:t>
      </w:r>
      <w:r>
        <w:rPr>
          <w:rFonts w:ascii="Times New Roman" w:hAnsi="Times New Roman"/>
          <w:sz w:val="28"/>
          <w:szCs w:val="28"/>
        </w:rPr>
        <w:t xml:space="preserve"> введение, </w:t>
      </w:r>
      <w:r w:rsidR="007A14DE">
        <w:rPr>
          <w:rFonts w:ascii="Times New Roman" w:hAnsi="Times New Roman"/>
          <w:sz w:val="28"/>
          <w:szCs w:val="28"/>
        </w:rPr>
        <w:t>один теоретический</w:t>
      </w:r>
      <w:r w:rsidRPr="00E47C41">
        <w:rPr>
          <w:rFonts w:ascii="Times New Roman" w:hAnsi="Times New Roman"/>
          <w:sz w:val="28"/>
          <w:szCs w:val="28"/>
        </w:rPr>
        <w:t xml:space="preserve"> </w:t>
      </w:r>
      <w:r w:rsidR="00B33F88">
        <w:rPr>
          <w:rFonts w:ascii="Times New Roman" w:hAnsi="Times New Roman"/>
          <w:sz w:val="28"/>
          <w:szCs w:val="28"/>
        </w:rPr>
        <w:t>раздел</w:t>
      </w:r>
      <w:r>
        <w:rPr>
          <w:rFonts w:ascii="Times New Roman" w:hAnsi="Times New Roman"/>
          <w:sz w:val="28"/>
          <w:szCs w:val="28"/>
        </w:rPr>
        <w:t xml:space="preserve">, </w:t>
      </w:r>
      <w:r w:rsidRPr="00E47C41">
        <w:rPr>
          <w:rFonts w:ascii="Times New Roman" w:hAnsi="Times New Roman"/>
          <w:sz w:val="28"/>
          <w:szCs w:val="28"/>
        </w:rPr>
        <w:t>заключе</w:t>
      </w:r>
      <w:r>
        <w:rPr>
          <w:rFonts w:ascii="Times New Roman" w:hAnsi="Times New Roman"/>
          <w:sz w:val="28"/>
          <w:szCs w:val="28"/>
        </w:rPr>
        <w:t>ние</w:t>
      </w:r>
      <w:r w:rsidRPr="00E47C41">
        <w:rPr>
          <w:rFonts w:ascii="Times New Roman" w:hAnsi="Times New Roman"/>
          <w:sz w:val="28"/>
          <w:szCs w:val="28"/>
        </w:rPr>
        <w:t>, спис</w:t>
      </w:r>
      <w:r>
        <w:rPr>
          <w:rFonts w:ascii="Times New Roman" w:hAnsi="Times New Roman"/>
          <w:sz w:val="28"/>
          <w:szCs w:val="28"/>
        </w:rPr>
        <w:t>ок</w:t>
      </w:r>
      <w:r w:rsidRPr="00E47C41">
        <w:rPr>
          <w:rFonts w:ascii="Times New Roman" w:hAnsi="Times New Roman"/>
          <w:sz w:val="28"/>
          <w:szCs w:val="28"/>
        </w:rPr>
        <w:t xml:space="preserve"> использ</w:t>
      </w:r>
      <w:r w:rsidR="007A14DE">
        <w:rPr>
          <w:rFonts w:ascii="Times New Roman" w:hAnsi="Times New Roman"/>
          <w:sz w:val="28"/>
          <w:szCs w:val="28"/>
        </w:rPr>
        <w:t>ованных</w:t>
      </w:r>
      <w:r w:rsidRPr="00E47C41">
        <w:rPr>
          <w:rFonts w:ascii="Times New Roman" w:hAnsi="Times New Roman"/>
          <w:sz w:val="28"/>
          <w:szCs w:val="28"/>
        </w:rPr>
        <w:t xml:space="preserve"> источников.</w:t>
      </w:r>
    </w:p>
    <w:p w14:paraId="4474C316" w14:textId="77777777" w:rsidR="00D76464" w:rsidRDefault="00D76464" w:rsidP="00D76464">
      <w:pPr>
        <w:spacing w:after="200" w:line="276" w:lineRule="auto"/>
        <w:rPr>
          <w:rFonts w:ascii="Times New Roman" w:hAnsi="Times New Roman"/>
          <w:sz w:val="28"/>
          <w:szCs w:val="28"/>
        </w:rPr>
      </w:pPr>
      <w:r>
        <w:rPr>
          <w:rFonts w:ascii="Times New Roman" w:hAnsi="Times New Roman"/>
          <w:sz w:val="28"/>
          <w:szCs w:val="28"/>
        </w:rPr>
        <w:br w:type="page"/>
      </w:r>
    </w:p>
    <w:p w14:paraId="4E6D0D2A" w14:textId="4139A226" w:rsidR="00D76464" w:rsidRPr="00C46EB2" w:rsidRDefault="00D76464" w:rsidP="00985E86">
      <w:pPr>
        <w:shd w:val="clear" w:color="auto" w:fill="FFFFFF"/>
        <w:tabs>
          <w:tab w:val="left" w:pos="1134"/>
        </w:tabs>
        <w:spacing w:after="0" w:line="360" w:lineRule="auto"/>
        <w:ind w:firstLine="567"/>
        <w:rPr>
          <w:rFonts w:ascii="Times New Roman" w:eastAsia="Times New Roman" w:hAnsi="Times New Roman"/>
          <w:b/>
          <w:bCs/>
          <w:color w:val="202122"/>
          <w:sz w:val="28"/>
          <w:szCs w:val="28"/>
          <w:lang w:eastAsia="ru-RU"/>
        </w:rPr>
      </w:pPr>
      <w:r w:rsidRPr="00C46EB2">
        <w:rPr>
          <w:rFonts w:ascii="Times New Roman" w:hAnsi="Times New Roman"/>
          <w:b/>
          <w:bCs/>
          <w:sz w:val="28"/>
          <w:szCs w:val="28"/>
        </w:rPr>
        <w:lastRenderedPageBreak/>
        <w:t>1</w:t>
      </w:r>
      <w:r w:rsidRPr="00C46EB2">
        <w:rPr>
          <w:rFonts w:ascii="Times New Roman" w:hAnsi="Times New Roman"/>
          <w:b/>
          <w:bCs/>
          <w:sz w:val="28"/>
          <w:szCs w:val="28"/>
        </w:rPr>
        <w:tab/>
        <w:t>Теоретические аспекты феномен</w:t>
      </w:r>
      <w:r w:rsidR="00985E86" w:rsidRPr="00C46EB2">
        <w:rPr>
          <w:rFonts w:ascii="Times New Roman" w:hAnsi="Times New Roman"/>
          <w:b/>
          <w:bCs/>
          <w:sz w:val="28"/>
          <w:szCs w:val="28"/>
        </w:rPr>
        <w:t>ов</w:t>
      </w:r>
      <w:r w:rsidRPr="00C46EB2">
        <w:rPr>
          <w:rFonts w:ascii="Times New Roman" w:hAnsi="Times New Roman"/>
          <w:b/>
          <w:bCs/>
          <w:sz w:val="28"/>
          <w:szCs w:val="28"/>
        </w:rPr>
        <w:t xml:space="preserve"> невротизации и </w:t>
      </w:r>
      <w:r w:rsidR="00985E86" w:rsidRPr="00C46EB2">
        <w:rPr>
          <w:rFonts w:ascii="Times New Roman" w:hAnsi="Times New Roman"/>
          <w:b/>
          <w:bCs/>
          <w:sz w:val="28"/>
          <w:szCs w:val="28"/>
        </w:rPr>
        <w:t>мотивации</w:t>
      </w:r>
    </w:p>
    <w:p w14:paraId="17D09EDA" w14:textId="77777777" w:rsidR="00C46EB2" w:rsidRDefault="00C46EB2" w:rsidP="00985E86">
      <w:pPr>
        <w:spacing w:after="200" w:line="276" w:lineRule="auto"/>
        <w:ind w:firstLine="567"/>
        <w:rPr>
          <w:rFonts w:ascii="Times New Roman" w:hAnsi="Times New Roman"/>
          <w:b/>
          <w:bCs/>
          <w:sz w:val="28"/>
          <w:szCs w:val="28"/>
        </w:rPr>
      </w:pPr>
    </w:p>
    <w:p w14:paraId="278C6EB9" w14:textId="6C66AE97" w:rsidR="00C46EB2" w:rsidRPr="00C46EB2" w:rsidRDefault="00C46EB2" w:rsidP="00C46EB2">
      <w:pPr>
        <w:pStyle w:val="a7"/>
        <w:shd w:val="clear" w:color="auto" w:fill="FFFFFF"/>
        <w:spacing w:after="0" w:line="360" w:lineRule="auto"/>
        <w:ind w:left="0" w:firstLine="709"/>
        <w:rPr>
          <w:rFonts w:ascii="Times New Roman" w:hAnsi="Times New Roman"/>
          <w:b/>
          <w:bCs/>
          <w:sz w:val="28"/>
          <w:szCs w:val="28"/>
        </w:rPr>
      </w:pPr>
      <w:r w:rsidRPr="00C46EB2">
        <w:rPr>
          <w:rFonts w:ascii="Times New Roman" w:hAnsi="Times New Roman"/>
          <w:b/>
          <w:bCs/>
          <w:sz w:val="28"/>
          <w:szCs w:val="28"/>
        </w:rPr>
        <w:t>1.1</w:t>
      </w:r>
      <w:r w:rsidRPr="00C46EB2">
        <w:rPr>
          <w:rFonts w:ascii="Times New Roman" w:hAnsi="Times New Roman"/>
          <w:b/>
          <w:bCs/>
          <w:sz w:val="28"/>
          <w:szCs w:val="28"/>
        </w:rPr>
        <w:tab/>
        <w:t>Понятие мотивации и этапы ее формирования</w:t>
      </w:r>
    </w:p>
    <w:p w14:paraId="518077E3" w14:textId="77777777" w:rsidR="00C46EB2" w:rsidRDefault="00C46EB2" w:rsidP="00C46EB2">
      <w:pPr>
        <w:pStyle w:val="a7"/>
        <w:shd w:val="clear" w:color="auto" w:fill="FFFFFF"/>
        <w:spacing w:after="0" w:line="360" w:lineRule="auto"/>
        <w:ind w:left="0" w:firstLine="567"/>
        <w:jc w:val="both"/>
        <w:rPr>
          <w:rFonts w:ascii="Times New Roman" w:hAnsi="Times New Roman"/>
          <w:sz w:val="28"/>
          <w:szCs w:val="28"/>
        </w:rPr>
      </w:pPr>
    </w:p>
    <w:p w14:paraId="488420A6" w14:textId="48DD8D0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В научной доктрине базовым положением является то, что в истоках мотивации лежат определенные человеческие потребности.  В основе этого тезиса лежит схема, разработанная </w:t>
      </w:r>
      <w:proofErr w:type="gramStart"/>
      <w:r w:rsidRPr="005E790C">
        <w:rPr>
          <w:rFonts w:ascii="Times New Roman" w:hAnsi="Times New Roman"/>
          <w:color w:val="000000"/>
          <w:sz w:val="28"/>
          <w:szCs w:val="24"/>
          <w:lang w:eastAsia="ru-RU"/>
        </w:rPr>
        <w:t>С.Л.</w:t>
      </w:r>
      <w:proofErr w:type="gramEnd"/>
      <w:r w:rsidRPr="005E790C">
        <w:rPr>
          <w:rFonts w:ascii="Times New Roman" w:hAnsi="Times New Roman"/>
          <w:color w:val="000000"/>
          <w:sz w:val="28"/>
          <w:szCs w:val="24"/>
          <w:lang w:eastAsia="ru-RU"/>
        </w:rPr>
        <w:t xml:space="preserve"> Рубинштейном [</w:t>
      </w:r>
      <w:r w:rsidR="00EC60E2">
        <w:rPr>
          <w:rFonts w:ascii="Times New Roman" w:hAnsi="Times New Roman"/>
          <w:color w:val="000000"/>
          <w:sz w:val="28"/>
          <w:szCs w:val="24"/>
          <w:lang w:eastAsia="ru-RU"/>
        </w:rPr>
        <w:t>27</w:t>
      </w:r>
      <w:r w:rsidRPr="005E790C">
        <w:rPr>
          <w:rFonts w:ascii="Times New Roman" w:hAnsi="Times New Roman"/>
          <w:color w:val="000000"/>
          <w:sz w:val="28"/>
          <w:szCs w:val="24"/>
          <w:lang w:eastAsia="ru-RU"/>
        </w:rPr>
        <w:t xml:space="preserve">], суть которой заключается в том, что, желаемый предмет или результат деятельности формирует цель и мотивацию.  </w:t>
      </w:r>
    </w:p>
    <w:p w14:paraId="0FE54A56"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Анализ основных концепций, сформированных в отечественной и зарубежной литературе, позволяет сформулировать их классификацию.</w:t>
      </w:r>
    </w:p>
    <w:p w14:paraId="6A618A66" w14:textId="676D12F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Во-первых, мотивацию рассматривают как намерение к определенной деятельности К. Левин, Л.И. </w:t>
      </w:r>
      <w:proofErr w:type="spellStart"/>
      <w:r w:rsidRPr="005E790C">
        <w:rPr>
          <w:rFonts w:ascii="Times New Roman" w:hAnsi="Times New Roman"/>
          <w:color w:val="000000"/>
          <w:sz w:val="28"/>
          <w:szCs w:val="24"/>
          <w:lang w:eastAsia="ru-RU"/>
        </w:rPr>
        <w:t>Божович</w:t>
      </w:r>
      <w:proofErr w:type="spellEnd"/>
      <w:r w:rsidRPr="005E790C">
        <w:rPr>
          <w:rFonts w:ascii="Times New Roman" w:hAnsi="Times New Roman"/>
          <w:color w:val="000000"/>
          <w:sz w:val="28"/>
          <w:szCs w:val="24"/>
          <w:lang w:eastAsia="ru-RU"/>
        </w:rPr>
        <w:t xml:space="preserve"> [</w:t>
      </w:r>
      <w:r w:rsidR="00EC60E2">
        <w:rPr>
          <w:rFonts w:ascii="Times New Roman" w:hAnsi="Times New Roman"/>
          <w:color w:val="000000"/>
          <w:sz w:val="28"/>
          <w:szCs w:val="24"/>
          <w:lang w:eastAsia="ru-RU"/>
        </w:rPr>
        <w:t>12</w:t>
      </w:r>
      <w:r w:rsidRPr="005E790C">
        <w:rPr>
          <w:rFonts w:ascii="Times New Roman" w:hAnsi="Times New Roman"/>
          <w:color w:val="000000"/>
          <w:sz w:val="28"/>
          <w:szCs w:val="24"/>
          <w:lang w:eastAsia="ru-RU"/>
        </w:rPr>
        <w:t>].</w:t>
      </w:r>
    </w:p>
    <w:p w14:paraId="3B075DFF"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Во-вторых, мотивация, по мнению преимущественно зарубежных авторов, является устойчивым свойством именно человека как личности.</w:t>
      </w:r>
    </w:p>
    <w:p w14:paraId="24ADCB8B" w14:textId="4A55F4FA" w:rsidR="00C46EB2" w:rsidRPr="005E790C" w:rsidRDefault="00C46EB2" w:rsidP="00C46EB2">
      <w:pPr>
        <w:spacing w:after="0" w:line="360" w:lineRule="auto"/>
        <w:ind w:firstLine="480"/>
        <w:contextualSpacing/>
        <w:jc w:val="both"/>
        <w:rPr>
          <w:rFonts w:ascii="Times New Roman" w:hAnsi="Times New Roman"/>
          <w:color w:val="000000"/>
          <w:sz w:val="28"/>
          <w:szCs w:val="28"/>
        </w:rPr>
      </w:pPr>
      <w:r w:rsidRPr="005E790C">
        <w:rPr>
          <w:rFonts w:ascii="Times New Roman" w:hAnsi="Times New Roman"/>
          <w:color w:val="000000"/>
          <w:sz w:val="28"/>
          <w:szCs w:val="28"/>
        </w:rPr>
        <w:t xml:space="preserve">Мотивация – это функциональное и структурное образование личности, которое отражается в желании исполнить свою работу максимально качественно и на высшем уровне, используя при этом свои личные умения и навыки. </w:t>
      </w:r>
    </w:p>
    <w:p w14:paraId="3A66470C"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Под мотивацией в широком смысле понимается система психологически разнообразных факторов, которые определяют поведение и всю деятельность человека. Она состоит из множества частей, которые способны изменяться и вступают во взаимодействие друг с другом.</w:t>
      </w:r>
    </w:p>
    <w:p w14:paraId="00C07001" w14:textId="4EC8BF31"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Мотивация достижений –</w:t>
      </w:r>
      <w:r>
        <w:rPr>
          <w:rFonts w:ascii="Times New Roman" w:hAnsi="Times New Roman"/>
          <w:color w:val="000000"/>
          <w:sz w:val="28"/>
          <w:szCs w:val="28"/>
        </w:rPr>
        <w:t xml:space="preserve"> </w:t>
      </w:r>
      <w:r w:rsidRPr="005E790C">
        <w:rPr>
          <w:rFonts w:ascii="Times New Roman" w:hAnsi="Times New Roman"/>
          <w:color w:val="000000"/>
          <w:sz w:val="28"/>
          <w:szCs w:val="28"/>
        </w:rPr>
        <w:t>один из вариантов мотивации деятельности, который относится в первую очередь к достижению успеха или предотвращению неудач</w:t>
      </w:r>
      <w:r>
        <w:rPr>
          <w:rFonts w:ascii="Times New Roman" w:hAnsi="Times New Roman"/>
          <w:color w:val="000000"/>
          <w:sz w:val="28"/>
          <w:szCs w:val="28"/>
        </w:rPr>
        <w:t>, то есть наиболее конкретно отражающий качественные особенности мотивационной сферы личности</w:t>
      </w:r>
      <w:r w:rsidRPr="005E790C">
        <w:rPr>
          <w:rFonts w:ascii="Times New Roman" w:hAnsi="Times New Roman"/>
          <w:color w:val="000000"/>
          <w:sz w:val="28"/>
          <w:szCs w:val="28"/>
        </w:rPr>
        <w:t xml:space="preserve">. В аспекте психологического содержания мотивация достижения служит своеобразным толкованием для понимания деятельности уровня притязаний, повышения самооценки, компетентности, а также служит для некоторых личностей </w:t>
      </w:r>
      <w:r w:rsidRPr="005E790C">
        <w:rPr>
          <w:rFonts w:ascii="Times New Roman" w:hAnsi="Times New Roman"/>
          <w:color w:val="000000"/>
          <w:sz w:val="28"/>
          <w:szCs w:val="28"/>
        </w:rPr>
        <w:lastRenderedPageBreak/>
        <w:t xml:space="preserve">тактическим и стратегическим подходом к формированию ряда задач для принятия решений. </w:t>
      </w:r>
    </w:p>
    <w:p w14:paraId="71958544"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На сегодняшний день можно выделить большое количество толкований «мотивации достижения» многие из которых выражаются в достижение успеха в разного рода занятиях. Именно так главным показателем успешности в различных сферах научной и профессиональной деятельности выступает мотивация достижения.</w:t>
      </w:r>
    </w:p>
    <w:p w14:paraId="102676AC" w14:textId="5EA3E8AB"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Историей зарождения изучения мотивации можно считать ХХ век. Главными исследователями мотивации достижения исторически принято считать немецких психологов Н. </w:t>
      </w:r>
      <w:proofErr w:type="spellStart"/>
      <w:r w:rsidRPr="005E790C">
        <w:rPr>
          <w:rFonts w:ascii="Times New Roman" w:hAnsi="Times New Roman"/>
          <w:color w:val="000000"/>
          <w:sz w:val="28"/>
          <w:szCs w:val="28"/>
        </w:rPr>
        <w:t>Ахома</w:t>
      </w:r>
      <w:proofErr w:type="spellEnd"/>
      <w:r w:rsidRPr="005E790C">
        <w:rPr>
          <w:rFonts w:ascii="Times New Roman" w:hAnsi="Times New Roman"/>
          <w:color w:val="000000"/>
          <w:sz w:val="28"/>
          <w:szCs w:val="28"/>
        </w:rPr>
        <w:t xml:space="preserve"> и К. Левина. </w:t>
      </w:r>
      <w:r w:rsidRPr="005E790C">
        <w:rPr>
          <w:rFonts w:ascii="Times New Roman" w:hAnsi="Times New Roman"/>
          <w:color w:val="000000"/>
          <w:sz w:val="28"/>
          <w:szCs w:val="28"/>
        </w:rPr>
        <w:tab/>
        <w:t xml:space="preserve">Первооткрывателем данной терминологии был Г. Мюррей, который считал, что мотивация достижений является «потребностью достижения». Он считал, что потребность достижения помогает выполнять трудно поставленные задачи. Помогает преодолевать проблемы с разного рода объектами, людьми, идеями, управлять ими, а также помогает упорядочить их. Г. Мюррей придерживался того, что это нужно делать быстро и самостоятельно, насколько это может быть возможным, тем самым затмевать самого себя и других, соревноваться, преодолевать трудности и достигать наивысшей стадии успеха, с помощью своих умений и навыков. Необходимо выделить, что желание в достижении имеет не только стабилизированный, но и распространяющийся характер, которое выявляется в любом деле вне зависимости от его сути. </w:t>
      </w:r>
    </w:p>
    <w:p w14:paraId="2EA351F8" w14:textId="772FD17A"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Д.С. </w:t>
      </w:r>
      <w:proofErr w:type="spellStart"/>
      <w:r w:rsidRPr="005E790C">
        <w:rPr>
          <w:rFonts w:ascii="Times New Roman" w:hAnsi="Times New Roman"/>
          <w:color w:val="000000"/>
          <w:sz w:val="28"/>
          <w:szCs w:val="28"/>
        </w:rPr>
        <w:t>МакКлелланд</w:t>
      </w:r>
      <w:proofErr w:type="spellEnd"/>
      <w:r w:rsidRPr="005E790C">
        <w:rPr>
          <w:rFonts w:ascii="Times New Roman" w:hAnsi="Times New Roman"/>
          <w:color w:val="000000"/>
          <w:sz w:val="28"/>
          <w:szCs w:val="28"/>
        </w:rPr>
        <w:t xml:space="preserve"> благодаря тематическому апперцепционному тесту смог изучить специализированные личностные отличия в мотивации достижений. </w:t>
      </w:r>
    </w:p>
    <w:p w14:paraId="4A8C5463" w14:textId="101CEE1F"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Тенденция становления мотивации достижения выражалась в самовоспитании у различных лиц разных общественных групп. Мотивация достижения, как считал Д.С. </w:t>
      </w:r>
      <w:proofErr w:type="spellStart"/>
      <w:r w:rsidRPr="005E790C">
        <w:rPr>
          <w:rFonts w:ascii="Times New Roman" w:hAnsi="Times New Roman"/>
          <w:color w:val="000000"/>
          <w:sz w:val="28"/>
          <w:szCs w:val="28"/>
        </w:rPr>
        <w:t>МакКлелланд</w:t>
      </w:r>
      <w:proofErr w:type="spellEnd"/>
      <w:r w:rsidRPr="005E790C">
        <w:rPr>
          <w:rFonts w:ascii="Times New Roman" w:hAnsi="Times New Roman"/>
          <w:color w:val="000000"/>
          <w:sz w:val="28"/>
          <w:szCs w:val="28"/>
        </w:rPr>
        <w:t xml:space="preserve">, напрямую связана с хорошими условиями обучения и окружающей средой. А также соответствует теории социального научения Альберта Бандуры, которая направлена на изучение </w:t>
      </w:r>
      <w:r w:rsidRPr="005E790C">
        <w:rPr>
          <w:rFonts w:ascii="Times New Roman" w:hAnsi="Times New Roman"/>
          <w:color w:val="000000"/>
          <w:sz w:val="28"/>
          <w:szCs w:val="28"/>
        </w:rPr>
        <w:lastRenderedPageBreak/>
        <w:t xml:space="preserve">поведения человека в совокупности различных психологических факторов. Д.С. </w:t>
      </w:r>
      <w:proofErr w:type="spellStart"/>
      <w:r w:rsidRPr="005E790C">
        <w:rPr>
          <w:rFonts w:ascii="Times New Roman" w:hAnsi="Times New Roman"/>
          <w:color w:val="000000"/>
          <w:sz w:val="28"/>
          <w:szCs w:val="28"/>
        </w:rPr>
        <w:t>МакКлелланд</w:t>
      </w:r>
      <w:proofErr w:type="spellEnd"/>
      <w:r w:rsidRPr="005E790C">
        <w:rPr>
          <w:rFonts w:ascii="Times New Roman" w:hAnsi="Times New Roman"/>
          <w:color w:val="000000"/>
          <w:sz w:val="28"/>
          <w:szCs w:val="28"/>
        </w:rPr>
        <w:t xml:space="preserve"> относил мотивацию достижения к внутреннему стремлению человека к наилучшему процессу, к осуществлению идеального результата [</w:t>
      </w:r>
      <w:r w:rsidR="00EC60E2">
        <w:rPr>
          <w:rFonts w:ascii="Times New Roman" w:hAnsi="Times New Roman"/>
          <w:color w:val="000000"/>
          <w:sz w:val="28"/>
          <w:szCs w:val="28"/>
        </w:rPr>
        <w:t>24</w:t>
      </w:r>
      <w:r w:rsidRPr="005E790C">
        <w:rPr>
          <w:rFonts w:ascii="Times New Roman" w:hAnsi="Times New Roman"/>
          <w:color w:val="000000"/>
          <w:sz w:val="28"/>
          <w:szCs w:val="28"/>
        </w:rPr>
        <w:t xml:space="preserve">]. Именно это послужило идеей для дальнейших исследований психологов </w:t>
      </w:r>
      <w:proofErr w:type="gramStart"/>
      <w:r w:rsidRPr="005E790C">
        <w:rPr>
          <w:rFonts w:ascii="Times New Roman" w:hAnsi="Times New Roman"/>
          <w:color w:val="000000"/>
          <w:sz w:val="28"/>
          <w:szCs w:val="28"/>
        </w:rPr>
        <w:t>И.Л.</w:t>
      </w:r>
      <w:proofErr w:type="gramEnd"/>
      <w:r w:rsidRPr="005E790C">
        <w:rPr>
          <w:rFonts w:ascii="Times New Roman" w:hAnsi="Times New Roman"/>
          <w:color w:val="000000"/>
          <w:sz w:val="28"/>
          <w:szCs w:val="28"/>
        </w:rPr>
        <w:t xml:space="preserve"> Кларка и Дж. Аткинсона. </w:t>
      </w:r>
    </w:p>
    <w:p w14:paraId="048E23C6" w14:textId="6817E941"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Д.С. </w:t>
      </w:r>
      <w:proofErr w:type="spellStart"/>
      <w:r w:rsidRPr="005E790C">
        <w:rPr>
          <w:rFonts w:ascii="Times New Roman" w:hAnsi="Times New Roman"/>
          <w:color w:val="000000"/>
          <w:sz w:val="28"/>
          <w:szCs w:val="28"/>
        </w:rPr>
        <w:t>МакКлелланд</w:t>
      </w:r>
      <w:proofErr w:type="spellEnd"/>
      <w:r w:rsidRPr="005E790C">
        <w:rPr>
          <w:rFonts w:ascii="Times New Roman" w:hAnsi="Times New Roman"/>
          <w:color w:val="000000"/>
          <w:sz w:val="28"/>
          <w:szCs w:val="28"/>
        </w:rPr>
        <w:t xml:space="preserve"> исследую развитие мотивации достижения смог составить основные четыре группы, которые кооперируются между собой:</w:t>
      </w:r>
    </w:p>
    <w:p w14:paraId="5BFF132F" w14:textId="77777777" w:rsidR="00C46EB2" w:rsidRPr="005E790C" w:rsidRDefault="00C46EB2" w:rsidP="00C46EB2">
      <w:pPr>
        <w:spacing w:after="0" w:line="360" w:lineRule="auto"/>
        <w:contextualSpacing/>
        <w:jc w:val="both"/>
        <w:rPr>
          <w:rFonts w:ascii="Times New Roman" w:hAnsi="Times New Roman"/>
          <w:color w:val="FF0000"/>
          <w:sz w:val="28"/>
          <w:szCs w:val="28"/>
        </w:rPr>
      </w:pPr>
      <w:r w:rsidRPr="005E790C">
        <w:rPr>
          <w:rFonts w:ascii="Times New Roman" w:hAnsi="Times New Roman"/>
          <w:color w:val="000000"/>
          <w:sz w:val="28"/>
          <w:szCs w:val="28"/>
        </w:rPr>
        <w:tab/>
        <w:t xml:space="preserve">1. Развитие синдрома достижения, избавление от синдрома самозванца. </w:t>
      </w:r>
    </w:p>
    <w:p w14:paraId="638FCB03" w14:textId="77777777" w:rsidR="00C46EB2" w:rsidRPr="005E790C" w:rsidRDefault="00C46EB2" w:rsidP="00C46EB2">
      <w:pPr>
        <w:spacing w:after="0" w:line="360" w:lineRule="auto"/>
        <w:contextualSpacing/>
        <w:jc w:val="both"/>
        <w:rPr>
          <w:rFonts w:ascii="Times New Roman" w:hAnsi="Times New Roman"/>
          <w:color w:val="FF0000"/>
          <w:sz w:val="28"/>
          <w:szCs w:val="28"/>
        </w:rPr>
      </w:pPr>
      <w:r w:rsidRPr="005E790C">
        <w:rPr>
          <w:rFonts w:ascii="Times New Roman" w:hAnsi="Times New Roman"/>
          <w:color w:val="FF0000"/>
          <w:sz w:val="28"/>
          <w:szCs w:val="28"/>
        </w:rPr>
        <w:tab/>
      </w:r>
      <w:r w:rsidRPr="005E790C">
        <w:rPr>
          <w:rFonts w:ascii="Times New Roman" w:hAnsi="Times New Roman"/>
          <w:color w:val="000000"/>
          <w:sz w:val="28"/>
          <w:szCs w:val="28"/>
        </w:rPr>
        <w:t>2. Саморазвитие.</w:t>
      </w:r>
    </w:p>
    <w:p w14:paraId="1E6C233C"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3. Развитие внутренних качеств, способствующих объективной оценки своих умений и навыков.</w:t>
      </w:r>
    </w:p>
    <w:p w14:paraId="359072EA"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4"/>
          <w:szCs w:val="24"/>
        </w:rPr>
        <w:t xml:space="preserve"> </w:t>
      </w:r>
      <w:r w:rsidRPr="005E790C">
        <w:rPr>
          <w:rFonts w:ascii="Times New Roman" w:hAnsi="Times New Roman"/>
          <w:color w:val="000000"/>
          <w:sz w:val="28"/>
          <w:szCs w:val="28"/>
        </w:rPr>
        <w:tab/>
        <w:t xml:space="preserve">4. Социальная помощь. </w:t>
      </w:r>
    </w:p>
    <w:p w14:paraId="019544BE"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Все четыре группы связаны между собой и должны воздействовать на человека. Например, развитие синдрома достижение и подавление синдрома самозванца должно определяться конкретными способами:</w:t>
      </w:r>
    </w:p>
    <w:p w14:paraId="567AD64F"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1. Составление историй, в основном с помощью картинок, с конкретной тематикой достижения.</w:t>
      </w:r>
    </w:p>
    <w:p w14:paraId="417C71C3"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2. Такой способ, когда человек с достаточной степень мотивации достижения делает выбор в пользу легкой цели или средней тяжести, или игнорирует весьма сложные или наоборот чересчур легкие задачи. Выбирает способы достижения цели, где необходима самостоятельность или уходит от цели, если ее устанавливает другой человек. </w:t>
      </w:r>
    </w:p>
    <w:p w14:paraId="5E251BB5"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3. Способ, в котором задействованы определённые жизненные модели поведения людей с наивысшей мотивацией достижения, для собственной проверки мотивации достижения.  </w:t>
      </w:r>
    </w:p>
    <w:p w14:paraId="50A4CEBD"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У Дж. Аткинсона было представление мотивации достижения как теории ожидаемой ценности. Эта теория подразделялась на две классификации мотивации достижения, такие как:</w:t>
      </w:r>
    </w:p>
    <w:p w14:paraId="5D9BF649"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ценность для человека конечного результата;</w:t>
      </w:r>
    </w:p>
    <w:p w14:paraId="43442F41"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выполнимость поставленной цели.</w:t>
      </w:r>
    </w:p>
    <w:p w14:paraId="29D59733"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lastRenderedPageBreak/>
        <w:tab/>
        <w:t xml:space="preserve">Основными категориями мотивации достижения выступают убеждения, высказывания, знания, и необходимость получить тот результат, который человек ожидает и надеется получить, продуманным путем. </w:t>
      </w:r>
    </w:p>
    <w:p w14:paraId="0216370E"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Изучая </w:t>
      </w:r>
      <w:proofErr w:type="gramStart"/>
      <w:r w:rsidRPr="005E790C">
        <w:rPr>
          <w:rFonts w:ascii="Times New Roman" w:hAnsi="Times New Roman"/>
          <w:color w:val="000000"/>
          <w:sz w:val="28"/>
          <w:szCs w:val="28"/>
        </w:rPr>
        <w:t>данные категории</w:t>
      </w:r>
      <w:proofErr w:type="gramEnd"/>
      <w:r w:rsidRPr="005E790C">
        <w:rPr>
          <w:rFonts w:ascii="Times New Roman" w:hAnsi="Times New Roman"/>
          <w:color w:val="000000"/>
          <w:sz w:val="28"/>
          <w:szCs w:val="28"/>
        </w:rPr>
        <w:t xml:space="preserve"> ученые определили несколько видов этих категорий. Для исследовательских задач данные категории применяются для того, чтобы углубленно рассматривать мотивацию достижения. Так, например, в методике теста ТАТ, описываемого ранее, испытуемым необходимо создать из определённого рода изображений конкретную историю. Далее проводится анализ устная проверка тестируемых, что является еще одной категорией, а также составляется совместный отчет </w:t>
      </w:r>
      <w:proofErr w:type="gramStart"/>
      <w:r w:rsidRPr="005E790C">
        <w:rPr>
          <w:rFonts w:ascii="Times New Roman" w:hAnsi="Times New Roman"/>
          <w:color w:val="000000"/>
          <w:sz w:val="28"/>
          <w:szCs w:val="28"/>
        </w:rPr>
        <w:t>об степени</w:t>
      </w:r>
      <w:proofErr w:type="gramEnd"/>
      <w:r w:rsidRPr="005E790C">
        <w:rPr>
          <w:rFonts w:ascii="Times New Roman" w:hAnsi="Times New Roman"/>
          <w:color w:val="000000"/>
          <w:sz w:val="28"/>
          <w:szCs w:val="28"/>
        </w:rPr>
        <w:t xml:space="preserve"> мотивации достижения и общий коэффициент данных. </w:t>
      </w:r>
    </w:p>
    <w:p w14:paraId="294AB80E"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Во многих мотивационных курсах обучающимся рекомендуется выбрать несколько различные категорий мотивации достижения. Данные категории помогают в эффективном прохождении плана обучения самостоятельной работы, например, в тесте с изображениями, эти категории помогут лучше разобраться с заданием. Все категории направляют и определяют конкретный вид мышления, склад ума испытуемого, а также видение и понимание человеком материала. Используя данные категории возможно выработать у испытуемых мотивацию к осуществлению больших целей, которая присуще людям с высокой мотивацией достижения. </w:t>
      </w:r>
    </w:p>
    <w:p w14:paraId="3283ABC2" w14:textId="79C03CBC"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Х. </w:t>
      </w:r>
      <w:proofErr w:type="spellStart"/>
      <w:r w:rsidRPr="005E790C">
        <w:rPr>
          <w:rFonts w:ascii="Times New Roman" w:hAnsi="Times New Roman"/>
          <w:color w:val="000000"/>
          <w:sz w:val="28"/>
          <w:szCs w:val="28"/>
        </w:rPr>
        <w:t>Хекхаузен</w:t>
      </w:r>
      <w:proofErr w:type="spellEnd"/>
      <w:r w:rsidRPr="005E790C">
        <w:rPr>
          <w:rFonts w:ascii="Times New Roman" w:hAnsi="Times New Roman"/>
          <w:color w:val="000000"/>
          <w:sz w:val="28"/>
          <w:szCs w:val="28"/>
        </w:rPr>
        <w:t xml:space="preserve"> имел о мотивации достижения немного другое мнение, нежели его коллеги. Он утверждал, что мотивация достижения может помочь человеку приумножить и закрепить свои навыки и умения в любой сфере деятельности, что в конечном счете может привести либо к достижению цели, либо к полному провалу. Анализируя свои начальные данные, он пришел к выводу, что мотивация достижения в первую очередь связана с мыслительным процессом, и не относится к остальным процессам [</w:t>
      </w:r>
      <w:r w:rsidR="00EC60E2">
        <w:rPr>
          <w:rFonts w:ascii="Times New Roman" w:hAnsi="Times New Roman"/>
          <w:color w:val="000000"/>
          <w:sz w:val="28"/>
          <w:szCs w:val="28"/>
        </w:rPr>
        <w:t>15</w:t>
      </w:r>
      <w:r w:rsidRPr="005E790C">
        <w:rPr>
          <w:rFonts w:ascii="Times New Roman" w:hAnsi="Times New Roman"/>
          <w:color w:val="000000"/>
          <w:sz w:val="28"/>
          <w:szCs w:val="28"/>
        </w:rPr>
        <w:t xml:space="preserve">]. Также считал и </w:t>
      </w:r>
      <w:proofErr w:type="gramStart"/>
      <w:r w:rsidRPr="005E790C">
        <w:rPr>
          <w:rFonts w:ascii="Times New Roman" w:hAnsi="Times New Roman"/>
          <w:color w:val="000000"/>
          <w:sz w:val="28"/>
          <w:szCs w:val="28"/>
        </w:rPr>
        <w:t>В.Н.</w:t>
      </w:r>
      <w:proofErr w:type="gramEnd"/>
      <w:r w:rsidRPr="005E790C">
        <w:rPr>
          <w:rFonts w:ascii="Times New Roman" w:hAnsi="Times New Roman"/>
          <w:color w:val="000000"/>
          <w:sz w:val="28"/>
          <w:szCs w:val="28"/>
        </w:rPr>
        <w:t xml:space="preserve"> Дружинин, поскольку он смог доказать, что мотивация достижения неотрывно связана с мыслительным процессом, поскольку она проявляется в адаптивном поведение человека в период его коммуникации с действительностью [</w:t>
      </w:r>
      <w:r w:rsidR="00EC60E2">
        <w:rPr>
          <w:rFonts w:ascii="Times New Roman" w:hAnsi="Times New Roman"/>
          <w:color w:val="000000"/>
          <w:sz w:val="28"/>
          <w:szCs w:val="28"/>
        </w:rPr>
        <w:t>24</w:t>
      </w:r>
      <w:r w:rsidRPr="005E790C">
        <w:rPr>
          <w:rFonts w:ascii="Times New Roman" w:hAnsi="Times New Roman"/>
          <w:color w:val="000000"/>
          <w:sz w:val="28"/>
          <w:szCs w:val="28"/>
        </w:rPr>
        <w:t>].</w:t>
      </w:r>
    </w:p>
    <w:p w14:paraId="00610494" w14:textId="5EB84E28"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lastRenderedPageBreak/>
        <w:tab/>
        <w:t xml:space="preserve">Также данным вопросом занимались и наши отечественные психологи, например, </w:t>
      </w:r>
      <w:proofErr w:type="gramStart"/>
      <w:r w:rsidRPr="005E790C">
        <w:rPr>
          <w:rFonts w:ascii="Times New Roman" w:hAnsi="Times New Roman"/>
          <w:color w:val="000000"/>
          <w:sz w:val="28"/>
          <w:szCs w:val="28"/>
        </w:rPr>
        <w:t>Т.О.</w:t>
      </w:r>
      <w:proofErr w:type="gramEnd"/>
      <w:r w:rsidRPr="005E790C">
        <w:rPr>
          <w:rFonts w:ascii="Times New Roman" w:hAnsi="Times New Roman"/>
          <w:color w:val="000000"/>
          <w:sz w:val="28"/>
          <w:szCs w:val="28"/>
        </w:rPr>
        <w:t xml:space="preserve"> Гордеева. Она считала мотивацию достижения самой высшей точкой мотивации для осуществления какого-либо дела, что в конченом итоге приведет человека к желаемой поставленной цели, которая будет иметь характер успешности [</w:t>
      </w:r>
      <w:r w:rsidR="00EC60E2">
        <w:rPr>
          <w:rFonts w:ascii="Times New Roman" w:hAnsi="Times New Roman"/>
          <w:color w:val="000000"/>
          <w:sz w:val="28"/>
          <w:szCs w:val="28"/>
        </w:rPr>
        <w:t>27</w:t>
      </w:r>
      <w:r w:rsidRPr="005E790C">
        <w:rPr>
          <w:rFonts w:ascii="Times New Roman" w:hAnsi="Times New Roman"/>
          <w:color w:val="000000"/>
          <w:sz w:val="28"/>
          <w:szCs w:val="28"/>
        </w:rPr>
        <w:t>]. Мотивация достижения чаще всего проявляется у человека во время достижения задач, которые он для себя поставил, для этого ему необходимо прилагать старания, для получения нужного итога.</w:t>
      </w:r>
    </w:p>
    <w:p w14:paraId="24F93FBD" w14:textId="072A3436"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r>
      <w:proofErr w:type="gramStart"/>
      <w:r w:rsidRPr="005E790C">
        <w:rPr>
          <w:rFonts w:ascii="Times New Roman" w:hAnsi="Times New Roman"/>
          <w:color w:val="000000"/>
          <w:sz w:val="28"/>
          <w:szCs w:val="28"/>
        </w:rPr>
        <w:t>М.Ш.</w:t>
      </w:r>
      <w:proofErr w:type="gramEnd"/>
      <w:r w:rsidRPr="005E790C">
        <w:rPr>
          <w:rFonts w:ascii="Times New Roman" w:hAnsi="Times New Roman"/>
          <w:color w:val="000000"/>
          <w:sz w:val="28"/>
          <w:szCs w:val="28"/>
        </w:rPr>
        <w:t xml:space="preserve"> Магомед-Эминов считал, что мотивация достижения относится к модели поведения человека, связанная с эмоциональной реакцией организма и его высшими психическими процессами, управляющими деятельностью, приводящей к успеху.  </w:t>
      </w:r>
    </w:p>
    <w:p w14:paraId="090F0251"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Также он определяет конкретные значения, которые носят определенный характер в работе, побуждающей упорядочить процесс:</w:t>
      </w:r>
    </w:p>
    <w:p w14:paraId="1FD89852"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мотивация к начинанию какой-либо деятельности;</w:t>
      </w:r>
    </w:p>
    <w:p w14:paraId="535852C9"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мотивация принятия решения (постановка цели, и путей к ее выполнению;</w:t>
      </w:r>
    </w:p>
    <w:p w14:paraId="7E6CD06B"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мотивация действия (планирование и осуществление действий, направленных на достижение цели)</w:t>
      </w:r>
    </w:p>
    <w:p w14:paraId="2F848C30" w14:textId="63DAEFCE"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модель объектно-ориентированная (замена каких-либо процессов на другие, или прекращение основных) [</w:t>
      </w:r>
      <w:r w:rsidR="00EC60E2">
        <w:rPr>
          <w:rFonts w:ascii="Times New Roman" w:hAnsi="Times New Roman"/>
          <w:color w:val="000000"/>
          <w:sz w:val="28"/>
          <w:szCs w:val="28"/>
        </w:rPr>
        <w:t>24</w:t>
      </w:r>
      <w:r w:rsidRPr="005E790C">
        <w:rPr>
          <w:rFonts w:ascii="Times New Roman" w:hAnsi="Times New Roman"/>
          <w:color w:val="000000"/>
          <w:sz w:val="28"/>
          <w:szCs w:val="28"/>
        </w:rPr>
        <w:t>].</w:t>
      </w:r>
    </w:p>
    <w:p w14:paraId="0B02D5E6"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Мотивация достижения в значительной степени может идентифицироваться как процесс поддержания старых или же развитие новых имеющихся у человека навыков, проявление инициативности там, где могут быть исполнены действия, приводящие либо к успешному выполнению поставленных целей, либо же к неуспеху. Мотивация достижения имеет цель – определенный результат, который будет только тогда, когда человек применит свои навыки и умения в деятельности. </w:t>
      </w:r>
    </w:p>
    <w:p w14:paraId="06D47E79" w14:textId="036D8011"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 Мотивация достижения подразделяется на фазы личностного развития человека. Эти фазы начинаются с 3-х лет и продолжаются до </w:t>
      </w:r>
      <w:proofErr w:type="gramStart"/>
      <w:r w:rsidRPr="005E790C">
        <w:rPr>
          <w:rFonts w:ascii="Times New Roman" w:hAnsi="Times New Roman"/>
          <w:color w:val="000000"/>
          <w:sz w:val="28"/>
          <w:szCs w:val="28"/>
        </w:rPr>
        <w:t>12-13</w:t>
      </w:r>
      <w:proofErr w:type="gramEnd"/>
      <w:r w:rsidRPr="005E790C">
        <w:rPr>
          <w:rFonts w:ascii="Times New Roman" w:hAnsi="Times New Roman"/>
          <w:color w:val="000000"/>
          <w:sz w:val="28"/>
          <w:szCs w:val="28"/>
        </w:rPr>
        <w:t xml:space="preserve">. </w:t>
      </w:r>
      <w:r w:rsidRPr="005E790C">
        <w:rPr>
          <w:rFonts w:ascii="Times New Roman" w:hAnsi="Times New Roman"/>
          <w:color w:val="000000"/>
          <w:sz w:val="28"/>
          <w:szCs w:val="28"/>
        </w:rPr>
        <w:tab/>
        <w:t>Д. </w:t>
      </w:r>
      <w:proofErr w:type="spellStart"/>
      <w:r w:rsidRPr="005E790C">
        <w:rPr>
          <w:rFonts w:ascii="Times New Roman" w:hAnsi="Times New Roman"/>
          <w:color w:val="000000"/>
          <w:sz w:val="28"/>
          <w:szCs w:val="28"/>
        </w:rPr>
        <w:t>МакКлелланд</w:t>
      </w:r>
      <w:proofErr w:type="spellEnd"/>
      <w:r w:rsidRPr="005E790C">
        <w:rPr>
          <w:rFonts w:ascii="Times New Roman" w:hAnsi="Times New Roman"/>
          <w:color w:val="000000"/>
          <w:sz w:val="28"/>
          <w:szCs w:val="28"/>
        </w:rPr>
        <w:t xml:space="preserve"> считал, что мотивация достижения также может </w:t>
      </w:r>
      <w:r w:rsidRPr="005E790C">
        <w:rPr>
          <w:rFonts w:ascii="Times New Roman" w:hAnsi="Times New Roman"/>
          <w:color w:val="000000"/>
          <w:sz w:val="28"/>
          <w:szCs w:val="28"/>
        </w:rPr>
        <w:lastRenderedPageBreak/>
        <w:t xml:space="preserve">формироваться благодаря обучающейся деятельности в зрелом возрасте. Также психолог Л. </w:t>
      </w:r>
      <w:proofErr w:type="spellStart"/>
      <w:r w:rsidRPr="005E790C">
        <w:rPr>
          <w:rFonts w:ascii="Times New Roman" w:hAnsi="Times New Roman"/>
          <w:color w:val="000000"/>
          <w:sz w:val="28"/>
          <w:szCs w:val="28"/>
        </w:rPr>
        <w:t>Джуэлл</w:t>
      </w:r>
      <w:proofErr w:type="spellEnd"/>
      <w:r w:rsidRPr="005E790C">
        <w:rPr>
          <w:rFonts w:ascii="Times New Roman" w:hAnsi="Times New Roman"/>
          <w:color w:val="000000"/>
          <w:sz w:val="28"/>
          <w:szCs w:val="28"/>
        </w:rPr>
        <w:t xml:space="preserve"> отмечал, что мотивация может формироваться в любой деятельности, когда человек получает выгоды, относящиеся к успеху</w:t>
      </w:r>
      <w:r w:rsidR="00EC60E2">
        <w:rPr>
          <w:rFonts w:ascii="Times New Roman" w:hAnsi="Times New Roman"/>
          <w:color w:val="000000"/>
          <w:sz w:val="28"/>
          <w:szCs w:val="28"/>
        </w:rPr>
        <w:t> </w:t>
      </w:r>
      <w:r w:rsidRPr="005E790C">
        <w:rPr>
          <w:rFonts w:ascii="Times New Roman" w:hAnsi="Times New Roman"/>
          <w:color w:val="000000"/>
          <w:sz w:val="28"/>
          <w:szCs w:val="28"/>
        </w:rPr>
        <w:t>[</w:t>
      </w:r>
      <w:r w:rsidR="00EC60E2">
        <w:rPr>
          <w:rFonts w:ascii="Times New Roman" w:hAnsi="Times New Roman"/>
          <w:color w:val="000000"/>
          <w:sz w:val="28"/>
          <w:szCs w:val="28"/>
        </w:rPr>
        <w:t>15</w:t>
      </w:r>
      <w:r w:rsidRPr="005E790C">
        <w:rPr>
          <w:rFonts w:ascii="Times New Roman" w:hAnsi="Times New Roman"/>
          <w:color w:val="000000"/>
          <w:sz w:val="28"/>
          <w:szCs w:val="28"/>
        </w:rPr>
        <w:t>].</w:t>
      </w:r>
    </w:p>
    <w:p w14:paraId="210497FD"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Для более углубленного понимания мотивации достижения необходимо раскрыть термин «компетентность», поскольку он неотрывно связан с достижением успеха. На данный момент термин «компетентность» довольно широко исследован, как за рубежом, так и нашими отечественными психологами. </w:t>
      </w:r>
    </w:p>
    <w:p w14:paraId="484788F2" w14:textId="5614C77D"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Говоря </w:t>
      </w:r>
      <w:proofErr w:type="gramStart"/>
      <w:r w:rsidRPr="005E790C">
        <w:rPr>
          <w:rFonts w:ascii="Times New Roman" w:hAnsi="Times New Roman"/>
          <w:color w:val="000000"/>
          <w:sz w:val="28"/>
          <w:szCs w:val="28"/>
        </w:rPr>
        <w:t>о «компетентности»</w:t>
      </w:r>
      <w:proofErr w:type="gramEnd"/>
      <w:r w:rsidRPr="005E790C">
        <w:rPr>
          <w:rFonts w:ascii="Times New Roman" w:hAnsi="Times New Roman"/>
          <w:color w:val="000000"/>
          <w:sz w:val="28"/>
          <w:szCs w:val="28"/>
        </w:rPr>
        <w:t xml:space="preserve"> многие авторы и ученые подразумевают «свойства личности», которые являются ключом к решению задач в жизненных обстоятельствах, а также проявляется в эффективности решения проблем). Компетентность подразумевается, как определенный способ для действенного решения задач. Как определяющий путь к поставленным задачам. Также по мнению А. Карпова, компетентность является структурой навыков и способностей человека [</w:t>
      </w:r>
      <w:r w:rsidR="00EC60E2">
        <w:rPr>
          <w:rFonts w:ascii="Times New Roman" w:hAnsi="Times New Roman"/>
          <w:color w:val="000000"/>
          <w:sz w:val="28"/>
          <w:szCs w:val="28"/>
        </w:rPr>
        <w:t>11</w:t>
      </w:r>
      <w:r w:rsidRPr="005E790C">
        <w:rPr>
          <w:rFonts w:ascii="Times New Roman" w:hAnsi="Times New Roman"/>
          <w:color w:val="000000"/>
          <w:sz w:val="28"/>
          <w:szCs w:val="28"/>
        </w:rPr>
        <w:t>].</w:t>
      </w:r>
    </w:p>
    <w:p w14:paraId="7B5D830D"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Делая выводы по всему вышесказанному, необходимо отметить, что компетентность неотрывно связана с успешным выполнением поставленных целей в любой деятельности человека. </w:t>
      </w:r>
    </w:p>
    <w:p w14:paraId="4D799371" w14:textId="418F70AE"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А. Маслоу утверждал, что </w:t>
      </w:r>
      <w:proofErr w:type="gramStart"/>
      <w:r w:rsidRPr="005E790C">
        <w:rPr>
          <w:rFonts w:ascii="Times New Roman" w:hAnsi="Times New Roman"/>
          <w:color w:val="000000"/>
          <w:sz w:val="28"/>
          <w:szCs w:val="28"/>
        </w:rPr>
        <w:t>люди</w:t>
      </w:r>
      <w:proofErr w:type="gramEnd"/>
      <w:r w:rsidRPr="005E790C">
        <w:rPr>
          <w:rFonts w:ascii="Times New Roman" w:hAnsi="Times New Roman"/>
          <w:color w:val="000000"/>
          <w:sz w:val="28"/>
          <w:szCs w:val="28"/>
        </w:rPr>
        <w:t xml:space="preserve"> успешно реализованные в какой-либо деятельности, продолжающие развиваться и самосовершенствоваться в этой сфере, достигнут наибольшей ступени успешности, чем те, кто этого не делает</w:t>
      </w:r>
      <w:r w:rsidR="00EC60E2">
        <w:rPr>
          <w:rFonts w:ascii="Times New Roman" w:hAnsi="Times New Roman"/>
          <w:color w:val="000000"/>
          <w:sz w:val="28"/>
          <w:szCs w:val="28"/>
        </w:rPr>
        <w:t> </w:t>
      </w:r>
      <w:r w:rsidRPr="005E790C">
        <w:rPr>
          <w:rFonts w:ascii="Times New Roman" w:hAnsi="Times New Roman"/>
          <w:color w:val="000000"/>
          <w:sz w:val="28"/>
          <w:szCs w:val="28"/>
        </w:rPr>
        <w:t>[</w:t>
      </w:r>
      <w:r w:rsidR="00EC60E2">
        <w:rPr>
          <w:rFonts w:ascii="Times New Roman" w:hAnsi="Times New Roman"/>
          <w:color w:val="000000"/>
          <w:sz w:val="28"/>
          <w:szCs w:val="28"/>
        </w:rPr>
        <w:t>4</w:t>
      </w:r>
      <w:r w:rsidRPr="005E790C">
        <w:rPr>
          <w:rFonts w:ascii="Times New Roman" w:hAnsi="Times New Roman"/>
          <w:color w:val="000000"/>
          <w:sz w:val="28"/>
          <w:szCs w:val="28"/>
        </w:rPr>
        <w:t>].</w:t>
      </w:r>
    </w:p>
    <w:p w14:paraId="4C1A2A7F" w14:textId="2DD83718"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Компетентность в основном обозначается везде, как то, что обозначает высокий уровень профессионализма, а также мастерство. В большинстве своем компетентность описывается применяется авторами для обозначения ценности знаний эксперта, а также его выносливости. Компетентность является оценивающим фактором человека, как профессионала в конкретной сфере деятельности, </w:t>
      </w:r>
      <w:proofErr w:type="gramStart"/>
      <w:r w:rsidRPr="005E790C">
        <w:rPr>
          <w:rFonts w:ascii="Times New Roman" w:hAnsi="Times New Roman"/>
          <w:color w:val="000000"/>
          <w:sz w:val="28"/>
          <w:szCs w:val="28"/>
        </w:rPr>
        <w:t>показывает</w:t>
      </w:r>
      <w:proofErr w:type="gramEnd"/>
      <w:r w:rsidRPr="005E790C">
        <w:rPr>
          <w:rFonts w:ascii="Times New Roman" w:hAnsi="Times New Roman"/>
          <w:color w:val="000000"/>
          <w:sz w:val="28"/>
          <w:szCs w:val="28"/>
        </w:rPr>
        <w:t xml:space="preserve"> насколько он компетентен в том или ином вопросе, как хорошо выполняет поставленные задачи, несет ответственность </w:t>
      </w:r>
      <w:r w:rsidRPr="005E790C">
        <w:rPr>
          <w:rFonts w:ascii="Times New Roman" w:hAnsi="Times New Roman"/>
          <w:color w:val="000000"/>
          <w:sz w:val="28"/>
          <w:szCs w:val="28"/>
        </w:rPr>
        <w:lastRenderedPageBreak/>
        <w:t>за свою работу и насколько легко ему решать проблемные ситуации и составлять план действий [</w:t>
      </w:r>
      <w:r w:rsidR="00EC60E2">
        <w:rPr>
          <w:rFonts w:ascii="Times New Roman" w:hAnsi="Times New Roman"/>
          <w:color w:val="000000"/>
          <w:sz w:val="28"/>
          <w:szCs w:val="28"/>
        </w:rPr>
        <w:t>15</w:t>
      </w:r>
      <w:r w:rsidRPr="005E790C">
        <w:rPr>
          <w:rFonts w:ascii="Times New Roman" w:hAnsi="Times New Roman"/>
          <w:color w:val="000000"/>
          <w:sz w:val="28"/>
          <w:szCs w:val="28"/>
        </w:rPr>
        <w:t>].</w:t>
      </w:r>
    </w:p>
    <w:p w14:paraId="22DD18D0"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Компетентный специалист всегда будет двигаться в сторону более эффективной работы, выполнять поставленные перед ним задачи, стараться достигать намеченных целей и наивысших результатов. Таким образом, мотивацию достижения следует связывать с компетентностью, так как она направлена на достижение успеха. </w:t>
      </w:r>
    </w:p>
    <w:p w14:paraId="170DB2C4"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Исследование мотивации достижения человека является по сей день актуальной проблемой в психологии. Именно поэтому в психологической деятельности существует большое количество исследований, учений и </w:t>
      </w:r>
      <w:proofErr w:type="gramStart"/>
      <w:r w:rsidRPr="005E790C">
        <w:rPr>
          <w:rFonts w:ascii="Times New Roman" w:hAnsi="Times New Roman"/>
          <w:color w:val="000000"/>
          <w:sz w:val="28"/>
          <w:szCs w:val="28"/>
        </w:rPr>
        <w:t>монографий</w:t>
      </w:r>
      <w:proofErr w:type="gramEnd"/>
      <w:r w:rsidRPr="005E790C">
        <w:rPr>
          <w:rFonts w:ascii="Times New Roman" w:hAnsi="Times New Roman"/>
          <w:color w:val="000000"/>
          <w:sz w:val="28"/>
          <w:szCs w:val="28"/>
        </w:rPr>
        <w:t xml:space="preserve"> посвящённых данной теме. Однако, хоть и существует множество </w:t>
      </w:r>
      <w:proofErr w:type="gramStart"/>
      <w:r w:rsidRPr="005E790C">
        <w:rPr>
          <w:rFonts w:ascii="Times New Roman" w:hAnsi="Times New Roman"/>
          <w:color w:val="000000"/>
          <w:sz w:val="28"/>
          <w:szCs w:val="28"/>
        </w:rPr>
        <w:t>исследований</w:t>
      </w:r>
      <w:proofErr w:type="gramEnd"/>
      <w:r w:rsidRPr="005E790C">
        <w:rPr>
          <w:rFonts w:ascii="Times New Roman" w:hAnsi="Times New Roman"/>
          <w:color w:val="000000"/>
          <w:sz w:val="28"/>
          <w:szCs w:val="28"/>
        </w:rPr>
        <w:t xml:space="preserve"> посвящённых этой теме в отечественной психологии, необходимо отметить, что не многие из них затрагивают тему успеха и неудач.</w:t>
      </w:r>
    </w:p>
    <w:p w14:paraId="038FBC75"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В нашей жизни всегда присутствуют успехи и неудачи. Они могут </w:t>
      </w:r>
      <w:proofErr w:type="gramStart"/>
      <w:r w:rsidRPr="005E790C">
        <w:rPr>
          <w:rFonts w:ascii="Times New Roman" w:hAnsi="Times New Roman"/>
          <w:color w:val="000000"/>
          <w:sz w:val="28"/>
          <w:szCs w:val="28"/>
        </w:rPr>
        <w:t>является</w:t>
      </w:r>
      <w:proofErr w:type="gramEnd"/>
      <w:r w:rsidRPr="005E790C">
        <w:rPr>
          <w:rFonts w:ascii="Times New Roman" w:hAnsi="Times New Roman"/>
          <w:color w:val="000000"/>
          <w:sz w:val="28"/>
          <w:szCs w:val="28"/>
        </w:rPr>
        <w:t xml:space="preserve"> личной инициативой человека в разных сферах деятельности, или же происходить социальных ситуациях.</w:t>
      </w:r>
    </w:p>
    <w:p w14:paraId="3C3D9145"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В любом случае, каждая деятельность может иметь достижения определенного уровня, что побуждает человека к готовности добиваться этих достижений любой ценной. </w:t>
      </w:r>
    </w:p>
    <w:p w14:paraId="20FAE9D2" w14:textId="77777777" w:rsidR="00C46EB2" w:rsidRPr="005E790C" w:rsidRDefault="00C46EB2" w:rsidP="00C46EB2">
      <w:pPr>
        <w:spacing w:after="0" w:line="360" w:lineRule="auto"/>
        <w:contextualSpacing/>
        <w:jc w:val="both"/>
        <w:rPr>
          <w:rFonts w:ascii="Times New Roman" w:hAnsi="Times New Roman"/>
          <w:color w:val="000000"/>
          <w:sz w:val="28"/>
          <w:szCs w:val="28"/>
        </w:rPr>
      </w:pPr>
      <w:r w:rsidRPr="005E790C">
        <w:rPr>
          <w:rFonts w:ascii="Times New Roman" w:hAnsi="Times New Roman"/>
          <w:color w:val="000000"/>
          <w:sz w:val="28"/>
          <w:szCs w:val="28"/>
        </w:rPr>
        <w:tab/>
        <w:t xml:space="preserve">В настоящее время развитие мотивации достижения для человека является важным стимулом к достижению успеха и авторитета. Необходимо изучать успехи и неудачи как на психологическом уровне, так и на личностном, так как эти знания необходимы каждому в любой сфере деятельности.  Мотивация обучающихся к учению в спортивной школе, получению знаний и совершенствованию их в течение всей последующей жизни во многом определяет социальную успешность ребенка в будущем. Вместе с тем, отношение ребенка к школе, представление его о необходимости обучения (либо отсутствии такой необходимости) существенно зависит от тех ценностных ориентиров, которые существуют в семье ребенка, а последние формируются, в том числе, под влиянием социального положения его </w:t>
      </w:r>
      <w:r w:rsidRPr="005E790C">
        <w:rPr>
          <w:rFonts w:ascii="Times New Roman" w:hAnsi="Times New Roman"/>
          <w:color w:val="000000"/>
          <w:sz w:val="28"/>
          <w:szCs w:val="28"/>
        </w:rPr>
        <w:lastRenderedPageBreak/>
        <w:t xml:space="preserve">родителей – уровня их образования, дохода, отношения к необходимости обучаться.  </w:t>
      </w:r>
    </w:p>
    <w:p w14:paraId="54E8EA64" w14:textId="09A7F5A6"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Внутренняя мотивация формируется сложнее, так как представляет собой личностное стремление к деятельности, не зависящее от внешних факторов и стимулов. Мотивация представляет собой внешнее воздействие, которое вызывает </w:t>
      </w:r>
      <w:proofErr w:type="gramStart"/>
      <w:r w:rsidRPr="005E790C">
        <w:rPr>
          <w:rFonts w:ascii="Times New Roman" w:hAnsi="Times New Roman"/>
          <w:color w:val="000000"/>
          <w:sz w:val="28"/>
          <w:szCs w:val="24"/>
          <w:lang w:eastAsia="ru-RU"/>
        </w:rPr>
        <w:t>ответную реакцию</w:t>
      </w:r>
      <w:proofErr w:type="gramEnd"/>
      <w:r w:rsidRPr="005E790C">
        <w:rPr>
          <w:rFonts w:ascii="Times New Roman" w:hAnsi="Times New Roman"/>
          <w:color w:val="000000"/>
          <w:sz w:val="28"/>
          <w:szCs w:val="24"/>
          <w:lang w:eastAsia="ru-RU"/>
        </w:rPr>
        <w:t xml:space="preserve"> психики (вследствие наличия реактивности). </w:t>
      </w:r>
      <w:proofErr w:type="gramStart"/>
      <w:r w:rsidRPr="005E790C">
        <w:rPr>
          <w:rFonts w:ascii="Times New Roman" w:hAnsi="Times New Roman"/>
          <w:color w:val="000000"/>
          <w:sz w:val="28"/>
          <w:szCs w:val="24"/>
          <w:lang w:eastAsia="ru-RU"/>
        </w:rPr>
        <w:t>При этом,</w:t>
      </w:r>
      <w:proofErr w:type="gramEnd"/>
      <w:r w:rsidRPr="005E790C">
        <w:rPr>
          <w:rFonts w:ascii="Times New Roman" w:hAnsi="Times New Roman"/>
          <w:color w:val="000000"/>
          <w:sz w:val="28"/>
          <w:szCs w:val="24"/>
          <w:lang w:eastAsia="ru-RU"/>
        </w:rPr>
        <w:t xml:space="preserve"> реакция на мотивацию как особый тип внешнего воздействия различается исходя из типа психики [</w:t>
      </w:r>
      <w:r w:rsidR="00EC60E2">
        <w:rPr>
          <w:rFonts w:ascii="Times New Roman" w:hAnsi="Times New Roman"/>
          <w:color w:val="000000"/>
          <w:sz w:val="28"/>
          <w:szCs w:val="24"/>
          <w:lang w:eastAsia="ru-RU"/>
        </w:rPr>
        <w:t>10</w:t>
      </w:r>
      <w:r w:rsidRPr="005E790C">
        <w:rPr>
          <w:rFonts w:ascii="Times New Roman" w:hAnsi="Times New Roman"/>
          <w:color w:val="000000"/>
          <w:sz w:val="28"/>
          <w:szCs w:val="24"/>
          <w:lang w:eastAsia="ru-RU"/>
        </w:rPr>
        <w:t xml:space="preserve">]. </w:t>
      </w:r>
    </w:p>
    <w:p w14:paraId="0674D4A6"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Применение механизмов мотивации, а также формирование различных стимулов и мотивов находится в зависимости от ценностных ориентиров человека, а также особенностей психофизической саморегуляции.  </w:t>
      </w:r>
    </w:p>
    <w:p w14:paraId="4B0EA15F" w14:textId="77777777" w:rsidR="00C46EB2" w:rsidRDefault="00C46EB2" w:rsidP="00C46EB2"/>
    <w:p w14:paraId="0B5194C7" w14:textId="1CA0EED1" w:rsidR="00C46EB2" w:rsidRPr="005E790C" w:rsidRDefault="00C46EB2" w:rsidP="00C46EB2">
      <w:pPr>
        <w:keepNext/>
        <w:keepLines/>
        <w:numPr>
          <w:ilvl w:val="1"/>
          <w:numId w:val="0"/>
        </w:numPr>
        <w:spacing w:before="40" w:after="0" w:line="360" w:lineRule="auto"/>
        <w:ind w:firstLine="709"/>
        <w:outlineLvl w:val="1"/>
        <w:rPr>
          <w:rFonts w:ascii="Times New Roman" w:eastAsia="Times New Roman" w:hAnsi="Times New Roman"/>
          <w:b/>
          <w:color w:val="000000"/>
          <w:sz w:val="28"/>
          <w:szCs w:val="26"/>
          <w:lang w:eastAsia="ru-RU"/>
        </w:rPr>
      </w:pPr>
      <w:bookmarkStart w:id="5" w:name="_Toc93345825"/>
      <w:r w:rsidRPr="005E790C">
        <w:rPr>
          <w:rFonts w:ascii="Times New Roman" w:eastAsia="Times New Roman" w:hAnsi="Times New Roman"/>
          <w:b/>
          <w:color w:val="000000"/>
          <w:sz w:val="28"/>
          <w:szCs w:val="26"/>
          <w:lang w:eastAsia="ru-RU"/>
        </w:rPr>
        <w:t>1.</w:t>
      </w:r>
      <w:r>
        <w:rPr>
          <w:rFonts w:ascii="Times New Roman" w:eastAsia="Times New Roman" w:hAnsi="Times New Roman"/>
          <w:b/>
          <w:color w:val="000000"/>
          <w:sz w:val="28"/>
          <w:szCs w:val="26"/>
          <w:lang w:eastAsia="ru-RU"/>
        </w:rPr>
        <w:t>2</w:t>
      </w:r>
      <w:r w:rsidRPr="005E790C">
        <w:rPr>
          <w:rFonts w:ascii="Times New Roman" w:eastAsia="Times New Roman" w:hAnsi="Times New Roman"/>
          <w:b/>
          <w:color w:val="000000"/>
          <w:sz w:val="28"/>
          <w:szCs w:val="26"/>
          <w:lang w:eastAsia="ru-RU"/>
        </w:rPr>
        <w:t xml:space="preserve"> Возрастная специфика формирования мотивации достижения </w:t>
      </w:r>
      <w:bookmarkEnd w:id="5"/>
    </w:p>
    <w:p w14:paraId="53C552E9"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p>
    <w:p w14:paraId="540A8C76" w14:textId="0637797B"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Проблема формирования мотивации </w:t>
      </w:r>
      <w:r>
        <w:rPr>
          <w:rFonts w:ascii="Times New Roman" w:hAnsi="Times New Roman"/>
          <w:color w:val="000000"/>
          <w:sz w:val="28"/>
          <w:szCs w:val="24"/>
          <w:lang w:eastAsia="ru-RU"/>
        </w:rPr>
        <w:t>у молодежи и юношества</w:t>
      </w:r>
      <w:r w:rsidRPr="005E790C">
        <w:rPr>
          <w:rFonts w:ascii="Times New Roman" w:hAnsi="Times New Roman"/>
          <w:color w:val="000000"/>
          <w:sz w:val="28"/>
          <w:szCs w:val="24"/>
          <w:lang w:eastAsia="ru-RU"/>
        </w:rPr>
        <w:t xml:space="preserve"> в настоящее время приобретает особое значение. Именно в ней специфическим образом высвечиваются основные моменты взаимодействия индивида и общества, в котором образовательный процесс приобретает приоритетное значение.  </w:t>
      </w:r>
    </w:p>
    <w:p w14:paraId="33BB6036" w14:textId="77C67C1D"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Pr>
          <w:rFonts w:ascii="Times New Roman" w:hAnsi="Times New Roman"/>
          <w:color w:val="000000"/>
          <w:sz w:val="28"/>
          <w:szCs w:val="24"/>
          <w:lang w:eastAsia="ru-RU"/>
        </w:rPr>
        <w:t>Юношеский возраст и молодость</w:t>
      </w:r>
      <w:r w:rsidRPr="005E790C">
        <w:rPr>
          <w:rFonts w:ascii="Times New Roman" w:hAnsi="Times New Roman"/>
          <w:color w:val="000000"/>
          <w:sz w:val="28"/>
          <w:szCs w:val="24"/>
          <w:lang w:eastAsia="ru-RU"/>
        </w:rPr>
        <w:t xml:space="preserve"> характеризуется как переходный и кризисный период развития личности. С этим связано возникновение новых мотивов, новых ценностных ориентаций, новых потребностей и интересов, что в свою очередь ведет к перестройке и качеств самой личности, характерных для более ранних стадий. </w:t>
      </w:r>
    </w:p>
    <w:p w14:paraId="3666CD30"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Кроме того, старший школьный возраст характеризуется близостью факта завершения основного общего образования и необходимостью выбора профессии. Поэтому характер учебной мотивации старших школьников на данном этапе играет решающую роль в определении дальнейшей образовательной траектории.  </w:t>
      </w:r>
    </w:p>
    <w:p w14:paraId="20DA6E8D"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lastRenderedPageBreak/>
        <w:t xml:space="preserve">Выявление характера 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Социальный заказ общества школе состоит сегодня в том, чтобы повысить качество обучения и воспитания.  </w:t>
      </w:r>
    </w:p>
    <w:p w14:paraId="76CFCEF7"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Таким образом, исследование мотивов учебной деятельности в зависимости от выбора образовательной траектории относится к числу актуальных, теоретически и практически значимых, требующих постоянной доработки в теории и практике, что и послужило основой для исследования данной проблемы. </w:t>
      </w:r>
    </w:p>
    <w:p w14:paraId="1D43DF54"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Для выявления различий и взаимосвязи между учебной мотивацией и профессиональной ориентацией у обучающихся необходимо провести теоретический анализ мотивационной составляющей на данном этапе онтогенетического развития. Этот период характеризуется возникновением у школьников интереса к определенному предмету. При этом у многих подростков наблюдается общее снижение мотивации учения и, как следствие, изменяются мотивы посещения школы: </w:t>
      </w:r>
      <w:proofErr w:type="gramStart"/>
      <w:r w:rsidRPr="005E790C">
        <w:rPr>
          <w:rFonts w:ascii="Times New Roman" w:hAnsi="Times New Roman"/>
          <w:color w:val="000000"/>
          <w:sz w:val="28"/>
          <w:szCs w:val="24"/>
          <w:lang w:eastAsia="ru-RU"/>
        </w:rPr>
        <w:t>не потому что</w:t>
      </w:r>
      <w:proofErr w:type="gramEnd"/>
      <w:r w:rsidRPr="005E790C">
        <w:rPr>
          <w:rFonts w:ascii="Times New Roman" w:hAnsi="Times New Roman"/>
          <w:color w:val="000000"/>
          <w:sz w:val="28"/>
          <w:szCs w:val="24"/>
          <w:lang w:eastAsia="ru-RU"/>
        </w:rPr>
        <w:t xml:space="preserve"> хочется, а потому что надо. </w:t>
      </w:r>
    </w:p>
    <w:p w14:paraId="4FDB6E42" w14:textId="3065EE81"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Особенностью мотивации учебно-тренировочного поведения подростков является наличие у них существенных различий учебных установок в зависимости от выбора образовательной траектории. Школьники, ориентированные на поступление </w:t>
      </w:r>
      <w:proofErr w:type="gramStart"/>
      <w:r w:rsidRPr="005E790C">
        <w:rPr>
          <w:rFonts w:ascii="Times New Roman" w:hAnsi="Times New Roman"/>
          <w:color w:val="000000"/>
          <w:sz w:val="28"/>
          <w:szCs w:val="24"/>
          <w:lang w:eastAsia="ru-RU"/>
        </w:rPr>
        <w:t>в ВУЗ</w:t>
      </w:r>
      <w:proofErr w:type="gramEnd"/>
      <w:r w:rsidRPr="005E790C">
        <w:rPr>
          <w:rFonts w:ascii="Times New Roman" w:hAnsi="Times New Roman"/>
          <w:color w:val="000000"/>
          <w:sz w:val="28"/>
          <w:szCs w:val="24"/>
          <w:lang w:eastAsia="ru-RU"/>
        </w:rPr>
        <w:t xml:space="preserve"> начинают особенно интересоваться теми предметами, которые им пригодятся для подготовки к выбранной профессии. В то же время ученики, желающие продолжить профессиональную карьеру в спорте, напротив сильнее вовлекаются в учебно-тренировочную деятельность</w:t>
      </w:r>
      <w:r w:rsidR="00EC60E2">
        <w:rPr>
          <w:rFonts w:ascii="Times New Roman" w:hAnsi="Times New Roman"/>
          <w:color w:val="000000"/>
          <w:sz w:val="28"/>
          <w:szCs w:val="24"/>
          <w:lang w:eastAsia="ru-RU"/>
        </w:rPr>
        <w:t xml:space="preserve"> </w:t>
      </w:r>
      <w:r w:rsidR="00EC60E2" w:rsidRPr="00EC60E2">
        <w:rPr>
          <w:rFonts w:ascii="Times New Roman" w:hAnsi="Times New Roman"/>
          <w:color w:val="000000"/>
          <w:sz w:val="28"/>
          <w:szCs w:val="24"/>
          <w:lang w:eastAsia="ru-RU"/>
        </w:rPr>
        <w:t>[10]</w:t>
      </w:r>
      <w:r w:rsidRPr="005E790C">
        <w:rPr>
          <w:rFonts w:ascii="Times New Roman" w:hAnsi="Times New Roman"/>
          <w:color w:val="000000"/>
          <w:sz w:val="28"/>
          <w:szCs w:val="24"/>
          <w:lang w:eastAsia="ru-RU"/>
        </w:rPr>
        <w:t xml:space="preserve">. </w:t>
      </w:r>
    </w:p>
    <w:p w14:paraId="3021C487"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Названные факторы напрямую влияют в характер вовлеченности школьников в спортивную деятельность в рамках учреждения дополнительного образования. </w:t>
      </w:r>
    </w:p>
    <w:p w14:paraId="1A7D2DC3" w14:textId="6260F720"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lastRenderedPageBreak/>
        <w:t xml:space="preserve">Проблема </w:t>
      </w:r>
      <w:r w:rsidRPr="005E790C">
        <w:rPr>
          <w:rFonts w:ascii="Times New Roman" w:hAnsi="Times New Roman"/>
          <w:color w:val="000000"/>
          <w:sz w:val="28"/>
          <w:szCs w:val="24"/>
          <w:lang w:eastAsia="ru-RU"/>
        </w:rPr>
        <w:tab/>
        <w:t xml:space="preserve">особенностей возрастной мотивации </w:t>
      </w:r>
      <w:r w:rsidRPr="005E790C">
        <w:rPr>
          <w:rFonts w:ascii="Times New Roman" w:hAnsi="Times New Roman"/>
          <w:color w:val="000000"/>
          <w:sz w:val="28"/>
          <w:szCs w:val="24"/>
          <w:lang w:eastAsia="ru-RU"/>
        </w:rPr>
        <w:tab/>
        <w:t xml:space="preserve">в </w:t>
      </w:r>
      <w:r w:rsidRPr="005E790C">
        <w:rPr>
          <w:rFonts w:ascii="Times New Roman" w:hAnsi="Times New Roman"/>
          <w:color w:val="000000"/>
          <w:sz w:val="28"/>
          <w:szCs w:val="24"/>
          <w:lang w:eastAsia="ru-RU"/>
        </w:rPr>
        <w:tab/>
        <w:t>психологии исследуется достаточно широко и связана с именами А. Маслоу, Д.</w:t>
      </w:r>
      <w:r>
        <w:rPr>
          <w:rFonts w:ascii="Times New Roman" w:hAnsi="Times New Roman"/>
          <w:color w:val="000000"/>
          <w:sz w:val="28"/>
          <w:szCs w:val="24"/>
          <w:lang w:eastAsia="ru-RU"/>
        </w:rPr>
        <w:t> </w:t>
      </w:r>
      <w:proofErr w:type="spellStart"/>
      <w:r w:rsidRPr="005E790C">
        <w:rPr>
          <w:rFonts w:ascii="Times New Roman" w:hAnsi="Times New Roman"/>
          <w:color w:val="000000"/>
          <w:sz w:val="28"/>
          <w:szCs w:val="24"/>
          <w:lang w:eastAsia="ru-RU"/>
        </w:rPr>
        <w:t>Хекхаузена</w:t>
      </w:r>
      <w:proofErr w:type="spellEnd"/>
      <w:r w:rsidRPr="005E790C">
        <w:rPr>
          <w:rFonts w:ascii="Times New Roman" w:hAnsi="Times New Roman"/>
          <w:color w:val="000000"/>
          <w:sz w:val="28"/>
          <w:szCs w:val="24"/>
          <w:lang w:eastAsia="ru-RU"/>
        </w:rPr>
        <w:t xml:space="preserve">. В отечественной психологии данной теме посвящены работы А.Н. Леонтьева, Б.Г. </w:t>
      </w:r>
      <w:proofErr w:type="gramStart"/>
      <w:r w:rsidRPr="005E790C">
        <w:rPr>
          <w:rFonts w:ascii="Times New Roman" w:hAnsi="Times New Roman"/>
          <w:color w:val="000000"/>
          <w:sz w:val="28"/>
          <w:szCs w:val="24"/>
          <w:lang w:eastAsia="ru-RU"/>
        </w:rPr>
        <w:t>Ананьева,  С.Л.</w:t>
      </w:r>
      <w:proofErr w:type="gramEnd"/>
      <w:r w:rsidRPr="005E790C">
        <w:rPr>
          <w:rFonts w:ascii="Times New Roman" w:hAnsi="Times New Roman"/>
          <w:color w:val="000000"/>
          <w:sz w:val="28"/>
          <w:szCs w:val="24"/>
          <w:lang w:eastAsia="ru-RU"/>
        </w:rPr>
        <w:t xml:space="preserve"> Рубинштейна, В.Н. Мясищева, Е.П.</w:t>
      </w:r>
      <w:r>
        <w:rPr>
          <w:rFonts w:ascii="Times New Roman" w:hAnsi="Times New Roman"/>
          <w:color w:val="000000"/>
          <w:sz w:val="28"/>
          <w:szCs w:val="24"/>
          <w:lang w:eastAsia="ru-RU"/>
        </w:rPr>
        <w:t> </w:t>
      </w:r>
      <w:r w:rsidRPr="005E790C">
        <w:rPr>
          <w:rFonts w:ascii="Times New Roman" w:hAnsi="Times New Roman"/>
          <w:color w:val="000000"/>
          <w:sz w:val="28"/>
          <w:szCs w:val="24"/>
          <w:lang w:eastAsia="ru-RU"/>
        </w:rPr>
        <w:t xml:space="preserve">Ильина и др. Проблему школьной мотивации исследовали Л.И. </w:t>
      </w:r>
      <w:proofErr w:type="spellStart"/>
      <w:r w:rsidRPr="005E790C">
        <w:rPr>
          <w:rFonts w:ascii="Times New Roman" w:hAnsi="Times New Roman"/>
          <w:color w:val="000000"/>
          <w:sz w:val="28"/>
          <w:szCs w:val="24"/>
          <w:lang w:eastAsia="ru-RU"/>
        </w:rPr>
        <w:t>Божович</w:t>
      </w:r>
      <w:proofErr w:type="spellEnd"/>
      <w:r w:rsidRPr="005E790C">
        <w:rPr>
          <w:rFonts w:ascii="Times New Roman" w:hAnsi="Times New Roman"/>
          <w:color w:val="000000"/>
          <w:sz w:val="28"/>
          <w:szCs w:val="24"/>
          <w:lang w:eastAsia="ru-RU"/>
        </w:rPr>
        <w:t xml:space="preserve">, Н.Г. Морозова, Л.С. Славина, М.В. Матюхина, В.Э. </w:t>
      </w:r>
      <w:proofErr w:type="spellStart"/>
      <w:r w:rsidRPr="005E790C">
        <w:rPr>
          <w:rFonts w:ascii="Times New Roman" w:hAnsi="Times New Roman"/>
          <w:color w:val="000000"/>
          <w:sz w:val="28"/>
          <w:szCs w:val="24"/>
          <w:lang w:eastAsia="ru-RU"/>
        </w:rPr>
        <w:t>Мильман</w:t>
      </w:r>
      <w:proofErr w:type="spellEnd"/>
      <w:r w:rsidRPr="005E790C">
        <w:rPr>
          <w:rFonts w:ascii="Times New Roman" w:hAnsi="Times New Roman"/>
          <w:color w:val="000000"/>
          <w:sz w:val="28"/>
          <w:szCs w:val="24"/>
          <w:lang w:eastAsia="ru-RU"/>
        </w:rPr>
        <w:t xml:space="preserve">, А.К. Маркова и др. </w:t>
      </w:r>
    </w:p>
    <w:p w14:paraId="4F514697" w14:textId="0FEE991E"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Однако в большинстве своем исследования школьной мотивации сосредоточиваются на начальных классах в рамках адаптации младших учеников в возрасте до 12 лет, тогда как особенности мотивации старших подростков изучены недостаточно. Интерес к данной теме обеспечивает и тот факт, что сформированная позитивная школьная мотивация способствует дальнейшему успешному обучению в профессиональных учебных заведениях, способствует непрерывному процессу личностного развития</w:t>
      </w:r>
      <w:r>
        <w:rPr>
          <w:rFonts w:ascii="Times New Roman" w:hAnsi="Times New Roman"/>
          <w:color w:val="000000"/>
          <w:sz w:val="28"/>
          <w:szCs w:val="24"/>
          <w:lang w:eastAsia="ru-RU"/>
        </w:rPr>
        <w:t xml:space="preserve"> </w:t>
      </w:r>
      <w:r w:rsidRPr="00C46EB2">
        <w:rPr>
          <w:rFonts w:ascii="Times New Roman" w:hAnsi="Times New Roman"/>
          <w:color w:val="000000"/>
          <w:sz w:val="28"/>
          <w:szCs w:val="24"/>
          <w:lang w:eastAsia="ru-RU"/>
        </w:rPr>
        <w:t>[</w:t>
      </w:r>
      <w:r w:rsidR="00EC60E2" w:rsidRPr="00EC60E2">
        <w:rPr>
          <w:rFonts w:ascii="Times New Roman" w:hAnsi="Times New Roman"/>
          <w:color w:val="000000"/>
          <w:sz w:val="28"/>
          <w:szCs w:val="24"/>
          <w:lang w:eastAsia="ru-RU"/>
        </w:rPr>
        <w:t>24</w:t>
      </w:r>
      <w:r w:rsidRPr="00C46EB2">
        <w:rPr>
          <w:rFonts w:ascii="Times New Roman" w:hAnsi="Times New Roman"/>
          <w:color w:val="000000"/>
          <w:sz w:val="28"/>
          <w:szCs w:val="24"/>
          <w:lang w:eastAsia="ru-RU"/>
        </w:rPr>
        <w:t>]</w:t>
      </w:r>
      <w:r w:rsidRPr="005E790C">
        <w:rPr>
          <w:rFonts w:ascii="Times New Roman" w:hAnsi="Times New Roman"/>
          <w:color w:val="000000"/>
          <w:sz w:val="28"/>
          <w:szCs w:val="24"/>
          <w:lang w:eastAsia="ru-RU"/>
        </w:rPr>
        <w:t xml:space="preserve">. </w:t>
      </w:r>
    </w:p>
    <w:p w14:paraId="7C0DE3E5" w14:textId="35576EBB"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Подростковый возраст характеризуется своей противоречивостью в плане физического и психического развития. Тем не менее это наиболее благоприятный период для развития </w:t>
      </w:r>
      <w:r w:rsidR="00EC60E2">
        <w:rPr>
          <w:rFonts w:ascii="Times New Roman" w:hAnsi="Times New Roman"/>
          <w:color w:val="000000"/>
          <w:sz w:val="28"/>
          <w:szCs w:val="24"/>
          <w:lang w:eastAsia="ru-RU"/>
        </w:rPr>
        <w:t>психологических</w:t>
      </w:r>
      <w:r w:rsidRPr="005E790C">
        <w:rPr>
          <w:rFonts w:ascii="Times New Roman" w:hAnsi="Times New Roman"/>
          <w:color w:val="000000"/>
          <w:sz w:val="28"/>
          <w:szCs w:val="24"/>
          <w:lang w:eastAsia="ru-RU"/>
        </w:rPr>
        <w:t xml:space="preserve"> качеств и достижений, в связи с чем многие виды </w:t>
      </w:r>
      <w:r w:rsidR="00EC60E2">
        <w:rPr>
          <w:rFonts w:ascii="Times New Roman" w:hAnsi="Times New Roman"/>
          <w:color w:val="000000"/>
          <w:sz w:val="28"/>
          <w:szCs w:val="24"/>
          <w:lang w:eastAsia="ru-RU"/>
        </w:rPr>
        <w:t>активности</w:t>
      </w:r>
      <w:r w:rsidRPr="005E790C">
        <w:rPr>
          <w:rFonts w:ascii="Times New Roman" w:hAnsi="Times New Roman"/>
          <w:color w:val="000000"/>
          <w:sz w:val="28"/>
          <w:szCs w:val="24"/>
          <w:lang w:eastAsia="ru-RU"/>
        </w:rPr>
        <w:t xml:space="preserve"> достаточно «помолодели». При этом особенно интересна взаимосвязь физического и психического развития ученика, обуславливающая формирование мотивов к обучению [</w:t>
      </w:r>
      <w:r w:rsidR="00EC60E2">
        <w:rPr>
          <w:rFonts w:ascii="Times New Roman" w:hAnsi="Times New Roman"/>
          <w:color w:val="000000"/>
          <w:sz w:val="28"/>
          <w:szCs w:val="24"/>
          <w:lang w:val="en-US" w:eastAsia="ru-RU"/>
        </w:rPr>
        <w:t>27</w:t>
      </w:r>
      <w:r w:rsidRPr="005E790C">
        <w:rPr>
          <w:rFonts w:ascii="Times New Roman" w:hAnsi="Times New Roman"/>
          <w:color w:val="000000"/>
          <w:sz w:val="28"/>
          <w:szCs w:val="24"/>
          <w:lang w:eastAsia="ru-RU"/>
        </w:rPr>
        <w:t>]. Важно отметить, что при пропуске данного этапа развития с отсутствуем использования его специфики, дальнейшая попытка усвоения средств обучения как правило оборачивается провалом. И, наоборот, ученики, которые были задействованы в активной деятельности, показывают большую усвояемость учебного материала и показывают дисциплинированность в дальнейшем.</w:t>
      </w:r>
    </w:p>
    <w:p w14:paraId="06BF31C8" w14:textId="63544D9C"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Следует отметить, что возрастная специфика подростков такова, что участие в </w:t>
      </w:r>
      <w:r w:rsidR="00EC60E2">
        <w:rPr>
          <w:rFonts w:ascii="Times New Roman" w:hAnsi="Times New Roman"/>
          <w:color w:val="000000"/>
          <w:sz w:val="28"/>
          <w:szCs w:val="24"/>
          <w:lang w:eastAsia="ru-RU"/>
        </w:rPr>
        <w:t xml:space="preserve">активной </w:t>
      </w:r>
      <w:r w:rsidRPr="005E790C">
        <w:rPr>
          <w:rFonts w:ascii="Times New Roman" w:hAnsi="Times New Roman"/>
          <w:color w:val="000000"/>
          <w:sz w:val="28"/>
          <w:szCs w:val="24"/>
          <w:lang w:eastAsia="ru-RU"/>
        </w:rPr>
        <w:t xml:space="preserve">деятельности продиктована особенными причинами. Во-первых, это стремление к автономности – желание выстроить свою сферу деятельности и интересов, чтобы получить обособленность среди взрослых. </w:t>
      </w:r>
    </w:p>
    <w:p w14:paraId="6FE589D7" w14:textId="7777777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lastRenderedPageBreak/>
        <w:t xml:space="preserve">Во-вторых, у подростков уже проявляется стремление к саморазвитию и преодолению негативных черт характера. Это является особенно примечательным, поскольку именно эта черта особенно развивается в данный период. </w:t>
      </w:r>
    </w:p>
    <w:p w14:paraId="53E5E22F" w14:textId="07CED928"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В-третьих, это позиционирование себя в возрастной среде посредством общения. У подростков появляется желание быть интересным для других, формировать свою индивидуальность и удовлетворять потребность в общении. Данная потребность является одной из базовых, поскольку является также и механизмом психологической защиты, «укрытием»</w:t>
      </w:r>
      <w:r w:rsidRPr="00C46EB2">
        <w:rPr>
          <w:rFonts w:ascii="Times New Roman" w:hAnsi="Times New Roman"/>
          <w:color w:val="000000"/>
          <w:sz w:val="28"/>
          <w:szCs w:val="24"/>
          <w:lang w:eastAsia="ru-RU"/>
        </w:rPr>
        <w:t xml:space="preserve"> [</w:t>
      </w:r>
      <w:r w:rsidR="00EC60E2">
        <w:rPr>
          <w:rFonts w:ascii="Times New Roman" w:hAnsi="Times New Roman"/>
          <w:color w:val="000000"/>
          <w:sz w:val="28"/>
          <w:szCs w:val="24"/>
          <w:lang w:eastAsia="ru-RU"/>
        </w:rPr>
        <w:t>11</w:t>
      </w:r>
      <w:r w:rsidRPr="00C46EB2">
        <w:rPr>
          <w:rFonts w:ascii="Times New Roman" w:hAnsi="Times New Roman"/>
          <w:color w:val="000000"/>
          <w:sz w:val="28"/>
          <w:szCs w:val="24"/>
          <w:lang w:eastAsia="ru-RU"/>
        </w:rPr>
        <w:t>]</w:t>
      </w:r>
      <w:r w:rsidRPr="005E790C">
        <w:rPr>
          <w:rFonts w:ascii="Times New Roman" w:hAnsi="Times New Roman"/>
          <w:color w:val="000000"/>
          <w:sz w:val="28"/>
          <w:szCs w:val="24"/>
          <w:lang w:eastAsia="ru-RU"/>
        </w:rPr>
        <w:t xml:space="preserve">. </w:t>
      </w:r>
    </w:p>
    <w:p w14:paraId="35230043" w14:textId="676B782D"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Кроме того, мотивы деятельности напрямую коррелируют с такой спецификой подросткового возраста как формирование мировоззрения, интересов и идеалов. Интересно, что именно в данном возрасте мыслительные идеалы переходят и в практическую деятельность и могут показать наиболее эффективное проявление, оставаясь устойчивыми довольно длительный период.  </w:t>
      </w:r>
    </w:p>
    <w:p w14:paraId="1ACDE65B" w14:textId="78AFC910"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Российский психолог </w:t>
      </w:r>
      <w:proofErr w:type="gramStart"/>
      <w:r w:rsidRPr="005E790C">
        <w:rPr>
          <w:rFonts w:ascii="Times New Roman" w:hAnsi="Times New Roman"/>
          <w:color w:val="000000"/>
          <w:sz w:val="28"/>
          <w:szCs w:val="24"/>
          <w:lang w:eastAsia="ru-RU"/>
        </w:rPr>
        <w:t>В.И.</w:t>
      </w:r>
      <w:proofErr w:type="gramEnd"/>
      <w:r w:rsidRPr="005E790C">
        <w:rPr>
          <w:rFonts w:ascii="Times New Roman" w:hAnsi="Times New Roman"/>
          <w:color w:val="000000"/>
          <w:sz w:val="28"/>
          <w:szCs w:val="24"/>
          <w:lang w:eastAsia="ru-RU"/>
        </w:rPr>
        <w:t xml:space="preserve"> Слободчиков определяет подростковый возраст как предпоследний перед завершающим этапом ступени персонализации. Главные новообразования юности </w:t>
      </w:r>
      <w:r w:rsidRPr="005E790C">
        <w:rPr>
          <w:rFonts w:ascii="Times New Roman" w:hAnsi="Times New Roman"/>
          <w:color w:val="000000"/>
          <w:sz w:val="28"/>
          <w:szCs w:val="28"/>
        </w:rPr>
        <w:t>–</w:t>
      </w:r>
      <w:r w:rsidRPr="005E790C">
        <w:rPr>
          <w:rFonts w:ascii="Times New Roman" w:hAnsi="Times New Roman"/>
          <w:color w:val="000000"/>
          <w:sz w:val="28"/>
          <w:szCs w:val="24"/>
          <w:lang w:eastAsia="ru-RU"/>
        </w:rPr>
        <w:t xml:space="preserve"> </w:t>
      </w:r>
      <w:proofErr w:type="spellStart"/>
      <w:r w:rsidRPr="005E790C">
        <w:rPr>
          <w:rFonts w:ascii="Times New Roman" w:hAnsi="Times New Roman"/>
          <w:color w:val="000000"/>
          <w:sz w:val="28"/>
          <w:szCs w:val="24"/>
          <w:lang w:eastAsia="ru-RU"/>
        </w:rPr>
        <w:t>саморефлексия</w:t>
      </w:r>
      <w:proofErr w:type="spellEnd"/>
      <w:r w:rsidRPr="005E790C">
        <w:rPr>
          <w:rFonts w:ascii="Times New Roman" w:hAnsi="Times New Roman"/>
          <w:color w:val="000000"/>
          <w:sz w:val="28"/>
          <w:szCs w:val="24"/>
          <w:lang w:eastAsia="ru-RU"/>
        </w:rPr>
        <w:t>, осознание собственной индивидуальности, появление жизненных планов, готовность к самоопределению, установка на сознательное построение своей жизни, постепенное врастание в различные сферы жизни. И в этот период большое значение уделяется мотивации как ведущему фактор регуляции поведения. Все мотивы имеют личностное значение и становятся смыслообразующими, а также, что является очень важным, появляются профессиональные мотивы учения [</w:t>
      </w:r>
      <w:r w:rsidR="00EC60E2">
        <w:rPr>
          <w:rFonts w:ascii="Times New Roman" w:hAnsi="Times New Roman"/>
          <w:color w:val="000000"/>
          <w:sz w:val="28"/>
          <w:szCs w:val="24"/>
          <w:lang w:eastAsia="ru-RU"/>
        </w:rPr>
        <w:t>15</w:t>
      </w:r>
      <w:r w:rsidRPr="005E790C">
        <w:rPr>
          <w:rFonts w:ascii="Times New Roman" w:hAnsi="Times New Roman"/>
          <w:color w:val="000000"/>
          <w:sz w:val="28"/>
          <w:szCs w:val="24"/>
          <w:lang w:eastAsia="ru-RU"/>
        </w:rPr>
        <w:t>].</w:t>
      </w:r>
    </w:p>
    <w:p w14:paraId="680AE6A1" w14:textId="6E1C2A4F"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Ведущая роль на данной возрастной ступени отводится познавательным мотивам, которые являются избирательными в отношении тех предметов, которые необходимы для будущей профессии. При этом происходит взаимовлияние и взаимодействие познавательных и социальных мотивов. </w:t>
      </w:r>
    </w:p>
    <w:p w14:paraId="053EA9D3" w14:textId="4A668773"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lastRenderedPageBreak/>
        <w:t xml:space="preserve">Среди познавательных мотивов выделяют широкие познавательные мотивы, которые ориентируют человека на усвоение новых знаний, </w:t>
      </w:r>
      <w:proofErr w:type="gramStart"/>
      <w:r w:rsidRPr="005E790C">
        <w:rPr>
          <w:rFonts w:ascii="Times New Roman" w:hAnsi="Times New Roman"/>
          <w:color w:val="000000"/>
          <w:sz w:val="28"/>
          <w:szCs w:val="24"/>
          <w:lang w:eastAsia="ru-RU"/>
        </w:rPr>
        <w:t>учебно- познавательные</w:t>
      </w:r>
      <w:proofErr w:type="gramEnd"/>
      <w:r w:rsidRPr="005E790C">
        <w:rPr>
          <w:rFonts w:ascii="Times New Roman" w:hAnsi="Times New Roman"/>
          <w:color w:val="000000"/>
          <w:sz w:val="28"/>
          <w:szCs w:val="24"/>
          <w:lang w:eastAsia="ru-RU"/>
        </w:rPr>
        <w:t xml:space="preserve"> мотивы, которые определяют ориентацию на освоение способов получения знаний, мотивы самообразования, указывают направленность на самостоятельное совершенствование способов получения знания [</w:t>
      </w:r>
      <w:r w:rsidR="00EC60E2">
        <w:rPr>
          <w:rFonts w:ascii="Times New Roman" w:hAnsi="Times New Roman"/>
          <w:color w:val="000000"/>
          <w:sz w:val="28"/>
          <w:szCs w:val="24"/>
          <w:lang w:eastAsia="ru-RU"/>
        </w:rPr>
        <w:t>4</w:t>
      </w:r>
      <w:r w:rsidRPr="005E790C">
        <w:rPr>
          <w:rFonts w:ascii="Times New Roman" w:hAnsi="Times New Roman"/>
          <w:color w:val="000000"/>
          <w:sz w:val="28"/>
          <w:szCs w:val="24"/>
          <w:lang w:eastAsia="ru-RU"/>
        </w:rPr>
        <w:t>].</w:t>
      </w:r>
    </w:p>
    <w:p w14:paraId="5005B661" w14:textId="5F8594B7"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Также важно отметить, что помимо познавательных мотивов, связанных с содержанием учебно-профессиональной деятельности и самим процессом ее осуществления, выделяют социальные мотивы, которые определяют различные социальные отношения представителей подросткового возраста с людьми других возрастов. Они подразделяются на несколько уровней: широкие социальные мотивы, узкие социальные или позиционные мотивы и мотивы социального сотрудничества.</w:t>
      </w:r>
    </w:p>
    <w:p w14:paraId="18CEA0E2" w14:textId="4F80C409"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Для изучения мотивов учебно-тренировочной деятельности в подростковом возрасте Т.И.  Зерновой было проведено исследование на базе спортивной школы, в котором приняли участие 50 спортсменов-школьников в возрасте </w:t>
      </w:r>
      <w:proofErr w:type="gramStart"/>
      <w:r w:rsidRPr="005E790C">
        <w:rPr>
          <w:rFonts w:ascii="Times New Roman" w:hAnsi="Times New Roman"/>
          <w:color w:val="000000"/>
          <w:sz w:val="28"/>
          <w:szCs w:val="24"/>
          <w:lang w:eastAsia="ru-RU"/>
        </w:rPr>
        <w:t>13-16</w:t>
      </w:r>
      <w:proofErr w:type="gramEnd"/>
      <w:r w:rsidRPr="005E790C">
        <w:rPr>
          <w:rFonts w:ascii="Times New Roman" w:hAnsi="Times New Roman"/>
          <w:color w:val="000000"/>
          <w:sz w:val="28"/>
          <w:szCs w:val="24"/>
          <w:lang w:eastAsia="ru-RU"/>
        </w:rPr>
        <w:t xml:space="preserve"> лет [</w:t>
      </w:r>
      <w:r w:rsidR="00EC60E2">
        <w:rPr>
          <w:rFonts w:ascii="Times New Roman" w:hAnsi="Times New Roman"/>
          <w:color w:val="000000"/>
          <w:sz w:val="28"/>
          <w:szCs w:val="24"/>
          <w:lang w:eastAsia="ru-RU"/>
        </w:rPr>
        <w:t>34</w:t>
      </w:r>
      <w:r w:rsidRPr="005E790C">
        <w:rPr>
          <w:rFonts w:ascii="Times New Roman" w:hAnsi="Times New Roman"/>
          <w:color w:val="000000"/>
          <w:sz w:val="28"/>
          <w:szCs w:val="24"/>
          <w:lang w:eastAsia="ru-RU"/>
        </w:rPr>
        <w:t xml:space="preserve">]. Была использована методика для диагностики учебно-тренировочной мотивации школьников (А.А. </w:t>
      </w:r>
      <w:proofErr w:type="spellStart"/>
      <w:r w:rsidRPr="005E790C">
        <w:rPr>
          <w:rFonts w:ascii="Times New Roman" w:hAnsi="Times New Roman"/>
          <w:color w:val="000000"/>
          <w:sz w:val="28"/>
          <w:szCs w:val="24"/>
          <w:lang w:eastAsia="ru-RU"/>
        </w:rPr>
        <w:t>Реан</w:t>
      </w:r>
      <w:proofErr w:type="spellEnd"/>
      <w:r w:rsidRPr="005E790C">
        <w:rPr>
          <w:rFonts w:ascii="Times New Roman" w:hAnsi="Times New Roman"/>
          <w:color w:val="000000"/>
          <w:sz w:val="28"/>
          <w:szCs w:val="24"/>
          <w:lang w:eastAsia="ru-RU"/>
        </w:rPr>
        <w:t xml:space="preserve"> и </w:t>
      </w:r>
      <w:proofErr w:type="gramStart"/>
      <w:r w:rsidRPr="005E790C">
        <w:rPr>
          <w:rFonts w:ascii="Times New Roman" w:hAnsi="Times New Roman"/>
          <w:color w:val="000000"/>
          <w:sz w:val="28"/>
          <w:szCs w:val="24"/>
          <w:lang w:eastAsia="ru-RU"/>
        </w:rPr>
        <w:t>В.А.</w:t>
      </w:r>
      <w:proofErr w:type="gramEnd"/>
      <w:r w:rsidRPr="005E790C">
        <w:rPr>
          <w:rFonts w:ascii="Times New Roman" w:hAnsi="Times New Roman"/>
          <w:color w:val="000000"/>
          <w:sz w:val="28"/>
          <w:szCs w:val="24"/>
          <w:lang w:eastAsia="ru-RU"/>
        </w:rPr>
        <w:t xml:space="preserve"> Якунин, модификация Н.Ц. Бадмаевой), методика изучения мотивации обучения Т.И.</w:t>
      </w:r>
      <w:r w:rsidR="00EC60E2">
        <w:rPr>
          <w:rFonts w:ascii="Times New Roman" w:hAnsi="Times New Roman"/>
          <w:color w:val="000000"/>
          <w:sz w:val="28"/>
          <w:szCs w:val="24"/>
          <w:lang w:eastAsia="ru-RU"/>
        </w:rPr>
        <w:t> </w:t>
      </w:r>
      <w:r w:rsidRPr="005E790C">
        <w:rPr>
          <w:rFonts w:ascii="Times New Roman" w:hAnsi="Times New Roman"/>
          <w:color w:val="000000"/>
          <w:sz w:val="28"/>
          <w:szCs w:val="24"/>
          <w:lang w:eastAsia="ru-RU"/>
        </w:rPr>
        <w:t>Ильиной.</w:t>
      </w:r>
      <w:r w:rsidR="00EC60E2">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 xml:space="preserve">В ходе исследования было выявлено, что наибольший процент респондентов, а именно 24 % школьников, принявших участие в исследовании, считают ведущими мотивами в учебно-тренировочной деятельности мотивы самореализации. Следовательно, мы можем говорить о наличии у </w:t>
      </w:r>
      <w:r w:rsidR="00EC60E2">
        <w:rPr>
          <w:rFonts w:ascii="Times New Roman" w:hAnsi="Times New Roman"/>
          <w:color w:val="000000"/>
          <w:sz w:val="28"/>
          <w:szCs w:val="24"/>
          <w:lang w:eastAsia="ru-RU"/>
        </w:rPr>
        <w:t xml:space="preserve">подростков </w:t>
      </w:r>
      <w:r w:rsidRPr="005E790C">
        <w:rPr>
          <w:rFonts w:ascii="Times New Roman" w:hAnsi="Times New Roman"/>
          <w:color w:val="000000"/>
          <w:sz w:val="28"/>
          <w:szCs w:val="24"/>
          <w:lang w:eastAsia="ru-RU"/>
        </w:rPr>
        <w:t>стремлений к проявлению своих способностей при выполнении различных заданий, к использованию новых, нестандартных способов решения поставленных учебных задач.</w:t>
      </w:r>
      <w:r w:rsidR="003D64B8" w:rsidRPr="003D64B8">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20 % респондентов выбрали главенствующими мотивами в учебно-тренировочной деятельности профессиональные и учебно-познавательные мотивы.</w:t>
      </w:r>
      <w:r w:rsidR="003D64B8" w:rsidRPr="003D64B8">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 xml:space="preserve">Наличие профессиональных мотивов указывает заинтересованность в будущей деятельности. Учебно-познавательные мотивы направляют обучающихся на </w:t>
      </w:r>
      <w:r w:rsidRPr="005E790C">
        <w:rPr>
          <w:rFonts w:ascii="Times New Roman" w:hAnsi="Times New Roman"/>
          <w:color w:val="000000"/>
          <w:sz w:val="28"/>
          <w:szCs w:val="24"/>
          <w:lang w:eastAsia="ru-RU"/>
        </w:rPr>
        <w:lastRenderedPageBreak/>
        <w:t>дальнейшее профессиональное развитие.</w:t>
      </w:r>
      <w:r w:rsidR="003D64B8" w:rsidRPr="003D64B8">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44 % участников исследования выбрали социальные и коммуникативные мотивы. Это говорит о том, что студенты оценивать период обучения в спортивной школе, как время для знакомств, для налаживания дружеских отношений, поиска спутника жизни, а также определения собственного места в обществе.</w:t>
      </w:r>
      <w:r w:rsidR="003D64B8" w:rsidRPr="003D64B8">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Наименьш</w:t>
      </w:r>
      <w:r w:rsidR="003D64B8">
        <w:rPr>
          <w:rFonts w:ascii="Times New Roman" w:hAnsi="Times New Roman"/>
          <w:color w:val="000000"/>
          <w:sz w:val="28"/>
          <w:szCs w:val="24"/>
          <w:lang w:eastAsia="ru-RU"/>
        </w:rPr>
        <w:t xml:space="preserve">ий </w:t>
      </w:r>
      <w:r w:rsidRPr="005E790C">
        <w:rPr>
          <w:rFonts w:ascii="Times New Roman" w:hAnsi="Times New Roman"/>
          <w:color w:val="000000"/>
          <w:sz w:val="28"/>
          <w:szCs w:val="24"/>
          <w:lang w:eastAsia="ru-RU"/>
        </w:rPr>
        <w:t>процент испытуемых на первое место в учебе ставят мотивы престижа (8%) и мотивы избегания (4%).</w:t>
      </w:r>
    </w:p>
    <w:p w14:paraId="49FECE33" w14:textId="1B4F721D"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При помощи методики </w:t>
      </w:r>
      <w:proofErr w:type="gramStart"/>
      <w:r w:rsidRPr="005E790C">
        <w:rPr>
          <w:rFonts w:ascii="Times New Roman" w:hAnsi="Times New Roman"/>
          <w:color w:val="000000"/>
          <w:sz w:val="28"/>
          <w:szCs w:val="24"/>
          <w:lang w:eastAsia="ru-RU"/>
        </w:rPr>
        <w:t>Т.И.</w:t>
      </w:r>
      <w:proofErr w:type="gramEnd"/>
      <w:r w:rsidRPr="005E790C">
        <w:rPr>
          <w:rFonts w:ascii="Times New Roman" w:hAnsi="Times New Roman"/>
          <w:color w:val="000000"/>
          <w:sz w:val="28"/>
          <w:szCs w:val="24"/>
          <w:lang w:eastAsia="ru-RU"/>
        </w:rPr>
        <w:t xml:space="preserve"> Ильиной было обнаружено, что небольшой процент испытуемых </w:t>
      </w:r>
      <w:r w:rsidR="00EC60E2">
        <w:rPr>
          <w:rFonts w:ascii="Times New Roman" w:hAnsi="Times New Roman"/>
          <w:color w:val="000000"/>
          <w:sz w:val="28"/>
          <w:szCs w:val="24"/>
          <w:lang w:eastAsia="ru-RU"/>
        </w:rPr>
        <w:t xml:space="preserve">другого исследования </w:t>
      </w:r>
      <w:r w:rsidRPr="005E790C">
        <w:rPr>
          <w:rFonts w:ascii="Times New Roman" w:hAnsi="Times New Roman"/>
          <w:color w:val="000000"/>
          <w:sz w:val="28"/>
          <w:szCs w:val="24"/>
          <w:lang w:eastAsia="ru-RU"/>
        </w:rPr>
        <w:t>(12 %) считают ведущим мотивом учебно</w:t>
      </w:r>
      <w:r w:rsidR="00EC60E2">
        <w:rPr>
          <w:rFonts w:ascii="Times New Roman" w:hAnsi="Times New Roman"/>
          <w:color w:val="000000"/>
          <w:sz w:val="28"/>
          <w:szCs w:val="24"/>
          <w:lang w:eastAsia="ru-RU"/>
        </w:rPr>
        <w:t>й</w:t>
      </w:r>
      <w:r w:rsidRPr="005E790C">
        <w:rPr>
          <w:rFonts w:ascii="Times New Roman" w:hAnsi="Times New Roman"/>
          <w:color w:val="000000"/>
          <w:sz w:val="28"/>
          <w:szCs w:val="24"/>
          <w:lang w:eastAsia="ru-RU"/>
        </w:rPr>
        <w:t xml:space="preserve"> деятельности получение подтверждающего документа. Данные представители подросткового возраста не стремятся к овладению профессиональными знаниями. Как правило, обучение носит пассивный характер из-за личностной незаинтересованности в изучаемом материале.</w:t>
      </w:r>
    </w:p>
    <w:p w14:paraId="7BBE00F2" w14:textId="02340E16" w:rsidR="00C46EB2" w:rsidRPr="005E790C" w:rsidRDefault="00C46EB2" w:rsidP="00C46EB2">
      <w:pPr>
        <w:spacing w:after="0" w:line="360" w:lineRule="auto"/>
        <w:ind w:firstLine="709"/>
        <w:jc w:val="both"/>
        <w:rPr>
          <w:rFonts w:ascii="Times New Roman" w:hAnsi="Times New Roman"/>
          <w:iCs/>
          <w:color w:val="000000"/>
          <w:sz w:val="28"/>
          <w:szCs w:val="24"/>
          <w:lang w:eastAsia="ru-RU"/>
        </w:rPr>
      </w:pPr>
      <w:r w:rsidRPr="005E790C">
        <w:rPr>
          <w:rFonts w:ascii="Times New Roman" w:hAnsi="Times New Roman"/>
          <w:color w:val="000000"/>
          <w:sz w:val="28"/>
          <w:szCs w:val="24"/>
          <w:lang w:eastAsia="ru-RU"/>
        </w:rPr>
        <w:t xml:space="preserve">Таким образом, ведущими мотивами учебной деятельности в подростковом возрасте являются профессиональные, учебно-познавательные мотивы и мотивы самореализации. Также в круг важнейших мотивов обучения входят мотивы саморазвития и широкие социальные мотивы. </w:t>
      </w:r>
    </w:p>
    <w:p w14:paraId="636C8979" w14:textId="7D51562B" w:rsidR="00C46EB2" w:rsidRPr="005E790C" w:rsidRDefault="00697146" w:rsidP="00C46EB2">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Теоретический анализ показывает</w:t>
      </w:r>
      <w:r w:rsidR="00C46EB2" w:rsidRPr="005E790C">
        <w:rPr>
          <w:rFonts w:ascii="Times New Roman" w:hAnsi="Times New Roman"/>
          <w:color w:val="000000"/>
          <w:sz w:val="28"/>
          <w:szCs w:val="24"/>
          <w:lang w:eastAsia="ru-RU"/>
        </w:rPr>
        <w:t>, что характер мотивов учебной деятельности школьников меняется ближе к концу обучения в школе (доминирующий в начале обучения познавательный [</w:t>
      </w:r>
      <w:r>
        <w:rPr>
          <w:rFonts w:ascii="Times New Roman" w:hAnsi="Times New Roman"/>
          <w:color w:val="000000"/>
          <w:sz w:val="28"/>
          <w:szCs w:val="24"/>
          <w:lang w:eastAsia="ru-RU"/>
        </w:rPr>
        <w:t>11</w:t>
      </w:r>
      <w:r w:rsidR="00C46EB2" w:rsidRPr="005E790C">
        <w:rPr>
          <w:rFonts w:ascii="Times New Roman" w:hAnsi="Times New Roman"/>
          <w:color w:val="000000"/>
          <w:sz w:val="28"/>
          <w:szCs w:val="24"/>
          <w:lang w:eastAsia="ru-RU"/>
        </w:rPr>
        <w:t xml:space="preserve">] – на социальный в конце обучения в школе). Кроме того, отчетливо проявляются половые различия в мотивах учебной деятельности. Так, в начале обучения в школе у девочек преобладает познавательный мотив обучения, а в конце – социальный; у мальчиков на протяжении младшего школьного возраста сохраняется, преимущественно, игровой мотив. </w:t>
      </w:r>
    </w:p>
    <w:p w14:paraId="55E2DF11" w14:textId="77777777"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Из полученных данных следует, что в начале обучения детей педагог достаточно хорошо понимает причины, по которым учатся его ученики, то есть мотивы их учения. Это связано с тем, что в данный период именно педагог должен научить детей учиться и для этого ему надо представлять, как это </w:t>
      </w:r>
      <w:r w:rsidRPr="005E790C">
        <w:rPr>
          <w:rFonts w:ascii="Times New Roman" w:hAnsi="Times New Roman"/>
          <w:color w:val="000000"/>
          <w:sz w:val="28"/>
          <w:szCs w:val="24"/>
          <w:lang w:eastAsia="ru-RU"/>
        </w:rPr>
        <w:lastRenderedPageBreak/>
        <w:t xml:space="preserve">лучше сделать и учесть </w:t>
      </w:r>
      <w:proofErr w:type="gramStart"/>
      <w:r w:rsidRPr="005E790C">
        <w:rPr>
          <w:rFonts w:ascii="Times New Roman" w:hAnsi="Times New Roman"/>
          <w:color w:val="000000"/>
          <w:sz w:val="28"/>
          <w:szCs w:val="24"/>
          <w:lang w:eastAsia="ru-RU"/>
        </w:rPr>
        <w:t>индивидуальные особенности</w:t>
      </w:r>
      <w:proofErr w:type="gramEnd"/>
      <w:r w:rsidRPr="005E790C">
        <w:rPr>
          <w:rFonts w:ascii="Times New Roman" w:hAnsi="Times New Roman"/>
          <w:color w:val="000000"/>
          <w:sz w:val="28"/>
          <w:szCs w:val="24"/>
          <w:lang w:eastAsia="ru-RU"/>
        </w:rPr>
        <w:t xml:space="preserve"> каждого ученика. Очень заинтересованы и родители в успешном обучении своих детей. </w:t>
      </w:r>
    </w:p>
    <w:p w14:paraId="0F5C8A31" w14:textId="1A2A8F19"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К концу обучения представления о мотивах деятельности учеников у педагога существенно меняются, он в существенно меньшей степени понимает мотивы учения своих учеников. На 50% снижается точность оценки учителем мотивов своих учеников. Это может быть связано с рядом следующих причин. Во-первых, педагог придерживается прежних стереотипов, тех впечатлений, которые сложились об учениках еще в начале обучения. Во-вторых, к концу обучения начинает падать мотивация учебно-тренировочной деятельности младших школьников. Это связано с тем, что при переходе в среднее звено у учеников наступает так называемый «мотивационный вакуум» [</w:t>
      </w:r>
      <w:r w:rsidR="00697146">
        <w:rPr>
          <w:rFonts w:ascii="Times New Roman" w:hAnsi="Times New Roman"/>
          <w:color w:val="000000"/>
          <w:sz w:val="28"/>
          <w:szCs w:val="24"/>
          <w:lang w:eastAsia="ru-RU"/>
        </w:rPr>
        <w:t>13</w:t>
      </w:r>
      <w:r w:rsidRPr="005E790C">
        <w:rPr>
          <w:rFonts w:ascii="Times New Roman" w:hAnsi="Times New Roman"/>
          <w:color w:val="000000"/>
          <w:sz w:val="28"/>
          <w:szCs w:val="24"/>
          <w:lang w:eastAsia="ru-RU"/>
        </w:rPr>
        <w:t xml:space="preserve">] и меняются векторы </w:t>
      </w:r>
      <w:proofErr w:type="gramStart"/>
      <w:r w:rsidRPr="005E790C">
        <w:rPr>
          <w:rFonts w:ascii="Times New Roman" w:hAnsi="Times New Roman"/>
          <w:color w:val="000000"/>
          <w:sz w:val="28"/>
          <w:szCs w:val="24"/>
          <w:lang w:eastAsia="ru-RU"/>
        </w:rPr>
        <w:t>направления  дальнейшей</w:t>
      </w:r>
      <w:proofErr w:type="gramEnd"/>
      <w:r w:rsidRPr="005E790C">
        <w:rPr>
          <w:rFonts w:ascii="Times New Roman" w:hAnsi="Times New Roman"/>
          <w:color w:val="000000"/>
          <w:sz w:val="28"/>
          <w:szCs w:val="24"/>
          <w:lang w:eastAsia="ru-RU"/>
        </w:rPr>
        <w:t xml:space="preserve"> деятельности.</w:t>
      </w:r>
      <w:r w:rsidR="00697146">
        <w:rPr>
          <w:rFonts w:ascii="Times New Roman" w:hAnsi="Times New Roman"/>
          <w:color w:val="000000"/>
          <w:sz w:val="28"/>
          <w:szCs w:val="24"/>
          <w:lang w:eastAsia="ru-RU"/>
        </w:rPr>
        <w:t xml:space="preserve"> </w:t>
      </w:r>
      <w:r w:rsidRPr="005E790C">
        <w:rPr>
          <w:rFonts w:ascii="Times New Roman" w:hAnsi="Times New Roman"/>
          <w:color w:val="000000"/>
          <w:sz w:val="28"/>
          <w:szCs w:val="24"/>
          <w:lang w:eastAsia="ru-RU"/>
        </w:rPr>
        <w:t xml:space="preserve">В-третьих, с переходом в новый период </w:t>
      </w:r>
      <w:r w:rsidR="00697146">
        <w:rPr>
          <w:rFonts w:ascii="Times New Roman" w:hAnsi="Times New Roman"/>
        </w:rPr>
        <w:t>–</w:t>
      </w:r>
      <w:r w:rsidRPr="005E790C">
        <w:rPr>
          <w:rFonts w:ascii="Times New Roman" w:hAnsi="Times New Roman"/>
          <w:color w:val="000000"/>
          <w:sz w:val="28"/>
          <w:szCs w:val="24"/>
          <w:lang w:eastAsia="ru-RU"/>
        </w:rPr>
        <w:t xml:space="preserve"> подростковый, ведущим видом деятельности становится уже не учебно-тренировочная деятельность, а интимно-личностное общение. Педагог может не замечать всех этих тенденций и иметь представления о мотивах деятельности каждого ученика такие, как они сложилось при первом впечатлении. </w:t>
      </w:r>
    </w:p>
    <w:p w14:paraId="6C2E41F4" w14:textId="5FD85344" w:rsidR="00C46EB2" w:rsidRPr="005E790C" w:rsidRDefault="00C46EB2" w:rsidP="00C46EB2">
      <w:pPr>
        <w:spacing w:after="0" w:line="360" w:lineRule="auto"/>
        <w:ind w:firstLine="709"/>
        <w:jc w:val="both"/>
        <w:rPr>
          <w:rFonts w:ascii="Times New Roman" w:hAnsi="Times New Roman"/>
          <w:color w:val="000000"/>
          <w:sz w:val="28"/>
          <w:szCs w:val="24"/>
          <w:lang w:eastAsia="ru-RU"/>
        </w:rPr>
      </w:pPr>
      <w:r w:rsidRPr="005E790C">
        <w:rPr>
          <w:rFonts w:ascii="Times New Roman" w:hAnsi="Times New Roman"/>
          <w:color w:val="000000"/>
          <w:sz w:val="28"/>
          <w:szCs w:val="24"/>
          <w:lang w:eastAsia="ru-RU"/>
        </w:rPr>
        <w:t xml:space="preserve">Таким образом, представления педагогов о мотивах </w:t>
      </w:r>
      <w:r w:rsidR="00697146">
        <w:rPr>
          <w:rFonts w:ascii="Times New Roman" w:hAnsi="Times New Roman"/>
          <w:color w:val="000000"/>
          <w:sz w:val="28"/>
          <w:szCs w:val="24"/>
          <w:lang w:eastAsia="ru-RU"/>
        </w:rPr>
        <w:t xml:space="preserve">учащихся </w:t>
      </w:r>
      <w:r w:rsidRPr="005E790C">
        <w:rPr>
          <w:rFonts w:ascii="Times New Roman" w:hAnsi="Times New Roman"/>
          <w:color w:val="000000"/>
          <w:sz w:val="28"/>
          <w:szCs w:val="24"/>
          <w:lang w:eastAsia="ru-RU"/>
        </w:rPr>
        <w:t xml:space="preserve">меняются на протяжении обучения. Первоначально достаточно точные и объективные представления сменяются к концу обучения детей в начальной школе практически существенным непониманием (а, соответственно, и неучетом) того, по какой причине они учатся, каковы истинные причины, побуждающие их к осуществлению учебной деятельности. </w:t>
      </w:r>
      <w:r w:rsidR="00697146">
        <w:rPr>
          <w:rFonts w:ascii="Times New Roman" w:hAnsi="Times New Roman"/>
          <w:color w:val="000000"/>
          <w:sz w:val="28"/>
          <w:szCs w:val="24"/>
          <w:lang w:eastAsia="ru-RU"/>
        </w:rPr>
        <w:t>Это представляет определенную проблему</w:t>
      </w:r>
      <w:r w:rsidRPr="005E790C">
        <w:rPr>
          <w:rFonts w:ascii="Times New Roman" w:hAnsi="Times New Roman"/>
          <w:color w:val="000000"/>
          <w:sz w:val="28"/>
          <w:szCs w:val="24"/>
          <w:lang w:eastAsia="ru-RU"/>
        </w:rPr>
        <w:t>, поскольку лишь знание мотивов учения каждого ребёнка на протяжении всего учебного процесса в начальной школе позволит найти правильный индивидуальный подход к его обучению и сделать обучение эффективным.</w:t>
      </w:r>
    </w:p>
    <w:p w14:paraId="3E99A645" w14:textId="77777777" w:rsidR="00C46EB2" w:rsidRDefault="00C46EB2" w:rsidP="00985E86">
      <w:pPr>
        <w:spacing w:after="200" w:line="276" w:lineRule="auto"/>
        <w:ind w:firstLine="567"/>
        <w:rPr>
          <w:rFonts w:ascii="Times New Roman" w:hAnsi="Times New Roman"/>
          <w:b/>
          <w:bCs/>
          <w:sz w:val="28"/>
          <w:szCs w:val="28"/>
        </w:rPr>
      </w:pPr>
    </w:p>
    <w:p w14:paraId="640554E5" w14:textId="77777777" w:rsidR="00A32246" w:rsidRPr="00C46EB2" w:rsidRDefault="00A32246" w:rsidP="00985E86">
      <w:pPr>
        <w:spacing w:after="200" w:line="276" w:lineRule="auto"/>
        <w:ind w:firstLine="567"/>
        <w:rPr>
          <w:rFonts w:ascii="Times New Roman" w:hAnsi="Times New Roman"/>
          <w:b/>
          <w:bCs/>
          <w:sz w:val="28"/>
          <w:szCs w:val="28"/>
        </w:rPr>
      </w:pPr>
    </w:p>
    <w:p w14:paraId="7FE077C7" w14:textId="589C406E" w:rsidR="00D76464" w:rsidRPr="00C46EB2" w:rsidRDefault="00D76464" w:rsidP="003D64B8">
      <w:pPr>
        <w:spacing w:after="200" w:line="276" w:lineRule="auto"/>
        <w:ind w:firstLine="709"/>
        <w:rPr>
          <w:rFonts w:ascii="Times New Roman" w:hAnsi="Times New Roman"/>
          <w:b/>
          <w:bCs/>
          <w:sz w:val="28"/>
          <w:szCs w:val="28"/>
        </w:rPr>
      </w:pPr>
      <w:r w:rsidRPr="00C46EB2">
        <w:rPr>
          <w:rFonts w:ascii="Times New Roman" w:hAnsi="Times New Roman"/>
          <w:b/>
          <w:bCs/>
          <w:sz w:val="28"/>
          <w:szCs w:val="28"/>
        </w:rPr>
        <w:lastRenderedPageBreak/>
        <w:t>1.</w:t>
      </w:r>
      <w:r w:rsidR="003D64B8">
        <w:rPr>
          <w:rFonts w:ascii="Times New Roman" w:hAnsi="Times New Roman"/>
          <w:b/>
          <w:bCs/>
          <w:sz w:val="28"/>
          <w:szCs w:val="28"/>
        </w:rPr>
        <w:t>3</w:t>
      </w:r>
      <w:r w:rsidRPr="00C46EB2">
        <w:rPr>
          <w:rFonts w:ascii="Times New Roman" w:hAnsi="Times New Roman"/>
          <w:b/>
          <w:bCs/>
          <w:sz w:val="28"/>
          <w:szCs w:val="28"/>
        </w:rPr>
        <w:t xml:space="preserve"> Психологические аспекты невротизации</w:t>
      </w:r>
    </w:p>
    <w:p w14:paraId="616011C4" w14:textId="77777777" w:rsidR="00D76464" w:rsidRDefault="00D76464" w:rsidP="00D76464">
      <w:pPr>
        <w:pStyle w:val="a7"/>
        <w:shd w:val="clear" w:color="auto" w:fill="FFFFFF"/>
        <w:spacing w:after="0" w:line="360" w:lineRule="auto"/>
        <w:ind w:left="0" w:firstLine="567"/>
        <w:rPr>
          <w:rFonts w:ascii="Times New Roman" w:hAnsi="Times New Roman"/>
          <w:sz w:val="28"/>
          <w:szCs w:val="28"/>
        </w:rPr>
      </w:pPr>
    </w:p>
    <w:p w14:paraId="4EA47C5B" w14:textId="08FF35AB" w:rsidR="00D76464" w:rsidRPr="00280D32" w:rsidRDefault="00D76464" w:rsidP="004E0D76">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Анализ работ отечественных и зарубежных исследователей дает возможность рассматривать невротизацию как личностную, вариативную переменную, формирующуюся под влиянием психических явлений. Прежде всего</w:t>
      </w:r>
      <w:r>
        <w:rPr>
          <w:rFonts w:ascii="Times New Roman" w:hAnsi="Times New Roman"/>
          <w:sz w:val="28"/>
          <w:szCs w:val="28"/>
        </w:rPr>
        <w:t>,</w:t>
      </w:r>
      <w:r w:rsidRPr="00280D32">
        <w:rPr>
          <w:rFonts w:ascii="Times New Roman" w:hAnsi="Times New Roman"/>
          <w:sz w:val="28"/>
          <w:szCs w:val="28"/>
        </w:rPr>
        <w:t xml:space="preserve"> её уровень опосредован эмоционально-мотивационными</w:t>
      </w:r>
      <w:r>
        <w:rPr>
          <w:rFonts w:ascii="Times New Roman" w:hAnsi="Times New Roman"/>
          <w:sz w:val="28"/>
          <w:szCs w:val="28"/>
        </w:rPr>
        <w:t xml:space="preserve"> особенностями</w:t>
      </w:r>
      <w:r w:rsidR="004E0D76">
        <w:rPr>
          <w:rFonts w:ascii="Times New Roman" w:hAnsi="Times New Roman"/>
          <w:sz w:val="28"/>
          <w:szCs w:val="28"/>
        </w:rPr>
        <w:t xml:space="preserve"> </w:t>
      </w:r>
      <w:r w:rsidRPr="00280D32">
        <w:rPr>
          <w:rFonts w:ascii="Times New Roman" w:hAnsi="Times New Roman"/>
          <w:sz w:val="28"/>
          <w:szCs w:val="28"/>
        </w:rPr>
        <w:t xml:space="preserve">личности, </w:t>
      </w:r>
      <w:r>
        <w:rPr>
          <w:rFonts w:ascii="Times New Roman" w:hAnsi="Times New Roman"/>
          <w:sz w:val="28"/>
          <w:szCs w:val="28"/>
        </w:rPr>
        <w:t xml:space="preserve">на втором месте </w:t>
      </w:r>
      <w:r w:rsidRPr="00280D32">
        <w:rPr>
          <w:rFonts w:ascii="Times New Roman" w:hAnsi="Times New Roman"/>
          <w:sz w:val="28"/>
          <w:szCs w:val="28"/>
        </w:rPr>
        <w:t>психосоматика</w:t>
      </w:r>
      <w:r>
        <w:rPr>
          <w:rFonts w:ascii="Times New Roman" w:hAnsi="Times New Roman"/>
          <w:sz w:val="28"/>
          <w:szCs w:val="28"/>
        </w:rPr>
        <w:t>,</w:t>
      </w:r>
      <w:r w:rsidRPr="00280D32">
        <w:rPr>
          <w:rFonts w:ascii="Times New Roman" w:hAnsi="Times New Roman"/>
          <w:sz w:val="28"/>
          <w:szCs w:val="28"/>
        </w:rPr>
        <w:t xml:space="preserve"> </w:t>
      </w:r>
      <w:r>
        <w:rPr>
          <w:rFonts w:ascii="Times New Roman" w:hAnsi="Times New Roman"/>
          <w:sz w:val="28"/>
          <w:szCs w:val="28"/>
        </w:rPr>
        <w:t>на</w:t>
      </w:r>
      <w:r w:rsidRPr="00280D32">
        <w:rPr>
          <w:rFonts w:ascii="Times New Roman" w:hAnsi="Times New Roman"/>
          <w:sz w:val="28"/>
          <w:szCs w:val="28"/>
        </w:rPr>
        <w:t xml:space="preserve"> </w:t>
      </w:r>
      <w:r>
        <w:rPr>
          <w:rFonts w:ascii="Times New Roman" w:hAnsi="Times New Roman"/>
          <w:sz w:val="28"/>
          <w:szCs w:val="28"/>
        </w:rPr>
        <w:t>третьем общее состояние человека, его самочувствие.</w:t>
      </w:r>
      <w:r w:rsidRPr="000913F1">
        <w:t xml:space="preserve"> </w:t>
      </w:r>
      <w:r w:rsidRPr="000913F1">
        <w:rPr>
          <w:rFonts w:ascii="Times New Roman" w:hAnsi="Times New Roman"/>
          <w:sz w:val="28"/>
          <w:szCs w:val="28"/>
        </w:rPr>
        <w:t>Предрасположенность к неврозу, его мягкая форма, характеризующаяся особенностями личности, вызывающая повышение уровня тревоги и другие симптомы эмоционального дистресса получила название невротизация личности</w:t>
      </w:r>
      <w:r>
        <w:rPr>
          <w:rFonts w:ascii="Times New Roman" w:hAnsi="Times New Roman"/>
          <w:sz w:val="28"/>
          <w:szCs w:val="28"/>
        </w:rPr>
        <w:t xml:space="preserve"> </w:t>
      </w:r>
      <w:r w:rsidRPr="00A118B3">
        <w:rPr>
          <w:rFonts w:ascii="Times New Roman" w:hAnsi="Times New Roman"/>
          <w:sz w:val="28"/>
          <w:szCs w:val="28"/>
        </w:rPr>
        <w:t>[</w:t>
      </w:r>
      <w:r w:rsidR="00697146">
        <w:rPr>
          <w:rFonts w:ascii="Times New Roman" w:hAnsi="Times New Roman"/>
          <w:sz w:val="28"/>
          <w:szCs w:val="28"/>
        </w:rPr>
        <w:t>2</w:t>
      </w:r>
      <w:r w:rsidRPr="00A118B3">
        <w:rPr>
          <w:rFonts w:ascii="Times New Roman" w:hAnsi="Times New Roman"/>
          <w:sz w:val="28"/>
          <w:szCs w:val="28"/>
        </w:rPr>
        <w:t>]</w:t>
      </w:r>
      <w:r w:rsidRPr="000913F1">
        <w:rPr>
          <w:rFonts w:ascii="Times New Roman" w:hAnsi="Times New Roman"/>
          <w:sz w:val="28"/>
          <w:szCs w:val="28"/>
        </w:rPr>
        <w:t>.</w:t>
      </w:r>
    </w:p>
    <w:p w14:paraId="174392A4" w14:textId="70D406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В современной психологии существует понятие «невротизация общества». Сущность данного явления в том, что личность постоянно подвергается давлению со стороны общества, агрессивно навязывающего идеальный образ. При этом собственное «Я» испытывает психологический дискомфорт, обусловленный несоответствием </w:t>
      </w:r>
      <w:r>
        <w:rPr>
          <w:rFonts w:ascii="Times New Roman" w:hAnsi="Times New Roman"/>
          <w:sz w:val="28"/>
          <w:szCs w:val="28"/>
        </w:rPr>
        <w:t>данному</w:t>
      </w:r>
      <w:r w:rsidRPr="00280D32">
        <w:rPr>
          <w:rFonts w:ascii="Times New Roman" w:hAnsi="Times New Roman"/>
          <w:sz w:val="28"/>
          <w:szCs w:val="28"/>
        </w:rPr>
        <w:t xml:space="preserve"> шаблону</w:t>
      </w:r>
      <w:r w:rsidRPr="00740C5A">
        <w:rPr>
          <w:rFonts w:ascii="Times New Roman" w:hAnsi="Times New Roman"/>
          <w:sz w:val="28"/>
          <w:szCs w:val="28"/>
        </w:rPr>
        <w:t xml:space="preserve"> [</w:t>
      </w:r>
      <w:r w:rsidR="00697146">
        <w:rPr>
          <w:rFonts w:ascii="Times New Roman" w:hAnsi="Times New Roman"/>
          <w:sz w:val="28"/>
          <w:szCs w:val="28"/>
        </w:rPr>
        <w:t>6</w:t>
      </w:r>
      <w:r w:rsidRPr="00740C5A">
        <w:rPr>
          <w:rFonts w:ascii="Times New Roman" w:hAnsi="Times New Roman"/>
          <w:sz w:val="28"/>
          <w:szCs w:val="28"/>
        </w:rPr>
        <w:t>]</w:t>
      </w:r>
      <w:r w:rsidRPr="00280D32">
        <w:rPr>
          <w:rFonts w:ascii="Times New Roman" w:hAnsi="Times New Roman"/>
          <w:sz w:val="28"/>
          <w:szCs w:val="28"/>
        </w:rPr>
        <w:t>. Типичный для конкретного человека уровень невротизации, в основном обусловленный его личными особенностями, и определяет вероятн</w:t>
      </w:r>
      <w:r>
        <w:rPr>
          <w:rFonts w:ascii="Times New Roman" w:hAnsi="Times New Roman"/>
          <w:sz w:val="28"/>
          <w:szCs w:val="28"/>
        </w:rPr>
        <w:t>ы</w:t>
      </w:r>
      <w:r w:rsidRPr="00280D32">
        <w:rPr>
          <w:rFonts w:ascii="Times New Roman" w:hAnsi="Times New Roman"/>
          <w:sz w:val="28"/>
          <w:szCs w:val="28"/>
        </w:rPr>
        <w:t xml:space="preserve">й диапазон изменений, вызываемых различными </w:t>
      </w:r>
      <w:r>
        <w:rPr>
          <w:rFonts w:ascii="Times New Roman" w:hAnsi="Times New Roman"/>
          <w:sz w:val="28"/>
          <w:szCs w:val="28"/>
        </w:rPr>
        <w:t xml:space="preserve">психо-, </w:t>
      </w:r>
      <w:proofErr w:type="spellStart"/>
      <w:r>
        <w:rPr>
          <w:rFonts w:ascii="Times New Roman" w:hAnsi="Times New Roman"/>
          <w:sz w:val="28"/>
          <w:szCs w:val="28"/>
        </w:rPr>
        <w:t>сомато</w:t>
      </w:r>
      <w:proofErr w:type="spellEnd"/>
      <w:r>
        <w:rPr>
          <w:rFonts w:ascii="Times New Roman" w:hAnsi="Times New Roman"/>
          <w:sz w:val="28"/>
          <w:szCs w:val="28"/>
        </w:rPr>
        <w:t>-, со</w:t>
      </w:r>
      <w:r w:rsidRPr="00280D32">
        <w:rPr>
          <w:rFonts w:ascii="Times New Roman" w:hAnsi="Times New Roman"/>
          <w:sz w:val="28"/>
          <w:szCs w:val="28"/>
        </w:rPr>
        <w:t>циогенными факторами</w:t>
      </w:r>
      <w:r>
        <w:rPr>
          <w:rFonts w:ascii="Times New Roman" w:hAnsi="Times New Roman"/>
          <w:sz w:val="28"/>
          <w:szCs w:val="28"/>
        </w:rPr>
        <w:t xml:space="preserve">. </w:t>
      </w:r>
      <w:r w:rsidRPr="000913F1">
        <w:rPr>
          <w:rFonts w:ascii="Times New Roman" w:hAnsi="Times New Roman"/>
          <w:sz w:val="28"/>
          <w:szCs w:val="28"/>
        </w:rPr>
        <w:t>В сходных жизненных обстоятельствах и в подобной ситуации два человека могут совершенно по-разному отреагировать на нее, у одного проявятся</w:t>
      </w:r>
      <w:r>
        <w:rPr>
          <w:rFonts w:ascii="Times New Roman" w:hAnsi="Times New Roman"/>
          <w:sz w:val="28"/>
          <w:szCs w:val="28"/>
        </w:rPr>
        <w:t>,</w:t>
      </w:r>
      <w:r w:rsidRPr="000913F1">
        <w:rPr>
          <w:rFonts w:ascii="Times New Roman" w:hAnsi="Times New Roman"/>
          <w:sz w:val="28"/>
          <w:szCs w:val="28"/>
        </w:rPr>
        <w:t xml:space="preserve"> яркие невротические реакции у другого нет</w:t>
      </w:r>
      <w:r w:rsidRPr="00740C5A">
        <w:rPr>
          <w:rFonts w:ascii="Times New Roman" w:hAnsi="Times New Roman"/>
          <w:sz w:val="28"/>
          <w:szCs w:val="28"/>
        </w:rPr>
        <w:t xml:space="preserve"> [</w:t>
      </w:r>
      <w:r w:rsidR="00697146">
        <w:rPr>
          <w:rFonts w:ascii="Times New Roman" w:hAnsi="Times New Roman"/>
          <w:sz w:val="28"/>
          <w:szCs w:val="28"/>
        </w:rPr>
        <w:t>14</w:t>
      </w:r>
      <w:r w:rsidRPr="00740C5A">
        <w:rPr>
          <w:rFonts w:ascii="Times New Roman" w:hAnsi="Times New Roman"/>
          <w:sz w:val="28"/>
          <w:szCs w:val="28"/>
        </w:rPr>
        <w:t>]</w:t>
      </w:r>
      <w:r w:rsidRPr="000913F1">
        <w:rPr>
          <w:rFonts w:ascii="Times New Roman" w:hAnsi="Times New Roman"/>
          <w:sz w:val="28"/>
          <w:szCs w:val="28"/>
        </w:rPr>
        <w:t>.</w:t>
      </w:r>
    </w:p>
    <w:p w14:paraId="165D606B" w14:textId="15D7AA6F"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Невротический процесс </w:t>
      </w:r>
      <w:r w:rsidR="00697146">
        <w:rPr>
          <w:rFonts w:ascii="Times New Roman" w:hAnsi="Times New Roman"/>
        </w:rPr>
        <w:t>–</w:t>
      </w:r>
      <w:r w:rsidRPr="00280D32">
        <w:rPr>
          <w:rFonts w:ascii="Times New Roman" w:hAnsi="Times New Roman"/>
          <w:sz w:val="28"/>
          <w:szCs w:val="28"/>
        </w:rPr>
        <w:t xml:space="preserve"> это, прежде всего, проблема самой личности, проблема себя. Начинается с отказа от реального себя, ради себя идеального, дале</w:t>
      </w:r>
      <w:r>
        <w:rPr>
          <w:rFonts w:ascii="Times New Roman" w:hAnsi="Times New Roman"/>
          <w:sz w:val="28"/>
          <w:szCs w:val="28"/>
        </w:rPr>
        <w:t>е попытки воплотить это псевдо-Я,</w:t>
      </w:r>
      <w:r w:rsidRPr="00280D32">
        <w:rPr>
          <w:rFonts w:ascii="Times New Roman" w:hAnsi="Times New Roman"/>
          <w:sz w:val="28"/>
          <w:szCs w:val="28"/>
        </w:rPr>
        <w:t xml:space="preserve"> вместо воплощения в жизнь своего подлинного потенциала. Наилучший путь для обретения подлинного я это ра</w:t>
      </w:r>
      <w:r>
        <w:rPr>
          <w:rFonts w:ascii="Times New Roman" w:hAnsi="Times New Roman"/>
          <w:sz w:val="28"/>
          <w:szCs w:val="28"/>
        </w:rPr>
        <w:t xml:space="preserve">зрешение конфликтов, </w:t>
      </w:r>
      <w:r w:rsidRPr="00280D32">
        <w:rPr>
          <w:rFonts w:ascii="Times New Roman" w:hAnsi="Times New Roman"/>
          <w:sz w:val="28"/>
          <w:szCs w:val="28"/>
        </w:rPr>
        <w:t>мобилиз</w:t>
      </w:r>
      <w:r>
        <w:rPr>
          <w:rFonts w:ascii="Times New Roman" w:hAnsi="Times New Roman"/>
          <w:sz w:val="28"/>
          <w:szCs w:val="28"/>
        </w:rPr>
        <w:t>ация</w:t>
      </w:r>
      <w:r w:rsidRPr="00280D32">
        <w:rPr>
          <w:rFonts w:ascii="Times New Roman" w:hAnsi="Times New Roman"/>
          <w:sz w:val="28"/>
          <w:szCs w:val="28"/>
        </w:rPr>
        <w:t xml:space="preserve"> ко</w:t>
      </w:r>
      <w:r>
        <w:rPr>
          <w:rFonts w:ascii="Times New Roman" w:hAnsi="Times New Roman"/>
          <w:sz w:val="28"/>
          <w:szCs w:val="28"/>
        </w:rPr>
        <w:t xml:space="preserve">нструктивных сил самой жизнью </w:t>
      </w:r>
      <w:r w:rsidRPr="00280D32">
        <w:rPr>
          <w:rFonts w:ascii="Times New Roman" w:hAnsi="Times New Roman"/>
          <w:sz w:val="28"/>
          <w:szCs w:val="28"/>
        </w:rPr>
        <w:t>ли</w:t>
      </w:r>
      <w:r>
        <w:rPr>
          <w:rFonts w:ascii="Times New Roman" w:hAnsi="Times New Roman"/>
          <w:sz w:val="28"/>
          <w:szCs w:val="28"/>
        </w:rPr>
        <w:t>бо</w:t>
      </w:r>
      <w:r w:rsidRPr="00280D32">
        <w:rPr>
          <w:rFonts w:ascii="Times New Roman" w:hAnsi="Times New Roman"/>
          <w:sz w:val="28"/>
          <w:szCs w:val="28"/>
        </w:rPr>
        <w:t xml:space="preserve"> терапией. Ко</w:t>
      </w:r>
      <w:r>
        <w:rPr>
          <w:rFonts w:ascii="Times New Roman" w:hAnsi="Times New Roman"/>
          <w:sz w:val="28"/>
          <w:szCs w:val="28"/>
        </w:rPr>
        <w:t xml:space="preserve">гда </w:t>
      </w:r>
      <w:r w:rsidRPr="00280D32">
        <w:rPr>
          <w:rFonts w:ascii="Times New Roman" w:hAnsi="Times New Roman"/>
          <w:sz w:val="28"/>
          <w:szCs w:val="28"/>
        </w:rPr>
        <w:t>измен</w:t>
      </w:r>
      <w:r>
        <w:rPr>
          <w:rFonts w:ascii="Times New Roman" w:hAnsi="Times New Roman"/>
          <w:sz w:val="28"/>
          <w:szCs w:val="28"/>
        </w:rPr>
        <w:t>яются внутренние условия, вызывающ</w:t>
      </w:r>
      <w:r w:rsidRPr="00280D32">
        <w:rPr>
          <w:rFonts w:ascii="Times New Roman" w:hAnsi="Times New Roman"/>
          <w:sz w:val="28"/>
          <w:szCs w:val="28"/>
        </w:rPr>
        <w:t>и</w:t>
      </w:r>
      <w:r>
        <w:rPr>
          <w:rFonts w:ascii="Times New Roman" w:hAnsi="Times New Roman"/>
          <w:sz w:val="28"/>
          <w:szCs w:val="28"/>
        </w:rPr>
        <w:t>е конфликты</w:t>
      </w:r>
      <w:r w:rsidRPr="00280D32">
        <w:rPr>
          <w:rFonts w:ascii="Times New Roman" w:hAnsi="Times New Roman"/>
          <w:sz w:val="28"/>
          <w:szCs w:val="28"/>
        </w:rPr>
        <w:t xml:space="preserve">. Любая добросовестно выполненная аналитическая работа </w:t>
      </w:r>
      <w:r>
        <w:rPr>
          <w:rFonts w:ascii="Times New Roman" w:hAnsi="Times New Roman"/>
          <w:sz w:val="28"/>
          <w:szCs w:val="28"/>
        </w:rPr>
        <w:t xml:space="preserve">способна </w:t>
      </w:r>
      <w:r w:rsidRPr="00280D32">
        <w:rPr>
          <w:rFonts w:ascii="Times New Roman" w:hAnsi="Times New Roman"/>
          <w:sz w:val="28"/>
          <w:szCs w:val="28"/>
        </w:rPr>
        <w:t>измен</w:t>
      </w:r>
      <w:r>
        <w:rPr>
          <w:rFonts w:ascii="Times New Roman" w:hAnsi="Times New Roman"/>
          <w:sz w:val="28"/>
          <w:szCs w:val="28"/>
        </w:rPr>
        <w:t>и</w:t>
      </w:r>
      <w:r w:rsidRPr="00280D32">
        <w:rPr>
          <w:rFonts w:ascii="Times New Roman" w:hAnsi="Times New Roman"/>
          <w:sz w:val="28"/>
          <w:szCs w:val="28"/>
        </w:rPr>
        <w:t>т</w:t>
      </w:r>
      <w:r>
        <w:rPr>
          <w:rFonts w:ascii="Times New Roman" w:hAnsi="Times New Roman"/>
          <w:sz w:val="28"/>
          <w:szCs w:val="28"/>
        </w:rPr>
        <w:t>ь</w:t>
      </w:r>
      <w:r w:rsidRPr="00280D32">
        <w:rPr>
          <w:rFonts w:ascii="Times New Roman" w:hAnsi="Times New Roman"/>
          <w:sz w:val="28"/>
          <w:szCs w:val="28"/>
        </w:rPr>
        <w:t xml:space="preserve"> эти условия и </w:t>
      </w:r>
      <w:r>
        <w:rPr>
          <w:rFonts w:ascii="Times New Roman" w:hAnsi="Times New Roman"/>
          <w:sz w:val="28"/>
          <w:szCs w:val="28"/>
        </w:rPr>
        <w:t>помочь невротику</w:t>
      </w:r>
      <w:r w:rsidRPr="00280D32">
        <w:rPr>
          <w:rFonts w:ascii="Times New Roman" w:hAnsi="Times New Roman"/>
          <w:sz w:val="28"/>
          <w:szCs w:val="28"/>
        </w:rPr>
        <w:t xml:space="preserve"> </w:t>
      </w:r>
      <w:r>
        <w:rPr>
          <w:rFonts w:ascii="Times New Roman" w:hAnsi="Times New Roman"/>
          <w:sz w:val="28"/>
          <w:szCs w:val="28"/>
        </w:rPr>
        <w:t xml:space="preserve">стать более </w:t>
      </w:r>
      <w:r w:rsidRPr="000913F1">
        <w:rPr>
          <w:rFonts w:ascii="Times New Roman" w:hAnsi="Times New Roman"/>
          <w:sz w:val="28"/>
          <w:szCs w:val="28"/>
        </w:rPr>
        <w:t>решительным</w:t>
      </w:r>
      <w:r>
        <w:rPr>
          <w:rFonts w:ascii="Times New Roman" w:hAnsi="Times New Roman"/>
          <w:sz w:val="28"/>
          <w:szCs w:val="28"/>
        </w:rPr>
        <w:t xml:space="preserve">, </w:t>
      </w:r>
      <w:r>
        <w:rPr>
          <w:rFonts w:ascii="Times New Roman" w:hAnsi="Times New Roman"/>
          <w:sz w:val="28"/>
          <w:szCs w:val="28"/>
        </w:rPr>
        <w:lastRenderedPageBreak/>
        <w:t>менее беспомощным, менее враждебным,</w:t>
      </w:r>
      <w:r w:rsidRPr="00280D32">
        <w:rPr>
          <w:rFonts w:ascii="Times New Roman" w:hAnsi="Times New Roman"/>
          <w:sz w:val="28"/>
          <w:szCs w:val="28"/>
        </w:rPr>
        <w:t xml:space="preserve"> менее отчужденным от себя и от других</w:t>
      </w:r>
      <w:r w:rsidR="00697146">
        <w:rPr>
          <w:rFonts w:ascii="Times New Roman" w:hAnsi="Times New Roman"/>
          <w:sz w:val="28"/>
          <w:szCs w:val="28"/>
        </w:rPr>
        <w:t xml:space="preserve"> </w:t>
      </w:r>
      <w:r w:rsidR="00697146" w:rsidRPr="00697146">
        <w:rPr>
          <w:rFonts w:ascii="Times New Roman" w:hAnsi="Times New Roman"/>
          <w:sz w:val="28"/>
          <w:szCs w:val="28"/>
        </w:rPr>
        <w:t>[</w:t>
      </w:r>
      <w:r w:rsidR="00697146">
        <w:rPr>
          <w:rFonts w:ascii="Times New Roman" w:hAnsi="Times New Roman"/>
          <w:sz w:val="28"/>
          <w:szCs w:val="28"/>
        </w:rPr>
        <w:t>26</w:t>
      </w:r>
      <w:r w:rsidR="00697146" w:rsidRPr="00697146">
        <w:rPr>
          <w:rFonts w:ascii="Times New Roman" w:hAnsi="Times New Roman"/>
          <w:sz w:val="28"/>
          <w:szCs w:val="28"/>
        </w:rPr>
        <w:t>]</w:t>
      </w:r>
      <w:r w:rsidRPr="00280D32">
        <w:rPr>
          <w:rFonts w:ascii="Times New Roman" w:hAnsi="Times New Roman"/>
          <w:sz w:val="28"/>
          <w:szCs w:val="28"/>
        </w:rPr>
        <w:t>.</w:t>
      </w:r>
    </w:p>
    <w:p w14:paraId="17489D40" w14:textId="085B5634"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Невроз –</w:t>
      </w:r>
      <w:r>
        <w:rPr>
          <w:rFonts w:ascii="Times New Roman" w:hAnsi="Times New Roman"/>
          <w:sz w:val="28"/>
          <w:szCs w:val="28"/>
        </w:rPr>
        <w:t xml:space="preserve"> внутренний конфликт, дисгармон</w:t>
      </w:r>
      <w:r w:rsidRPr="00280D32">
        <w:rPr>
          <w:rFonts w:ascii="Times New Roman" w:hAnsi="Times New Roman"/>
          <w:sz w:val="28"/>
          <w:szCs w:val="28"/>
        </w:rPr>
        <w:t xml:space="preserve">ия, деформация личности. Происходит нарушение психической деятельности, </w:t>
      </w:r>
      <w:r>
        <w:rPr>
          <w:rFonts w:ascii="Times New Roman" w:hAnsi="Times New Roman"/>
          <w:sz w:val="28"/>
          <w:szCs w:val="28"/>
        </w:rPr>
        <w:t xml:space="preserve">при этом </w:t>
      </w:r>
      <w:r w:rsidRPr="00280D32">
        <w:rPr>
          <w:rFonts w:ascii="Times New Roman" w:hAnsi="Times New Roman"/>
          <w:sz w:val="28"/>
          <w:szCs w:val="28"/>
        </w:rPr>
        <w:t>адекватные и рациональные формы поведения и чувствования приобретают искаженный харак</w:t>
      </w:r>
      <w:r>
        <w:rPr>
          <w:rFonts w:ascii="Times New Roman" w:hAnsi="Times New Roman"/>
          <w:sz w:val="28"/>
          <w:szCs w:val="28"/>
        </w:rPr>
        <w:t xml:space="preserve">тер, имеет место специфическая, </w:t>
      </w:r>
      <w:r w:rsidRPr="00280D32">
        <w:rPr>
          <w:rFonts w:ascii="Times New Roman" w:hAnsi="Times New Roman"/>
          <w:sz w:val="28"/>
          <w:szCs w:val="28"/>
        </w:rPr>
        <w:t>различающаяся от случая к с</w:t>
      </w:r>
      <w:r>
        <w:rPr>
          <w:rFonts w:ascii="Times New Roman" w:hAnsi="Times New Roman"/>
          <w:sz w:val="28"/>
          <w:szCs w:val="28"/>
        </w:rPr>
        <w:t xml:space="preserve">лучаю, дезадаптация. Изменяются </w:t>
      </w:r>
      <w:r w:rsidRPr="00280D32">
        <w:rPr>
          <w:rFonts w:ascii="Times New Roman" w:hAnsi="Times New Roman"/>
          <w:sz w:val="28"/>
          <w:szCs w:val="28"/>
        </w:rPr>
        <w:t xml:space="preserve">способы реагирования на </w:t>
      </w:r>
      <w:r>
        <w:rPr>
          <w:rFonts w:ascii="Times New Roman" w:hAnsi="Times New Roman"/>
          <w:sz w:val="28"/>
          <w:szCs w:val="28"/>
        </w:rPr>
        <w:t xml:space="preserve">отдельные требования реальности, они </w:t>
      </w:r>
      <w:r w:rsidRPr="00280D32">
        <w:rPr>
          <w:rFonts w:ascii="Times New Roman" w:hAnsi="Times New Roman"/>
          <w:sz w:val="28"/>
          <w:szCs w:val="28"/>
        </w:rPr>
        <w:t>становятся иррациональными, управл</w:t>
      </w:r>
      <w:r>
        <w:rPr>
          <w:rFonts w:ascii="Times New Roman" w:hAnsi="Times New Roman"/>
          <w:sz w:val="28"/>
          <w:szCs w:val="28"/>
        </w:rPr>
        <w:t>ение внутренними побуждениями не всегда адекватно</w:t>
      </w:r>
      <w:r w:rsidRPr="00280D32">
        <w:rPr>
          <w:rFonts w:ascii="Times New Roman" w:hAnsi="Times New Roman"/>
          <w:sz w:val="28"/>
          <w:szCs w:val="28"/>
        </w:rPr>
        <w:t xml:space="preserve">, нарушается </w:t>
      </w:r>
      <w:r>
        <w:rPr>
          <w:rFonts w:ascii="Times New Roman" w:hAnsi="Times New Roman"/>
          <w:sz w:val="28"/>
          <w:szCs w:val="28"/>
        </w:rPr>
        <w:t>качество произвольного контроля</w:t>
      </w:r>
      <w:r w:rsidRPr="00740C5A">
        <w:rPr>
          <w:rFonts w:ascii="Times New Roman" w:hAnsi="Times New Roman"/>
          <w:sz w:val="28"/>
          <w:szCs w:val="28"/>
        </w:rPr>
        <w:t xml:space="preserve"> [</w:t>
      </w:r>
      <w:r w:rsidR="00697146">
        <w:rPr>
          <w:rFonts w:ascii="Times New Roman" w:hAnsi="Times New Roman"/>
          <w:sz w:val="28"/>
          <w:szCs w:val="28"/>
        </w:rPr>
        <w:t>16</w:t>
      </w:r>
      <w:r w:rsidRPr="00740C5A">
        <w:rPr>
          <w:rFonts w:ascii="Times New Roman" w:hAnsi="Times New Roman"/>
          <w:sz w:val="28"/>
          <w:szCs w:val="28"/>
        </w:rPr>
        <w:t>]</w:t>
      </w:r>
      <w:r>
        <w:rPr>
          <w:rFonts w:ascii="Times New Roman" w:hAnsi="Times New Roman"/>
          <w:sz w:val="28"/>
          <w:szCs w:val="28"/>
        </w:rPr>
        <w:t>. В</w:t>
      </w:r>
      <w:r w:rsidRPr="00280D32">
        <w:rPr>
          <w:rFonts w:ascii="Times New Roman" w:hAnsi="Times New Roman"/>
          <w:sz w:val="28"/>
          <w:szCs w:val="28"/>
        </w:rPr>
        <w:t xml:space="preserve"> поведении и самоощущении человека возникают странности, а общее самочувствие то и дело падает до уровня выраженного дискомфорта. </w:t>
      </w:r>
    </w:p>
    <w:p w14:paraId="57C55273" w14:textId="246C9436"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Б</w:t>
      </w:r>
      <w:r w:rsidRPr="003C5845">
        <w:rPr>
          <w:rFonts w:ascii="Times New Roman" w:hAnsi="Times New Roman"/>
          <w:sz w:val="28"/>
          <w:szCs w:val="28"/>
        </w:rPr>
        <w:t xml:space="preserve">азисный конфликт </w:t>
      </w:r>
      <w:r>
        <w:rPr>
          <w:rFonts w:ascii="Times New Roman" w:hAnsi="Times New Roman"/>
          <w:sz w:val="28"/>
          <w:szCs w:val="28"/>
        </w:rPr>
        <w:t>в теории</w:t>
      </w:r>
      <w:r w:rsidRPr="00280D32">
        <w:rPr>
          <w:rFonts w:ascii="Times New Roman" w:hAnsi="Times New Roman"/>
          <w:sz w:val="28"/>
          <w:szCs w:val="28"/>
        </w:rPr>
        <w:t xml:space="preserve"> невроза, </w:t>
      </w:r>
      <w:r>
        <w:rPr>
          <w:rFonts w:ascii="Times New Roman" w:hAnsi="Times New Roman"/>
          <w:sz w:val="28"/>
          <w:szCs w:val="28"/>
        </w:rPr>
        <w:t>находится среди трех измерений – движение к людям, движение против людей, движение от</w:t>
      </w:r>
      <w:r w:rsidRPr="00280D32">
        <w:rPr>
          <w:rFonts w:ascii="Times New Roman" w:hAnsi="Times New Roman"/>
          <w:sz w:val="28"/>
          <w:szCs w:val="28"/>
        </w:rPr>
        <w:t xml:space="preserve"> людей. </w:t>
      </w:r>
      <w:r>
        <w:rPr>
          <w:rFonts w:ascii="Times New Roman" w:hAnsi="Times New Roman"/>
          <w:sz w:val="28"/>
          <w:szCs w:val="28"/>
        </w:rPr>
        <w:t xml:space="preserve">Существует необходимость функционировать с другими людьми, в </w:t>
      </w:r>
      <w:proofErr w:type="gramStart"/>
      <w:r>
        <w:rPr>
          <w:rFonts w:ascii="Times New Roman" w:hAnsi="Times New Roman"/>
          <w:sz w:val="28"/>
          <w:szCs w:val="28"/>
        </w:rPr>
        <w:t>тоже</w:t>
      </w:r>
      <w:proofErr w:type="gramEnd"/>
      <w:r>
        <w:rPr>
          <w:rFonts w:ascii="Times New Roman" w:hAnsi="Times New Roman"/>
          <w:sz w:val="28"/>
          <w:szCs w:val="28"/>
        </w:rPr>
        <w:t xml:space="preserve"> время страх</w:t>
      </w:r>
      <w:r w:rsidRPr="00280D32">
        <w:rPr>
          <w:rFonts w:ascii="Times New Roman" w:hAnsi="Times New Roman"/>
          <w:sz w:val="28"/>
          <w:szCs w:val="28"/>
        </w:rPr>
        <w:t xml:space="preserve"> быть расколотым на части, </w:t>
      </w:r>
      <w:r w:rsidRPr="003C5845">
        <w:rPr>
          <w:rFonts w:ascii="Times New Roman" w:hAnsi="Times New Roman"/>
          <w:sz w:val="28"/>
          <w:szCs w:val="28"/>
        </w:rPr>
        <w:t xml:space="preserve">невротик </w:t>
      </w:r>
      <w:r>
        <w:rPr>
          <w:rFonts w:ascii="Times New Roman" w:hAnsi="Times New Roman"/>
          <w:sz w:val="28"/>
          <w:szCs w:val="28"/>
        </w:rPr>
        <w:t>старается разрешить этот внутренний конфликт</w:t>
      </w:r>
      <w:r w:rsidRPr="00280D32">
        <w:rPr>
          <w:rFonts w:ascii="Times New Roman" w:hAnsi="Times New Roman"/>
          <w:sz w:val="28"/>
          <w:szCs w:val="28"/>
        </w:rPr>
        <w:t xml:space="preserve">. Пока он </w:t>
      </w:r>
      <w:r>
        <w:rPr>
          <w:rFonts w:ascii="Times New Roman" w:hAnsi="Times New Roman"/>
          <w:sz w:val="28"/>
          <w:szCs w:val="28"/>
        </w:rPr>
        <w:t>старается создать подобие равновесия,</w:t>
      </w:r>
      <w:r w:rsidRPr="00280D32">
        <w:rPr>
          <w:rFonts w:ascii="Times New Roman" w:hAnsi="Times New Roman"/>
          <w:sz w:val="28"/>
          <w:szCs w:val="28"/>
        </w:rPr>
        <w:t xml:space="preserve"> возникаю</w:t>
      </w:r>
      <w:r>
        <w:rPr>
          <w:rFonts w:ascii="Times New Roman" w:hAnsi="Times New Roman"/>
          <w:sz w:val="28"/>
          <w:szCs w:val="28"/>
        </w:rPr>
        <w:t>т новые конфликты,</w:t>
      </w:r>
      <w:r w:rsidRPr="00280D32">
        <w:rPr>
          <w:rFonts w:ascii="Times New Roman" w:hAnsi="Times New Roman"/>
          <w:sz w:val="28"/>
          <w:szCs w:val="28"/>
        </w:rPr>
        <w:t xml:space="preserve"> требуются все более новые средства для их нейтрализации. </w:t>
      </w:r>
      <w:proofErr w:type="gramStart"/>
      <w:r>
        <w:rPr>
          <w:rFonts w:ascii="Times New Roman" w:hAnsi="Times New Roman"/>
          <w:sz w:val="28"/>
          <w:szCs w:val="28"/>
        </w:rPr>
        <w:t xml:space="preserve">В этой </w:t>
      </w:r>
      <w:r w:rsidRPr="00280D32">
        <w:rPr>
          <w:rFonts w:ascii="Times New Roman" w:hAnsi="Times New Roman"/>
          <w:sz w:val="28"/>
          <w:szCs w:val="28"/>
        </w:rPr>
        <w:t>бо</w:t>
      </w:r>
      <w:r>
        <w:rPr>
          <w:rFonts w:ascii="Times New Roman" w:hAnsi="Times New Roman"/>
          <w:sz w:val="28"/>
          <w:szCs w:val="28"/>
        </w:rPr>
        <w:t>рьбе за единство личности,</w:t>
      </w:r>
      <w:proofErr w:type="gramEnd"/>
      <w:r>
        <w:rPr>
          <w:rFonts w:ascii="Times New Roman" w:hAnsi="Times New Roman"/>
          <w:sz w:val="28"/>
          <w:szCs w:val="28"/>
        </w:rPr>
        <w:t xml:space="preserve"> невротик</w:t>
      </w:r>
      <w:r w:rsidRPr="00280D32">
        <w:rPr>
          <w:rFonts w:ascii="Times New Roman" w:hAnsi="Times New Roman"/>
          <w:sz w:val="28"/>
          <w:szCs w:val="28"/>
        </w:rPr>
        <w:t xml:space="preserve"> </w:t>
      </w:r>
      <w:r>
        <w:rPr>
          <w:rFonts w:ascii="Times New Roman" w:hAnsi="Times New Roman"/>
          <w:sz w:val="28"/>
          <w:szCs w:val="28"/>
        </w:rPr>
        <w:t>становится все более враждебным,</w:t>
      </w:r>
      <w:r w:rsidRPr="00280D32">
        <w:rPr>
          <w:rFonts w:ascii="Times New Roman" w:hAnsi="Times New Roman"/>
          <w:sz w:val="28"/>
          <w:szCs w:val="28"/>
        </w:rPr>
        <w:t xml:space="preserve"> б</w:t>
      </w:r>
      <w:r>
        <w:rPr>
          <w:rFonts w:ascii="Times New Roman" w:hAnsi="Times New Roman"/>
          <w:sz w:val="28"/>
          <w:szCs w:val="28"/>
        </w:rPr>
        <w:t>еспомощным, более нерешительным и</w:t>
      </w:r>
      <w:r w:rsidRPr="00280D32">
        <w:rPr>
          <w:rFonts w:ascii="Times New Roman" w:hAnsi="Times New Roman"/>
          <w:sz w:val="28"/>
          <w:szCs w:val="28"/>
        </w:rPr>
        <w:t xml:space="preserve"> более отчужде</w:t>
      </w:r>
      <w:r>
        <w:rPr>
          <w:rFonts w:ascii="Times New Roman" w:hAnsi="Times New Roman"/>
          <w:sz w:val="28"/>
          <w:szCs w:val="28"/>
        </w:rPr>
        <w:t>нным от самого себя и других</w:t>
      </w:r>
      <w:r w:rsidRPr="00740C5A">
        <w:rPr>
          <w:rFonts w:ascii="Times New Roman" w:hAnsi="Times New Roman"/>
          <w:sz w:val="28"/>
          <w:szCs w:val="28"/>
        </w:rPr>
        <w:t xml:space="preserve"> [</w:t>
      </w:r>
      <w:r w:rsidR="00697146">
        <w:rPr>
          <w:rFonts w:ascii="Times New Roman" w:hAnsi="Times New Roman"/>
          <w:sz w:val="28"/>
          <w:szCs w:val="28"/>
        </w:rPr>
        <w:t>33</w:t>
      </w:r>
      <w:r w:rsidRPr="00740C5A">
        <w:rPr>
          <w:rFonts w:ascii="Times New Roman" w:hAnsi="Times New Roman"/>
          <w:sz w:val="28"/>
          <w:szCs w:val="28"/>
        </w:rPr>
        <w:t>]</w:t>
      </w:r>
      <w:r>
        <w:rPr>
          <w:rFonts w:ascii="Times New Roman" w:hAnsi="Times New Roman"/>
          <w:sz w:val="28"/>
          <w:szCs w:val="28"/>
        </w:rPr>
        <w:t>. В</w:t>
      </w:r>
      <w:r w:rsidRPr="00280D32">
        <w:rPr>
          <w:rFonts w:ascii="Times New Roman" w:hAnsi="Times New Roman"/>
          <w:sz w:val="28"/>
          <w:szCs w:val="28"/>
        </w:rPr>
        <w:t xml:space="preserve"> </w:t>
      </w:r>
      <w:r>
        <w:rPr>
          <w:rFonts w:ascii="Times New Roman" w:hAnsi="Times New Roman"/>
          <w:sz w:val="28"/>
          <w:szCs w:val="28"/>
        </w:rPr>
        <w:t>результате</w:t>
      </w:r>
      <w:r w:rsidRPr="00280D32">
        <w:rPr>
          <w:rFonts w:ascii="Times New Roman" w:hAnsi="Times New Roman"/>
          <w:sz w:val="28"/>
          <w:szCs w:val="28"/>
        </w:rPr>
        <w:t xml:space="preserve"> препятствия</w:t>
      </w:r>
      <w:r>
        <w:rPr>
          <w:rFonts w:ascii="Times New Roman" w:hAnsi="Times New Roman"/>
          <w:sz w:val="28"/>
          <w:szCs w:val="28"/>
        </w:rPr>
        <w:t>,</w:t>
      </w:r>
      <w:r w:rsidRPr="00280D32">
        <w:rPr>
          <w:rFonts w:ascii="Times New Roman" w:hAnsi="Times New Roman"/>
          <w:sz w:val="28"/>
          <w:szCs w:val="28"/>
        </w:rPr>
        <w:t xml:space="preserve"> </w:t>
      </w:r>
      <w:r>
        <w:rPr>
          <w:rFonts w:ascii="Times New Roman" w:hAnsi="Times New Roman"/>
          <w:sz w:val="28"/>
          <w:szCs w:val="28"/>
        </w:rPr>
        <w:t>которые отвечают</w:t>
      </w:r>
      <w:r w:rsidRPr="00280D32">
        <w:rPr>
          <w:rFonts w:ascii="Times New Roman" w:hAnsi="Times New Roman"/>
          <w:sz w:val="28"/>
          <w:szCs w:val="28"/>
        </w:rPr>
        <w:t xml:space="preserve"> за конфликт, становятся еще более непреодолим</w:t>
      </w:r>
      <w:r>
        <w:rPr>
          <w:rFonts w:ascii="Times New Roman" w:hAnsi="Times New Roman"/>
          <w:sz w:val="28"/>
          <w:szCs w:val="28"/>
        </w:rPr>
        <w:t xml:space="preserve">ыми. А их реальное устранение </w:t>
      </w:r>
      <w:r w:rsidRPr="00280D32">
        <w:rPr>
          <w:rFonts w:ascii="Times New Roman" w:hAnsi="Times New Roman"/>
          <w:sz w:val="28"/>
          <w:szCs w:val="28"/>
        </w:rPr>
        <w:t xml:space="preserve">все более недостижимым. </w:t>
      </w:r>
      <w:r>
        <w:rPr>
          <w:rFonts w:ascii="Times New Roman" w:hAnsi="Times New Roman"/>
          <w:sz w:val="28"/>
          <w:szCs w:val="28"/>
        </w:rPr>
        <w:t>В итоге невротик теряет</w:t>
      </w:r>
      <w:r w:rsidRPr="00280D32">
        <w:rPr>
          <w:rFonts w:ascii="Times New Roman" w:hAnsi="Times New Roman"/>
          <w:sz w:val="28"/>
          <w:szCs w:val="28"/>
        </w:rPr>
        <w:t xml:space="preserve"> надежду и может попытаться восстановить свою целостность с помощью садистских действий, которые, в свою очередь </w:t>
      </w:r>
      <w:r>
        <w:rPr>
          <w:rFonts w:ascii="Times New Roman" w:hAnsi="Times New Roman"/>
          <w:sz w:val="28"/>
          <w:szCs w:val="28"/>
        </w:rPr>
        <w:t>увеличивают его беспомощность, порождая</w:t>
      </w:r>
      <w:r w:rsidRPr="00280D32">
        <w:rPr>
          <w:rFonts w:ascii="Times New Roman" w:hAnsi="Times New Roman"/>
          <w:sz w:val="28"/>
          <w:szCs w:val="28"/>
        </w:rPr>
        <w:t xml:space="preserve"> новые конфликты. </w:t>
      </w:r>
    </w:p>
    <w:p w14:paraId="47F8FA71" w14:textId="19A1772F"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Форма</w:t>
      </w:r>
      <w:r w:rsidRPr="00251BCF">
        <w:rPr>
          <w:rFonts w:ascii="Times New Roman" w:hAnsi="Times New Roman"/>
          <w:sz w:val="28"/>
          <w:szCs w:val="28"/>
        </w:rPr>
        <w:t xml:space="preserve"> проявлений</w:t>
      </w:r>
      <w:r w:rsidRPr="00251BCF">
        <w:t xml:space="preserve"> </w:t>
      </w:r>
      <w:r>
        <w:rPr>
          <w:rFonts w:ascii="Times New Roman" w:hAnsi="Times New Roman"/>
          <w:sz w:val="28"/>
          <w:szCs w:val="28"/>
        </w:rPr>
        <w:t>и степень выраженности неврозов многообразна.</w:t>
      </w:r>
      <w:r w:rsidRPr="00280D32">
        <w:rPr>
          <w:rFonts w:ascii="Times New Roman" w:hAnsi="Times New Roman"/>
          <w:sz w:val="28"/>
          <w:szCs w:val="28"/>
        </w:rPr>
        <w:t xml:space="preserve"> Основанием для возникновения неврозов </w:t>
      </w:r>
      <w:r>
        <w:rPr>
          <w:rFonts w:ascii="Times New Roman" w:hAnsi="Times New Roman"/>
          <w:sz w:val="28"/>
          <w:szCs w:val="28"/>
        </w:rPr>
        <w:t>могут служи</w:t>
      </w:r>
      <w:r w:rsidRPr="00280D32">
        <w:rPr>
          <w:rFonts w:ascii="Times New Roman" w:hAnsi="Times New Roman"/>
          <w:sz w:val="28"/>
          <w:szCs w:val="28"/>
        </w:rPr>
        <w:t>т</w:t>
      </w:r>
      <w:r>
        <w:rPr>
          <w:rFonts w:ascii="Times New Roman" w:hAnsi="Times New Roman"/>
          <w:sz w:val="28"/>
          <w:szCs w:val="28"/>
        </w:rPr>
        <w:t>ь внешни</w:t>
      </w:r>
      <w:r w:rsidRPr="00280D32">
        <w:rPr>
          <w:rFonts w:ascii="Times New Roman" w:hAnsi="Times New Roman"/>
          <w:sz w:val="28"/>
          <w:szCs w:val="28"/>
        </w:rPr>
        <w:t>е</w:t>
      </w:r>
      <w:r>
        <w:rPr>
          <w:rFonts w:ascii="Times New Roman" w:hAnsi="Times New Roman"/>
          <w:sz w:val="28"/>
          <w:szCs w:val="28"/>
        </w:rPr>
        <w:t xml:space="preserve"> и внутренние факторы. Среди внешних факторов</w:t>
      </w:r>
      <w:r w:rsidRPr="00280D32">
        <w:rPr>
          <w:rFonts w:ascii="Times New Roman" w:hAnsi="Times New Roman"/>
          <w:sz w:val="28"/>
          <w:szCs w:val="28"/>
        </w:rPr>
        <w:t xml:space="preserve"> на первом месте хр</w:t>
      </w:r>
      <w:r>
        <w:rPr>
          <w:rFonts w:ascii="Times New Roman" w:hAnsi="Times New Roman"/>
          <w:sz w:val="28"/>
          <w:szCs w:val="28"/>
        </w:rPr>
        <w:t>онический стресс, нервно-психические</w:t>
      </w:r>
      <w:r w:rsidRPr="007D51AE">
        <w:rPr>
          <w:rFonts w:ascii="Times New Roman" w:hAnsi="Times New Roman"/>
          <w:sz w:val="28"/>
          <w:szCs w:val="28"/>
        </w:rPr>
        <w:t xml:space="preserve"> перегрузки</w:t>
      </w:r>
      <w:r>
        <w:rPr>
          <w:rFonts w:ascii="Times New Roman" w:hAnsi="Times New Roman"/>
          <w:sz w:val="28"/>
          <w:szCs w:val="28"/>
        </w:rPr>
        <w:t>. Также весомую роль играют</w:t>
      </w:r>
      <w:r w:rsidRPr="00280D32">
        <w:rPr>
          <w:rFonts w:ascii="Times New Roman" w:hAnsi="Times New Roman"/>
          <w:sz w:val="28"/>
          <w:szCs w:val="28"/>
        </w:rPr>
        <w:t xml:space="preserve"> физиологич</w:t>
      </w:r>
      <w:r>
        <w:rPr>
          <w:rFonts w:ascii="Times New Roman" w:hAnsi="Times New Roman"/>
          <w:sz w:val="28"/>
          <w:szCs w:val="28"/>
        </w:rPr>
        <w:t>еские особенности организма</w:t>
      </w:r>
      <w:r w:rsidRPr="00280D32">
        <w:rPr>
          <w:rFonts w:ascii="Times New Roman" w:hAnsi="Times New Roman"/>
          <w:sz w:val="28"/>
          <w:szCs w:val="28"/>
        </w:rPr>
        <w:t xml:space="preserve"> и индивидуально-личностные факторы</w:t>
      </w:r>
      <w:r w:rsidRPr="00740C5A">
        <w:rPr>
          <w:rFonts w:ascii="Times New Roman" w:hAnsi="Times New Roman"/>
          <w:sz w:val="28"/>
          <w:szCs w:val="28"/>
        </w:rPr>
        <w:t xml:space="preserve"> [</w:t>
      </w:r>
      <w:r w:rsidR="00697146">
        <w:rPr>
          <w:rFonts w:ascii="Times New Roman" w:hAnsi="Times New Roman"/>
          <w:sz w:val="28"/>
          <w:szCs w:val="28"/>
        </w:rPr>
        <w:t>23</w:t>
      </w:r>
      <w:r w:rsidRPr="00740C5A">
        <w:rPr>
          <w:rFonts w:ascii="Times New Roman" w:hAnsi="Times New Roman"/>
          <w:sz w:val="28"/>
          <w:szCs w:val="28"/>
        </w:rPr>
        <w:t>]</w:t>
      </w:r>
      <w:r w:rsidRPr="00280D32">
        <w:rPr>
          <w:rFonts w:ascii="Times New Roman" w:hAnsi="Times New Roman"/>
          <w:sz w:val="28"/>
          <w:szCs w:val="28"/>
        </w:rPr>
        <w:t>.</w:t>
      </w:r>
      <w:r w:rsidRPr="006E3478">
        <w:t xml:space="preserve"> </w:t>
      </w:r>
      <w:r w:rsidRPr="006E3478">
        <w:rPr>
          <w:rFonts w:ascii="Times New Roman" w:hAnsi="Times New Roman"/>
          <w:sz w:val="28"/>
          <w:szCs w:val="28"/>
        </w:rPr>
        <w:t>Механизмы невротизации и сущности невроза, могут б</w:t>
      </w:r>
      <w:r>
        <w:rPr>
          <w:rFonts w:ascii="Times New Roman" w:hAnsi="Times New Roman"/>
          <w:sz w:val="28"/>
          <w:szCs w:val="28"/>
        </w:rPr>
        <w:t>ы</w:t>
      </w:r>
      <w:r w:rsidRPr="006E3478">
        <w:rPr>
          <w:rFonts w:ascii="Times New Roman" w:hAnsi="Times New Roman"/>
          <w:sz w:val="28"/>
          <w:szCs w:val="28"/>
        </w:rPr>
        <w:t xml:space="preserve">ть </w:t>
      </w:r>
      <w:r w:rsidRPr="006E3478">
        <w:rPr>
          <w:rFonts w:ascii="Times New Roman" w:hAnsi="Times New Roman"/>
          <w:sz w:val="28"/>
          <w:szCs w:val="28"/>
        </w:rPr>
        <w:lastRenderedPageBreak/>
        <w:t>обусловлены патологическим влиянием биологических механизмов (</w:t>
      </w:r>
      <w:proofErr w:type="gramStart"/>
      <w:r w:rsidRPr="006E3478">
        <w:rPr>
          <w:rFonts w:ascii="Times New Roman" w:hAnsi="Times New Roman"/>
          <w:sz w:val="28"/>
          <w:szCs w:val="28"/>
        </w:rPr>
        <w:t>И.П.</w:t>
      </w:r>
      <w:proofErr w:type="gramEnd"/>
      <w:r w:rsidR="00697146">
        <w:rPr>
          <w:rFonts w:ascii="Times New Roman" w:hAnsi="Times New Roman"/>
          <w:sz w:val="28"/>
          <w:szCs w:val="28"/>
        </w:rPr>
        <w:t> </w:t>
      </w:r>
      <w:r w:rsidRPr="006E3478">
        <w:rPr>
          <w:rFonts w:ascii="Times New Roman" w:hAnsi="Times New Roman"/>
          <w:sz w:val="28"/>
          <w:szCs w:val="28"/>
        </w:rPr>
        <w:t xml:space="preserve">Павлов), либо психологических (Б.Д. </w:t>
      </w:r>
      <w:proofErr w:type="spellStart"/>
      <w:r w:rsidRPr="006E3478">
        <w:rPr>
          <w:rFonts w:ascii="Times New Roman" w:hAnsi="Times New Roman"/>
          <w:sz w:val="28"/>
          <w:szCs w:val="28"/>
        </w:rPr>
        <w:t>Карвасарский</w:t>
      </w:r>
      <w:proofErr w:type="spellEnd"/>
      <w:r w:rsidRPr="006E3478">
        <w:rPr>
          <w:rFonts w:ascii="Times New Roman" w:hAnsi="Times New Roman"/>
          <w:sz w:val="28"/>
          <w:szCs w:val="28"/>
        </w:rPr>
        <w:t>, В.</w:t>
      </w:r>
      <w:r>
        <w:rPr>
          <w:rFonts w:ascii="Times New Roman" w:hAnsi="Times New Roman"/>
          <w:sz w:val="28"/>
          <w:szCs w:val="28"/>
        </w:rPr>
        <w:t xml:space="preserve"> </w:t>
      </w:r>
      <w:r w:rsidRPr="006E3478">
        <w:rPr>
          <w:rFonts w:ascii="Times New Roman" w:hAnsi="Times New Roman"/>
          <w:sz w:val="28"/>
          <w:szCs w:val="28"/>
        </w:rPr>
        <w:t>Н. Мясищев, A.M.</w:t>
      </w:r>
      <w:r w:rsidR="003D64B8">
        <w:rPr>
          <w:rFonts w:ascii="Times New Roman" w:hAnsi="Times New Roman"/>
          <w:sz w:val="28"/>
          <w:szCs w:val="28"/>
        </w:rPr>
        <w:t> </w:t>
      </w:r>
      <w:proofErr w:type="spellStart"/>
      <w:r w:rsidRPr="006E3478">
        <w:rPr>
          <w:rFonts w:ascii="Times New Roman" w:hAnsi="Times New Roman"/>
          <w:sz w:val="28"/>
          <w:szCs w:val="28"/>
        </w:rPr>
        <w:t>Свядощ</w:t>
      </w:r>
      <w:proofErr w:type="spellEnd"/>
      <w:r w:rsidRPr="006E3478">
        <w:rPr>
          <w:rFonts w:ascii="Times New Roman" w:hAnsi="Times New Roman"/>
          <w:sz w:val="28"/>
          <w:szCs w:val="28"/>
        </w:rPr>
        <w:t>).</w:t>
      </w:r>
    </w:p>
    <w:p w14:paraId="35AC93C6" w14:textId="0B16A04A"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Т</w:t>
      </w:r>
      <w:r w:rsidRPr="006E3478">
        <w:rPr>
          <w:rFonts w:ascii="Times New Roman" w:hAnsi="Times New Roman"/>
          <w:sz w:val="28"/>
          <w:szCs w:val="28"/>
        </w:rPr>
        <w:t xml:space="preserve">ермин </w:t>
      </w:r>
      <w:r>
        <w:rPr>
          <w:rFonts w:ascii="Times New Roman" w:hAnsi="Times New Roman"/>
          <w:sz w:val="28"/>
          <w:szCs w:val="28"/>
        </w:rPr>
        <w:t>н</w:t>
      </w:r>
      <w:r w:rsidRPr="00280D32">
        <w:rPr>
          <w:rFonts w:ascii="Times New Roman" w:hAnsi="Times New Roman"/>
          <w:sz w:val="28"/>
          <w:szCs w:val="28"/>
        </w:rPr>
        <w:t xml:space="preserve">евроз </w:t>
      </w:r>
      <w:r>
        <w:rPr>
          <w:rFonts w:ascii="Times New Roman" w:hAnsi="Times New Roman"/>
          <w:sz w:val="28"/>
          <w:szCs w:val="28"/>
        </w:rPr>
        <w:t>изначально использовался только в клинической практике. В</w:t>
      </w:r>
      <w:r w:rsidRPr="00280D32">
        <w:rPr>
          <w:rFonts w:ascii="Times New Roman" w:hAnsi="Times New Roman"/>
          <w:sz w:val="28"/>
          <w:szCs w:val="28"/>
        </w:rPr>
        <w:t xml:space="preserve"> 1776 г.</w:t>
      </w:r>
      <w:r>
        <w:rPr>
          <w:rFonts w:ascii="Times New Roman" w:hAnsi="Times New Roman"/>
          <w:sz w:val="28"/>
          <w:szCs w:val="28"/>
        </w:rPr>
        <w:t xml:space="preserve"> его</w:t>
      </w:r>
      <w:r w:rsidRPr="00280D32">
        <w:rPr>
          <w:rFonts w:ascii="Times New Roman" w:hAnsi="Times New Roman"/>
          <w:sz w:val="28"/>
          <w:szCs w:val="28"/>
        </w:rPr>
        <w:t xml:space="preserve"> ввел </w:t>
      </w:r>
      <w:r>
        <w:rPr>
          <w:rFonts w:ascii="Times New Roman" w:hAnsi="Times New Roman"/>
          <w:sz w:val="28"/>
          <w:szCs w:val="28"/>
        </w:rPr>
        <w:t>шотландский врач У</w:t>
      </w:r>
      <w:r w:rsidR="003D64B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Куллен</w:t>
      </w:r>
      <w:proofErr w:type="spellEnd"/>
      <w:r>
        <w:rPr>
          <w:rFonts w:ascii="Times New Roman" w:hAnsi="Times New Roman"/>
          <w:sz w:val="28"/>
          <w:szCs w:val="28"/>
        </w:rPr>
        <w:t>, объединив</w:t>
      </w:r>
      <w:r w:rsidRPr="00280D32">
        <w:rPr>
          <w:rFonts w:ascii="Times New Roman" w:hAnsi="Times New Roman"/>
          <w:sz w:val="28"/>
          <w:szCs w:val="28"/>
        </w:rPr>
        <w:t xml:space="preserve"> широкий круг страданий, которые зависели только от нарушения деятельности нервной системы. </w:t>
      </w:r>
      <w:r>
        <w:rPr>
          <w:rFonts w:ascii="Times New Roman" w:hAnsi="Times New Roman"/>
          <w:sz w:val="28"/>
          <w:szCs w:val="28"/>
        </w:rPr>
        <w:t>Психология рассматривает д</w:t>
      </w:r>
      <w:r w:rsidRPr="00280D32">
        <w:rPr>
          <w:rFonts w:ascii="Times New Roman" w:hAnsi="Times New Roman"/>
          <w:sz w:val="28"/>
          <w:szCs w:val="28"/>
        </w:rPr>
        <w:t>анный тер</w:t>
      </w:r>
      <w:r>
        <w:rPr>
          <w:rFonts w:ascii="Times New Roman" w:hAnsi="Times New Roman"/>
          <w:sz w:val="28"/>
          <w:szCs w:val="28"/>
        </w:rPr>
        <w:t>мин шире, дополня</w:t>
      </w:r>
      <w:r w:rsidRPr="00280D32">
        <w:rPr>
          <w:rFonts w:ascii="Times New Roman" w:hAnsi="Times New Roman"/>
          <w:sz w:val="28"/>
          <w:szCs w:val="28"/>
        </w:rPr>
        <w:t xml:space="preserve">я </w:t>
      </w:r>
      <w:r>
        <w:rPr>
          <w:rFonts w:ascii="Times New Roman" w:hAnsi="Times New Roman"/>
          <w:sz w:val="28"/>
          <w:szCs w:val="28"/>
        </w:rPr>
        <w:t xml:space="preserve">его </w:t>
      </w:r>
      <w:r w:rsidRPr="00280D32">
        <w:rPr>
          <w:rFonts w:ascii="Times New Roman" w:hAnsi="Times New Roman"/>
          <w:sz w:val="28"/>
          <w:szCs w:val="28"/>
        </w:rPr>
        <w:t xml:space="preserve">психологическими аспектами. В процессе изучения данного явления отношение к неврозу претерпевало значительные изменения. </w:t>
      </w:r>
      <w:proofErr w:type="gramStart"/>
      <w:r w:rsidRPr="00280D32">
        <w:rPr>
          <w:rFonts w:ascii="Times New Roman" w:hAnsi="Times New Roman"/>
          <w:sz w:val="28"/>
          <w:szCs w:val="28"/>
        </w:rPr>
        <w:t>И.П.</w:t>
      </w:r>
      <w:proofErr w:type="gramEnd"/>
      <w:r w:rsidRPr="00280D32">
        <w:rPr>
          <w:rFonts w:ascii="Times New Roman" w:hAnsi="Times New Roman"/>
          <w:sz w:val="28"/>
          <w:szCs w:val="28"/>
        </w:rPr>
        <w:t xml:space="preserve"> Павлов называл неврозами продолжительный срыв высшей нервной деятельности, вызванный перенапряжением нервных процессов возбуждения и торможения в коре больших полушарий. </w:t>
      </w:r>
      <w:proofErr w:type="spellStart"/>
      <w:r w:rsidRPr="00280D32">
        <w:rPr>
          <w:rFonts w:ascii="Times New Roman" w:hAnsi="Times New Roman"/>
          <w:sz w:val="28"/>
          <w:szCs w:val="28"/>
        </w:rPr>
        <w:t>Биохевиористы</w:t>
      </w:r>
      <w:proofErr w:type="spellEnd"/>
      <w:r w:rsidRPr="00280D32">
        <w:rPr>
          <w:rFonts w:ascii="Times New Roman" w:hAnsi="Times New Roman"/>
          <w:sz w:val="28"/>
          <w:szCs w:val="28"/>
        </w:rPr>
        <w:t xml:space="preserve"> (Г.Ю. </w:t>
      </w:r>
      <w:proofErr w:type="spellStart"/>
      <w:r w:rsidRPr="00280D32">
        <w:rPr>
          <w:rFonts w:ascii="Times New Roman" w:hAnsi="Times New Roman"/>
          <w:sz w:val="28"/>
          <w:szCs w:val="28"/>
        </w:rPr>
        <w:t>Айзенк</w:t>
      </w:r>
      <w:proofErr w:type="spellEnd"/>
      <w:r w:rsidRPr="00280D32">
        <w:rPr>
          <w:rFonts w:ascii="Times New Roman" w:hAnsi="Times New Roman"/>
          <w:sz w:val="28"/>
          <w:szCs w:val="28"/>
        </w:rPr>
        <w:t>, Дж. Вольпе) под неврозом понимали набор симптомов неправильного поведения и не признавали за ним права представлять отдельную группу заболеваний с уникальной этиологией и патогенезом. Представители «</w:t>
      </w:r>
      <w:proofErr w:type="spellStart"/>
      <w:r w:rsidRPr="00280D32">
        <w:rPr>
          <w:rFonts w:ascii="Times New Roman" w:hAnsi="Times New Roman"/>
          <w:sz w:val="28"/>
          <w:szCs w:val="28"/>
        </w:rPr>
        <w:t>антипсихиатрического</w:t>
      </w:r>
      <w:proofErr w:type="spellEnd"/>
      <w:r w:rsidRPr="00280D32">
        <w:rPr>
          <w:rFonts w:ascii="Times New Roman" w:hAnsi="Times New Roman"/>
          <w:sz w:val="28"/>
          <w:szCs w:val="28"/>
        </w:rPr>
        <w:t>» направления в западной психиатрии считали невроз нормальным поведением в ненормальном обществе. В кл</w:t>
      </w:r>
      <w:r>
        <w:rPr>
          <w:rFonts w:ascii="Times New Roman" w:hAnsi="Times New Roman"/>
          <w:sz w:val="28"/>
          <w:szCs w:val="28"/>
        </w:rPr>
        <w:t xml:space="preserve">ассическом психоанализе невроз – </w:t>
      </w:r>
      <w:r w:rsidRPr="00280D32">
        <w:rPr>
          <w:rFonts w:ascii="Times New Roman" w:hAnsi="Times New Roman"/>
          <w:sz w:val="28"/>
          <w:szCs w:val="28"/>
        </w:rPr>
        <w:t>это невротический конфликт между подсознательными сексуальными и агрессивными</w:t>
      </w:r>
      <w:r>
        <w:rPr>
          <w:rFonts w:ascii="Times New Roman" w:hAnsi="Times New Roman"/>
          <w:sz w:val="28"/>
          <w:szCs w:val="28"/>
        </w:rPr>
        <w:t xml:space="preserve"> импульсами Ид,</w:t>
      </w:r>
      <w:r w:rsidRPr="00280D32">
        <w:rPr>
          <w:rFonts w:ascii="Times New Roman" w:hAnsi="Times New Roman"/>
          <w:sz w:val="28"/>
          <w:szCs w:val="28"/>
        </w:rPr>
        <w:t xml:space="preserve"> установками и правилами сознания Супер-Эго. В гуманистической психологии невроз является проявлением отчуждения человека от себя и от мира, блокирует способность к самоактуализации и возникает по причине отсутствия у индивида смысла жизни</w:t>
      </w:r>
      <w:r w:rsidRPr="00740C5A">
        <w:rPr>
          <w:rFonts w:ascii="Times New Roman" w:hAnsi="Times New Roman"/>
          <w:sz w:val="28"/>
          <w:szCs w:val="28"/>
        </w:rPr>
        <w:t xml:space="preserve"> [</w:t>
      </w:r>
      <w:r w:rsidR="00697146">
        <w:rPr>
          <w:rFonts w:ascii="Times New Roman" w:hAnsi="Times New Roman"/>
          <w:sz w:val="28"/>
          <w:szCs w:val="28"/>
        </w:rPr>
        <w:t>31</w:t>
      </w:r>
      <w:r w:rsidRPr="00740C5A">
        <w:rPr>
          <w:rFonts w:ascii="Times New Roman" w:hAnsi="Times New Roman"/>
          <w:sz w:val="28"/>
          <w:szCs w:val="28"/>
        </w:rPr>
        <w:t>]</w:t>
      </w:r>
      <w:r w:rsidRPr="00280D32">
        <w:rPr>
          <w:rFonts w:ascii="Times New Roman" w:hAnsi="Times New Roman"/>
          <w:sz w:val="28"/>
          <w:szCs w:val="28"/>
        </w:rPr>
        <w:t>.</w:t>
      </w:r>
    </w:p>
    <w:p w14:paraId="38ADDAC9" w14:textId="419CFC21"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В 1934 г. </w:t>
      </w:r>
      <w:proofErr w:type="gramStart"/>
      <w:r w:rsidRPr="00280D32">
        <w:rPr>
          <w:rFonts w:ascii="Times New Roman" w:hAnsi="Times New Roman"/>
          <w:sz w:val="28"/>
          <w:szCs w:val="28"/>
        </w:rPr>
        <w:t>В.Н.</w:t>
      </w:r>
      <w:proofErr w:type="gramEnd"/>
      <w:r w:rsidRPr="00280D32">
        <w:rPr>
          <w:rFonts w:ascii="Times New Roman" w:hAnsi="Times New Roman"/>
          <w:sz w:val="28"/>
          <w:szCs w:val="28"/>
        </w:rPr>
        <w:t xml:space="preserve"> Мясищев охарактеризовал невроз (патогенетическая концепция неврозов), как следствие нервно-психических расстройств в развитии личности, вызванных действием личностных психологических механизмов. тем, как личность перерабатывает или переживает свою действительность, свое место и свою судьбу в этой действительности. В 1939 году он уточнил, что в основе невроза лежит неудачно, нерационально, непродуктивно разрешаемое личностью противоречие между ней и </w:t>
      </w:r>
      <w:r w:rsidRPr="00280D32">
        <w:rPr>
          <w:rFonts w:ascii="Times New Roman" w:hAnsi="Times New Roman"/>
          <w:sz w:val="28"/>
          <w:szCs w:val="28"/>
        </w:rPr>
        <w:lastRenderedPageBreak/>
        <w:t>значимыми для нее сторонами действительности, вызывающее болезненно-тягостные переживания: неудач в жизненной борьбе, неудовлетворения потребностей, недостигнутой цели, невосполнимой потери</w:t>
      </w:r>
      <w:r w:rsidRPr="00321A5D">
        <w:rPr>
          <w:rFonts w:ascii="Times New Roman" w:hAnsi="Times New Roman"/>
          <w:sz w:val="28"/>
          <w:szCs w:val="28"/>
        </w:rPr>
        <w:t xml:space="preserve"> [</w:t>
      </w:r>
      <w:r w:rsidR="00697146">
        <w:rPr>
          <w:rFonts w:ascii="Times New Roman" w:hAnsi="Times New Roman"/>
          <w:sz w:val="28"/>
          <w:szCs w:val="28"/>
        </w:rPr>
        <w:t>5</w:t>
      </w:r>
      <w:r w:rsidRPr="00321A5D">
        <w:rPr>
          <w:rFonts w:ascii="Times New Roman" w:hAnsi="Times New Roman"/>
          <w:sz w:val="28"/>
          <w:szCs w:val="28"/>
        </w:rPr>
        <w:t>]</w:t>
      </w:r>
      <w:r w:rsidRPr="00280D32">
        <w:rPr>
          <w:rFonts w:ascii="Times New Roman" w:hAnsi="Times New Roman"/>
          <w:sz w:val="28"/>
          <w:szCs w:val="28"/>
        </w:rPr>
        <w:t>. По мнению ученого, неумение найти рациональный, продуктивный выход из переживаний влечет за собой психическую и физиологическую дезорганизацию личности. психические травмы не всегда влекут за собой невроз и это зависит от особенностей отношений личности и способов переработки ею событий, впечат</w:t>
      </w:r>
      <w:r>
        <w:rPr>
          <w:rFonts w:ascii="Times New Roman" w:hAnsi="Times New Roman"/>
          <w:sz w:val="28"/>
          <w:szCs w:val="28"/>
        </w:rPr>
        <w:t>лений и трудностей А.И. Захаров</w:t>
      </w:r>
      <w:r w:rsidRPr="00280D32">
        <w:rPr>
          <w:rFonts w:ascii="Times New Roman" w:hAnsi="Times New Roman"/>
          <w:sz w:val="28"/>
          <w:szCs w:val="28"/>
        </w:rPr>
        <w:t xml:space="preserve"> уточнил, что невроз отражает многие проблемы человеческих отношений, прежде всего понимания и общения между людьми, поиска своего «Я», оптимальные пути самовыражения, самоутверждения, признания и любви</w:t>
      </w:r>
      <w:r w:rsidRPr="00D831AC">
        <w:rPr>
          <w:rFonts w:ascii="Times New Roman" w:hAnsi="Times New Roman"/>
          <w:sz w:val="28"/>
          <w:szCs w:val="28"/>
        </w:rPr>
        <w:t xml:space="preserve"> [</w:t>
      </w:r>
      <w:r w:rsidR="00697146">
        <w:rPr>
          <w:rFonts w:ascii="Times New Roman" w:hAnsi="Times New Roman"/>
          <w:sz w:val="28"/>
          <w:szCs w:val="28"/>
        </w:rPr>
        <w:t>20</w:t>
      </w:r>
      <w:r w:rsidRPr="00D831AC">
        <w:rPr>
          <w:rFonts w:ascii="Times New Roman" w:hAnsi="Times New Roman"/>
          <w:sz w:val="28"/>
          <w:szCs w:val="28"/>
        </w:rPr>
        <w:t>]</w:t>
      </w:r>
      <w:r w:rsidRPr="00280D32">
        <w:rPr>
          <w:rFonts w:ascii="Times New Roman" w:hAnsi="Times New Roman"/>
          <w:sz w:val="28"/>
          <w:szCs w:val="28"/>
        </w:rPr>
        <w:t>.</w:t>
      </w:r>
      <w:r w:rsidRPr="00D831AC">
        <w:rPr>
          <w:rFonts w:ascii="Times New Roman" w:hAnsi="Times New Roman"/>
          <w:sz w:val="28"/>
          <w:szCs w:val="28"/>
        </w:rPr>
        <w:t xml:space="preserve"> </w:t>
      </w:r>
      <w:r w:rsidRPr="00280D32">
        <w:rPr>
          <w:rFonts w:ascii="Times New Roman" w:hAnsi="Times New Roman"/>
          <w:sz w:val="28"/>
          <w:szCs w:val="28"/>
        </w:rPr>
        <w:t>Из-за отсутствия единого взгляда на этиологию и патогенез невроза родилось множество классификационных делений, в основе которых следующие признаки:</w:t>
      </w:r>
    </w:p>
    <w:p w14:paraId="00AF3248"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этиологический (вина, фрустрация, агрессия и пр.);</w:t>
      </w:r>
    </w:p>
    <w:p w14:paraId="5C289ECA"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информационный (недостаток/избыток информации);</w:t>
      </w:r>
    </w:p>
    <w:p w14:paraId="1D6092CA"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ситуационный и реактивный;</w:t>
      </w:r>
    </w:p>
    <w:p w14:paraId="1CEC0170"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конституционный и реактивный по генетическому фактору;</w:t>
      </w:r>
    </w:p>
    <w:p w14:paraId="24FFE60E"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по принципу убывания роли факторов среды и возрастания роли факторов личности;</w:t>
      </w:r>
    </w:p>
    <w:p w14:paraId="08295BB0"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по признакам профессии (руководители, спасатели, работники силовых структур, представители шоу-бизнеса, актеры и т.</w:t>
      </w:r>
      <w:r>
        <w:rPr>
          <w:rFonts w:ascii="Times New Roman" w:hAnsi="Times New Roman"/>
          <w:sz w:val="28"/>
          <w:szCs w:val="28"/>
        </w:rPr>
        <w:t xml:space="preserve"> </w:t>
      </w:r>
      <w:r w:rsidRPr="00280D32">
        <w:rPr>
          <w:rFonts w:ascii="Times New Roman" w:hAnsi="Times New Roman"/>
          <w:sz w:val="28"/>
          <w:szCs w:val="28"/>
        </w:rPr>
        <w:t>д.);</w:t>
      </w:r>
    </w:p>
    <w:p w14:paraId="35AF360C"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по событиям в жизни общества (ЧС, военные события, карантинные мероприятия и т. д.)</w:t>
      </w:r>
    </w:p>
    <w:p w14:paraId="1DB92C4C" w14:textId="03C289CD"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Не всегда невротизация имеет завершенный вид и поддается однозначному определению. Упущенные из внимания начальные симптомы могут ухудшить состояние и закрепиться в невротических явлениях, сформировать невротический характер. Профессиональная психологическая помощь распространяется как на развивающиеся формы невроза, так и на различные этапы и процессы невротизации</w:t>
      </w:r>
      <w:r w:rsidRPr="001B1D3B">
        <w:rPr>
          <w:rFonts w:ascii="Times New Roman" w:hAnsi="Times New Roman"/>
          <w:sz w:val="28"/>
          <w:szCs w:val="28"/>
        </w:rPr>
        <w:t xml:space="preserve"> [</w:t>
      </w:r>
      <w:r w:rsidR="00697146">
        <w:rPr>
          <w:rFonts w:ascii="Times New Roman" w:hAnsi="Times New Roman"/>
          <w:sz w:val="28"/>
          <w:szCs w:val="28"/>
        </w:rPr>
        <w:t>30</w:t>
      </w:r>
      <w:r w:rsidRPr="001B1D3B">
        <w:rPr>
          <w:rFonts w:ascii="Times New Roman" w:hAnsi="Times New Roman"/>
          <w:sz w:val="28"/>
          <w:szCs w:val="28"/>
        </w:rPr>
        <w:t>]</w:t>
      </w:r>
      <w:r w:rsidRPr="00280D32">
        <w:rPr>
          <w:rFonts w:ascii="Times New Roman" w:hAnsi="Times New Roman"/>
          <w:sz w:val="28"/>
          <w:szCs w:val="28"/>
        </w:rPr>
        <w:t>.</w:t>
      </w:r>
    </w:p>
    <w:p w14:paraId="63E53374"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Типы неврозов по причине возникновения:</w:t>
      </w:r>
    </w:p>
    <w:p w14:paraId="6AF3CCCB" w14:textId="77777777"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lastRenderedPageBreak/>
        <w:t>–</w:t>
      </w:r>
      <w:r w:rsidRPr="00280D32">
        <w:rPr>
          <w:rFonts w:ascii="Times New Roman" w:hAnsi="Times New Roman"/>
          <w:sz w:val="28"/>
          <w:szCs w:val="28"/>
        </w:rPr>
        <w:t xml:space="preserve"> травматические возникшие в результате действия травмирующего события, вариации от легких функциональных расстройств до тяжелых посттравматических синдромов. Психический аппарат в травматической ситуации оказывается неспособен справиться с возникающим напряжением, а впоследствии пытается его изжить, образуя те или иные невротические симптомы;</w:t>
      </w:r>
    </w:p>
    <w:p w14:paraId="260477EA"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5A6528">
        <w:rPr>
          <w:rFonts w:ascii="Times New Roman" w:hAnsi="Times New Roman"/>
          <w:sz w:val="28"/>
          <w:szCs w:val="28"/>
        </w:rPr>
        <w:t xml:space="preserve"> психоневрозы возникают в результате таких осложнений (конфликтов)</w:t>
      </w:r>
    </w:p>
    <w:p w14:paraId="147922B4" w14:textId="383CAF1C" w:rsidR="00D76464" w:rsidRPr="00280D32" w:rsidRDefault="00D76464" w:rsidP="00D76464">
      <w:pPr>
        <w:pStyle w:val="a7"/>
        <w:shd w:val="clear" w:color="auto" w:fill="FFFFFF"/>
        <w:spacing w:after="0" w:line="360" w:lineRule="auto"/>
        <w:ind w:left="0"/>
        <w:jc w:val="both"/>
        <w:rPr>
          <w:rFonts w:ascii="Times New Roman" w:hAnsi="Times New Roman"/>
          <w:sz w:val="28"/>
          <w:szCs w:val="28"/>
        </w:rPr>
      </w:pPr>
      <w:r w:rsidRPr="00280D32">
        <w:rPr>
          <w:rFonts w:ascii="Times New Roman" w:hAnsi="Times New Roman"/>
          <w:sz w:val="28"/>
          <w:szCs w:val="28"/>
        </w:rPr>
        <w:t>в работе психического аппарата, когда реализация тех или иных влечений, побуждений, желаний оказывается невозможной, затрудненной или искаженной (по тем или иным причинам), в связи</w:t>
      </w:r>
      <w:r>
        <w:rPr>
          <w:rFonts w:ascii="Times New Roman" w:hAnsi="Times New Roman"/>
          <w:sz w:val="28"/>
          <w:szCs w:val="28"/>
        </w:rPr>
        <w:t>,</w:t>
      </w:r>
      <w:r w:rsidRPr="00280D32">
        <w:rPr>
          <w:rFonts w:ascii="Times New Roman" w:hAnsi="Times New Roman"/>
          <w:sz w:val="28"/>
          <w:szCs w:val="28"/>
        </w:rPr>
        <w:t xml:space="preserve"> с чем накапливается напряжение, избавление от которого происходит не естественным (и здоровым) путем (помимо воли), а посредством компромиссных образований — невротических симптомов</w:t>
      </w:r>
      <w:r w:rsidRPr="001B1D3B">
        <w:rPr>
          <w:rFonts w:ascii="Times New Roman" w:hAnsi="Times New Roman"/>
          <w:sz w:val="28"/>
          <w:szCs w:val="28"/>
        </w:rPr>
        <w:t xml:space="preserve"> [</w:t>
      </w:r>
      <w:r w:rsidR="00697146">
        <w:rPr>
          <w:rFonts w:ascii="Times New Roman" w:hAnsi="Times New Roman"/>
          <w:sz w:val="28"/>
          <w:szCs w:val="28"/>
        </w:rPr>
        <w:t>23</w:t>
      </w:r>
      <w:r w:rsidRPr="001B1D3B">
        <w:rPr>
          <w:rFonts w:ascii="Times New Roman" w:hAnsi="Times New Roman"/>
          <w:sz w:val="28"/>
          <w:szCs w:val="28"/>
        </w:rPr>
        <w:t>]</w:t>
      </w:r>
      <w:r w:rsidRPr="00280D32">
        <w:rPr>
          <w:rFonts w:ascii="Times New Roman" w:hAnsi="Times New Roman"/>
          <w:sz w:val="28"/>
          <w:szCs w:val="28"/>
        </w:rPr>
        <w:t>.</w:t>
      </w:r>
    </w:p>
    <w:p w14:paraId="06350CF0" w14:textId="42E6A55F"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История конфликта, приводящего к неврозу, и значение невротических симптомов остаются бессознательными (что и обусловливает восприятие их как странных, нелепых и чужеродных, а также делает невозможным их волевую регуляцию)</w:t>
      </w:r>
      <w:r w:rsidRPr="009A009C">
        <w:rPr>
          <w:rFonts w:ascii="Times New Roman" w:hAnsi="Times New Roman"/>
          <w:sz w:val="28"/>
          <w:szCs w:val="28"/>
        </w:rPr>
        <w:t xml:space="preserve"> </w:t>
      </w:r>
      <w:r w:rsidRPr="00C73E0B">
        <w:rPr>
          <w:rFonts w:ascii="Times New Roman" w:hAnsi="Times New Roman"/>
          <w:sz w:val="28"/>
          <w:szCs w:val="28"/>
        </w:rPr>
        <w:t>[</w:t>
      </w:r>
      <w:r w:rsidR="00697146">
        <w:rPr>
          <w:rFonts w:ascii="Times New Roman" w:hAnsi="Times New Roman"/>
          <w:sz w:val="28"/>
          <w:szCs w:val="28"/>
        </w:rPr>
        <w:t>32</w:t>
      </w:r>
      <w:r w:rsidRPr="00C73E0B">
        <w:rPr>
          <w:rFonts w:ascii="Times New Roman" w:hAnsi="Times New Roman"/>
          <w:sz w:val="28"/>
          <w:szCs w:val="28"/>
        </w:rPr>
        <w:t>]</w:t>
      </w:r>
      <w:r w:rsidRPr="00280D32">
        <w:rPr>
          <w:rFonts w:ascii="Times New Roman" w:hAnsi="Times New Roman"/>
          <w:sz w:val="28"/>
          <w:szCs w:val="28"/>
        </w:rPr>
        <w:t>.</w:t>
      </w:r>
    </w:p>
    <w:p w14:paraId="3C3E19D8"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Существуют следующие невротические симптомы:</w:t>
      </w:r>
    </w:p>
    <w:p w14:paraId="35725853"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эмоциональные расстройства и нарушения настроения— тогда психологи, психотерапевты говорят о приступах тревоги и депрессии;</w:t>
      </w:r>
    </w:p>
    <w:p w14:paraId="7EB32E5B"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непроизвольные движения (тики, </w:t>
      </w:r>
      <w:proofErr w:type="spellStart"/>
      <w:r w:rsidRPr="00280D32">
        <w:rPr>
          <w:rFonts w:ascii="Times New Roman" w:hAnsi="Times New Roman"/>
          <w:sz w:val="28"/>
          <w:szCs w:val="28"/>
        </w:rPr>
        <w:t>подрагивания</w:t>
      </w:r>
      <w:proofErr w:type="spellEnd"/>
      <w:r w:rsidRPr="00280D32">
        <w:rPr>
          <w:rFonts w:ascii="Times New Roman" w:hAnsi="Times New Roman"/>
          <w:sz w:val="28"/>
          <w:szCs w:val="28"/>
        </w:rPr>
        <w:t>, др.),</w:t>
      </w:r>
      <w:r>
        <w:rPr>
          <w:rFonts w:ascii="Times New Roman" w:hAnsi="Times New Roman"/>
          <w:sz w:val="28"/>
          <w:szCs w:val="28"/>
        </w:rPr>
        <w:t xml:space="preserve"> </w:t>
      </w:r>
      <w:r w:rsidRPr="00280D32">
        <w:rPr>
          <w:rFonts w:ascii="Times New Roman" w:hAnsi="Times New Roman"/>
          <w:sz w:val="28"/>
          <w:szCs w:val="28"/>
        </w:rPr>
        <w:t>изменения соматических функций</w:t>
      </w:r>
      <w:r>
        <w:rPr>
          <w:rFonts w:ascii="Times New Roman" w:hAnsi="Times New Roman"/>
          <w:sz w:val="28"/>
          <w:szCs w:val="28"/>
        </w:rPr>
        <w:t xml:space="preserve"> </w:t>
      </w:r>
      <w:r w:rsidRPr="00280D32">
        <w:rPr>
          <w:rFonts w:ascii="Times New Roman" w:hAnsi="Times New Roman"/>
          <w:sz w:val="28"/>
          <w:szCs w:val="28"/>
        </w:rPr>
        <w:t xml:space="preserve">(пищеварения, </w:t>
      </w:r>
      <w:proofErr w:type="spellStart"/>
      <w:r w:rsidRPr="00280D32">
        <w:rPr>
          <w:rFonts w:ascii="Times New Roman" w:hAnsi="Times New Roman"/>
          <w:sz w:val="28"/>
          <w:szCs w:val="28"/>
        </w:rPr>
        <w:t>пото</w:t>
      </w:r>
      <w:proofErr w:type="spellEnd"/>
      <w:r w:rsidRPr="00280D32">
        <w:rPr>
          <w:rFonts w:ascii="Times New Roman" w:hAnsi="Times New Roman"/>
          <w:sz w:val="28"/>
          <w:szCs w:val="28"/>
        </w:rPr>
        <w:t>- и слюноотделения, работы желудочно-кишечного тракта и мочеполовой системы, др.)</w:t>
      </w:r>
      <w:r>
        <w:rPr>
          <w:rFonts w:ascii="Times New Roman" w:hAnsi="Times New Roman"/>
          <w:sz w:val="28"/>
          <w:szCs w:val="28"/>
        </w:rPr>
        <w:t xml:space="preserve"> </w:t>
      </w:r>
      <w:r w:rsidRPr="00280D32">
        <w:rPr>
          <w:rFonts w:ascii="Times New Roman" w:hAnsi="Times New Roman"/>
          <w:sz w:val="28"/>
          <w:szCs w:val="28"/>
        </w:rPr>
        <w:t>и различные ощущения</w:t>
      </w:r>
      <w:r>
        <w:rPr>
          <w:rFonts w:ascii="Times New Roman" w:hAnsi="Times New Roman"/>
          <w:sz w:val="28"/>
          <w:szCs w:val="28"/>
        </w:rPr>
        <w:t xml:space="preserve"> </w:t>
      </w:r>
      <w:r w:rsidRPr="00280D32">
        <w:rPr>
          <w:rFonts w:ascii="Times New Roman" w:hAnsi="Times New Roman"/>
          <w:sz w:val="28"/>
          <w:szCs w:val="28"/>
        </w:rPr>
        <w:t>(онемения/паралича, тепла/холода, др.), как при истерии;</w:t>
      </w:r>
    </w:p>
    <w:p w14:paraId="3B0660D4" w14:textId="6C65957D"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навязчивые мысли или побуждения к действию</w:t>
      </w:r>
      <w:r>
        <w:rPr>
          <w:rFonts w:ascii="Times New Roman" w:hAnsi="Times New Roman"/>
          <w:sz w:val="28"/>
          <w:szCs w:val="28"/>
        </w:rPr>
        <w:t xml:space="preserve"> </w:t>
      </w:r>
      <w:r w:rsidRPr="00280D32">
        <w:rPr>
          <w:rFonts w:ascii="Times New Roman" w:hAnsi="Times New Roman"/>
          <w:sz w:val="28"/>
          <w:szCs w:val="28"/>
        </w:rPr>
        <w:t>(«страсть» к наведению порядка, «ритуалы», др.)</w:t>
      </w:r>
      <w:r>
        <w:rPr>
          <w:rFonts w:ascii="Times New Roman" w:hAnsi="Times New Roman"/>
          <w:sz w:val="28"/>
          <w:szCs w:val="28"/>
        </w:rPr>
        <w:t xml:space="preserve"> </w:t>
      </w:r>
      <w:r w:rsidRPr="00280D32">
        <w:rPr>
          <w:rFonts w:ascii="Times New Roman" w:hAnsi="Times New Roman"/>
          <w:sz w:val="28"/>
          <w:szCs w:val="28"/>
        </w:rPr>
        <w:t xml:space="preserve"> при </w:t>
      </w:r>
      <w:proofErr w:type="spellStart"/>
      <w:r w:rsidRPr="00280D32">
        <w:rPr>
          <w:rFonts w:ascii="Times New Roman" w:hAnsi="Times New Roman"/>
          <w:sz w:val="28"/>
          <w:szCs w:val="28"/>
        </w:rPr>
        <w:t>обсессивных</w:t>
      </w:r>
      <w:proofErr w:type="spellEnd"/>
      <w:r w:rsidRPr="00280D32">
        <w:rPr>
          <w:rFonts w:ascii="Times New Roman" w:hAnsi="Times New Roman"/>
          <w:sz w:val="28"/>
          <w:szCs w:val="28"/>
        </w:rPr>
        <w:t xml:space="preserve"> и </w:t>
      </w:r>
      <w:proofErr w:type="spellStart"/>
      <w:r w:rsidRPr="00280D32">
        <w:rPr>
          <w:rFonts w:ascii="Times New Roman" w:hAnsi="Times New Roman"/>
          <w:sz w:val="28"/>
          <w:szCs w:val="28"/>
        </w:rPr>
        <w:t>компульсивных</w:t>
      </w:r>
      <w:proofErr w:type="spellEnd"/>
      <w:r w:rsidRPr="00280D32">
        <w:rPr>
          <w:rFonts w:ascii="Times New Roman" w:hAnsi="Times New Roman"/>
          <w:sz w:val="28"/>
          <w:szCs w:val="28"/>
        </w:rPr>
        <w:t xml:space="preserve"> расстройствах.</w:t>
      </w:r>
    </w:p>
    <w:p w14:paraId="7EBD83F2" w14:textId="625A6229"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Данный список не исчерпывающий и его можно продолжать, так как человек многогранен и индивидуален, так же и невротические явления, могут проявляться на разных уровнях и многообразно. Переживание симптомов не поддаются сознательному контролю. Их проявления непонятны по смыслу и </w:t>
      </w:r>
      <w:r w:rsidRPr="00280D32">
        <w:rPr>
          <w:rFonts w:ascii="Times New Roman" w:hAnsi="Times New Roman"/>
          <w:sz w:val="28"/>
          <w:szCs w:val="28"/>
        </w:rPr>
        <w:lastRenderedPageBreak/>
        <w:t>своему источнику, кажутся нелепыми, неуместными и странными. Ощущаются, как нечто вторгающееся в структуру личности и нарушающие ее целостность</w:t>
      </w:r>
      <w:r w:rsidRPr="001B1D3B">
        <w:rPr>
          <w:rFonts w:ascii="Times New Roman" w:hAnsi="Times New Roman"/>
          <w:sz w:val="28"/>
          <w:szCs w:val="28"/>
        </w:rPr>
        <w:t xml:space="preserve"> [</w:t>
      </w:r>
      <w:r w:rsidR="00697146">
        <w:rPr>
          <w:rFonts w:ascii="Times New Roman" w:hAnsi="Times New Roman"/>
          <w:sz w:val="28"/>
          <w:szCs w:val="28"/>
        </w:rPr>
        <w:t>29</w:t>
      </w:r>
      <w:r w:rsidRPr="001B1D3B">
        <w:rPr>
          <w:rFonts w:ascii="Times New Roman" w:hAnsi="Times New Roman"/>
          <w:sz w:val="28"/>
          <w:szCs w:val="28"/>
        </w:rPr>
        <w:t>]</w:t>
      </w:r>
      <w:r w:rsidRPr="00280D32">
        <w:rPr>
          <w:rFonts w:ascii="Times New Roman" w:hAnsi="Times New Roman"/>
          <w:sz w:val="28"/>
          <w:szCs w:val="28"/>
        </w:rPr>
        <w:t xml:space="preserve">. </w:t>
      </w:r>
    </w:p>
    <w:p w14:paraId="477BE070" w14:textId="4074A3F9"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Д. Шапиро выделил четыре основных невротических стиля деятельности: обсессивно-</w:t>
      </w:r>
      <w:proofErr w:type="spellStart"/>
      <w:r w:rsidRPr="00280D32">
        <w:rPr>
          <w:rFonts w:ascii="Times New Roman" w:hAnsi="Times New Roman"/>
          <w:sz w:val="28"/>
          <w:szCs w:val="28"/>
        </w:rPr>
        <w:t>компульсивный</w:t>
      </w:r>
      <w:proofErr w:type="spellEnd"/>
      <w:r w:rsidRPr="00280D32">
        <w:rPr>
          <w:rFonts w:ascii="Times New Roman" w:hAnsi="Times New Roman"/>
          <w:sz w:val="28"/>
          <w:szCs w:val="28"/>
        </w:rPr>
        <w:t xml:space="preserve">, параноидальный, истерический и </w:t>
      </w:r>
      <w:proofErr w:type="spellStart"/>
      <w:r w:rsidRPr="00280D32">
        <w:rPr>
          <w:rFonts w:ascii="Times New Roman" w:hAnsi="Times New Roman"/>
          <w:sz w:val="28"/>
          <w:szCs w:val="28"/>
        </w:rPr>
        <w:t>импуль-сивный</w:t>
      </w:r>
      <w:proofErr w:type="spellEnd"/>
      <w:r w:rsidRPr="00280D32">
        <w:rPr>
          <w:rFonts w:ascii="Times New Roman" w:hAnsi="Times New Roman"/>
          <w:sz w:val="28"/>
          <w:szCs w:val="28"/>
        </w:rPr>
        <w:t>. Под невротическим стилем автор понимает способ деятельности, характерный для разных невротических состояний, который включает в себя формы мышления и понимания, разновидности эмоциональных переживаний, субъективное восприятие. Изучать невроз, по мнению Шапиро, невоз</w:t>
      </w:r>
      <w:r>
        <w:rPr>
          <w:rFonts w:ascii="Times New Roman" w:hAnsi="Times New Roman"/>
          <w:sz w:val="28"/>
          <w:szCs w:val="28"/>
        </w:rPr>
        <w:t>можно, если не учитывать, что «</w:t>
      </w:r>
      <w:r w:rsidRPr="00280D32">
        <w:rPr>
          <w:rFonts w:ascii="Times New Roman" w:hAnsi="Times New Roman"/>
          <w:sz w:val="28"/>
          <w:szCs w:val="28"/>
        </w:rPr>
        <w:t>специфические для невротика его сознательные склонности и видение мира являются важнейшими фун</w:t>
      </w:r>
      <w:r>
        <w:rPr>
          <w:rFonts w:ascii="Times New Roman" w:hAnsi="Times New Roman"/>
          <w:sz w:val="28"/>
          <w:szCs w:val="28"/>
        </w:rPr>
        <w:t>кциональными элементами невроза»</w:t>
      </w:r>
      <w:r w:rsidRPr="00280D32">
        <w:rPr>
          <w:rFonts w:ascii="Times New Roman" w:hAnsi="Times New Roman"/>
          <w:sz w:val="28"/>
          <w:szCs w:val="28"/>
        </w:rPr>
        <w:t>. Видение мира невротиком заставляет его чувствовать, думать и действовать так, чтобы невротическое восприятие продолжалось и стало необходимым</w:t>
      </w:r>
      <w:r w:rsidRPr="00D831AC">
        <w:rPr>
          <w:rFonts w:ascii="Times New Roman" w:hAnsi="Times New Roman"/>
          <w:sz w:val="28"/>
          <w:szCs w:val="28"/>
        </w:rPr>
        <w:t xml:space="preserve"> [</w:t>
      </w:r>
      <w:r w:rsidR="00697146">
        <w:rPr>
          <w:rFonts w:ascii="Times New Roman" w:hAnsi="Times New Roman"/>
          <w:sz w:val="28"/>
          <w:szCs w:val="28"/>
        </w:rPr>
        <w:t>3</w:t>
      </w:r>
      <w:r w:rsidRPr="00D831AC">
        <w:rPr>
          <w:rFonts w:ascii="Times New Roman" w:hAnsi="Times New Roman"/>
          <w:sz w:val="28"/>
          <w:szCs w:val="28"/>
        </w:rPr>
        <w:t>]</w:t>
      </w:r>
      <w:r w:rsidRPr="00280D32">
        <w:rPr>
          <w:rFonts w:ascii="Times New Roman" w:hAnsi="Times New Roman"/>
          <w:sz w:val="28"/>
          <w:szCs w:val="28"/>
        </w:rPr>
        <w:t>.</w:t>
      </w:r>
    </w:p>
    <w:p w14:paraId="71955F88" w14:textId="77777777" w:rsidR="00D76464" w:rsidRPr="00B8416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C97CB5">
        <w:rPr>
          <w:rFonts w:ascii="Times New Roman" w:hAnsi="Times New Roman"/>
          <w:sz w:val="28"/>
          <w:szCs w:val="28"/>
        </w:rPr>
        <w:t>Существенный вклад в изучение невротизации личности</w:t>
      </w:r>
      <w:r>
        <w:rPr>
          <w:rFonts w:ascii="Times New Roman" w:hAnsi="Times New Roman"/>
          <w:sz w:val="28"/>
          <w:szCs w:val="28"/>
        </w:rPr>
        <w:t xml:space="preserve"> и личностного роста</w:t>
      </w:r>
      <w:r w:rsidRPr="00C97CB5">
        <w:rPr>
          <w:rFonts w:ascii="Times New Roman" w:hAnsi="Times New Roman"/>
          <w:sz w:val="28"/>
          <w:szCs w:val="28"/>
        </w:rPr>
        <w:t xml:space="preserve"> внесла К.</w:t>
      </w:r>
      <w:r w:rsidRPr="00C97CB5">
        <w:t xml:space="preserve"> </w:t>
      </w:r>
      <w:proofErr w:type="spellStart"/>
      <w:r w:rsidRPr="00C97CB5">
        <w:rPr>
          <w:rFonts w:ascii="Times New Roman" w:hAnsi="Times New Roman"/>
          <w:sz w:val="28"/>
          <w:szCs w:val="28"/>
        </w:rPr>
        <w:t>Хо</w:t>
      </w:r>
      <w:r>
        <w:rPr>
          <w:rFonts w:ascii="Times New Roman" w:hAnsi="Times New Roman"/>
          <w:sz w:val="28"/>
          <w:szCs w:val="28"/>
        </w:rPr>
        <w:t>р</w:t>
      </w:r>
      <w:r w:rsidRPr="00C97CB5">
        <w:rPr>
          <w:rFonts w:ascii="Times New Roman" w:hAnsi="Times New Roman"/>
          <w:sz w:val="28"/>
          <w:szCs w:val="28"/>
        </w:rPr>
        <w:t>ни</w:t>
      </w:r>
      <w:proofErr w:type="spellEnd"/>
      <w:r w:rsidRPr="00C97CB5">
        <w:rPr>
          <w:rFonts w:ascii="Times New Roman" w:hAnsi="Times New Roman"/>
          <w:sz w:val="28"/>
          <w:szCs w:val="28"/>
        </w:rPr>
        <w:t>, создательница социокультурной теории личности. Она описала</w:t>
      </w:r>
      <w:r>
        <w:rPr>
          <w:rFonts w:ascii="Times New Roman" w:hAnsi="Times New Roman"/>
          <w:sz w:val="28"/>
          <w:szCs w:val="28"/>
        </w:rPr>
        <w:t xml:space="preserve"> десять </w:t>
      </w:r>
      <w:r w:rsidRPr="00B84162">
        <w:rPr>
          <w:rFonts w:ascii="Times New Roman" w:hAnsi="Times New Roman"/>
          <w:sz w:val="28"/>
          <w:szCs w:val="28"/>
        </w:rPr>
        <w:t>нев</w:t>
      </w:r>
      <w:r>
        <w:rPr>
          <w:rFonts w:ascii="Times New Roman" w:hAnsi="Times New Roman"/>
          <w:sz w:val="28"/>
          <w:szCs w:val="28"/>
        </w:rPr>
        <w:t xml:space="preserve">ротических </w:t>
      </w:r>
      <w:r w:rsidRPr="00B84162">
        <w:rPr>
          <w:rFonts w:ascii="Times New Roman" w:hAnsi="Times New Roman"/>
          <w:sz w:val="28"/>
          <w:szCs w:val="28"/>
        </w:rPr>
        <w:t xml:space="preserve">потребностей. </w:t>
      </w:r>
    </w:p>
    <w:p w14:paraId="0A7EE8A9"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в любви и одобрении (ненасытное стремление быть любимым и объектом восхищения со стороны других, повышенная чувствительность и восприимчивость к критике, </w:t>
      </w:r>
      <w:proofErr w:type="spellStart"/>
      <w:r w:rsidRPr="00280D32">
        <w:rPr>
          <w:rFonts w:ascii="Times New Roman" w:hAnsi="Times New Roman"/>
          <w:sz w:val="28"/>
          <w:szCs w:val="28"/>
        </w:rPr>
        <w:t>отверганию</w:t>
      </w:r>
      <w:proofErr w:type="spellEnd"/>
      <w:r w:rsidRPr="00280D32">
        <w:rPr>
          <w:rFonts w:ascii="Times New Roman" w:hAnsi="Times New Roman"/>
          <w:sz w:val="28"/>
          <w:szCs w:val="28"/>
        </w:rPr>
        <w:t xml:space="preserve"> или недружелюбию);</w:t>
      </w:r>
    </w:p>
    <w:p w14:paraId="41B03F6F" w14:textId="0896BBEB"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 </w:t>
      </w:r>
      <w:r w:rsidRPr="00087AD7">
        <w:rPr>
          <w:rFonts w:ascii="Times New Roman" w:hAnsi="Times New Roman"/>
          <w:sz w:val="28"/>
          <w:szCs w:val="28"/>
        </w:rPr>
        <w:t>–</w:t>
      </w:r>
      <w:r w:rsidR="004E0D76">
        <w:rPr>
          <w:rFonts w:ascii="Times New Roman" w:hAnsi="Times New Roman"/>
          <w:sz w:val="28"/>
          <w:szCs w:val="28"/>
        </w:rPr>
        <w:t xml:space="preserve"> </w:t>
      </w:r>
      <w:r w:rsidRPr="00280D32">
        <w:rPr>
          <w:rFonts w:ascii="Times New Roman" w:hAnsi="Times New Roman"/>
          <w:sz w:val="28"/>
          <w:szCs w:val="28"/>
        </w:rPr>
        <w:t xml:space="preserve">руководящем партнере (чрезмерная зависимость </w:t>
      </w:r>
      <w:proofErr w:type="gramStart"/>
      <w:r w:rsidRPr="00280D32">
        <w:rPr>
          <w:rFonts w:ascii="Times New Roman" w:hAnsi="Times New Roman"/>
          <w:sz w:val="28"/>
          <w:szCs w:val="28"/>
        </w:rPr>
        <w:t>от других</w:t>
      </w:r>
      <w:proofErr w:type="gramEnd"/>
      <w:r w:rsidRPr="00280D32">
        <w:rPr>
          <w:rFonts w:ascii="Times New Roman" w:hAnsi="Times New Roman"/>
          <w:sz w:val="28"/>
          <w:szCs w:val="28"/>
        </w:rPr>
        <w:t xml:space="preserve"> и боязнь получить отказ или остаться в одиночестве, переоценка любви - убежденность в том, что любовь может решить всё);</w:t>
      </w:r>
    </w:p>
    <w:p w14:paraId="217E6D54"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четких ограничениях (предпочтение такого жизненного стиля, при котором первостепенное значение имеют ограничения и установленный порядок, нетребовательность, довольствование малым и подчинение другим);</w:t>
      </w:r>
    </w:p>
    <w:p w14:paraId="0A34E77E"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во власти (доминирование и контроль над другими как самоцель, презрительное отношение к слабости);</w:t>
      </w:r>
    </w:p>
    <w:p w14:paraId="2AA17430" w14:textId="77777777"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lastRenderedPageBreak/>
        <w:t>–</w:t>
      </w:r>
      <w:r w:rsidRPr="00280D32">
        <w:rPr>
          <w:rFonts w:ascii="Times New Roman" w:hAnsi="Times New Roman"/>
          <w:sz w:val="28"/>
          <w:szCs w:val="28"/>
        </w:rPr>
        <w:t xml:space="preserve"> в эксплуатировании других (боязнь быть используемы</w:t>
      </w:r>
      <w:r>
        <w:rPr>
          <w:rFonts w:ascii="Times New Roman" w:hAnsi="Times New Roman"/>
          <w:sz w:val="28"/>
          <w:szCs w:val="28"/>
        </w:rPr>
        <w:t>м другими или боязнь выглядеть «тупым»</w:t>
      </w:r>
      <w:r w:rsidRPr="00280D32">
        <w:rPr>
          <w:rFonts w:ascii="Times New Roman" w:hAnsi="Times New Roman"/>
          <w:sz w:val="28"/>
          <w:szCs w:val="28"/>
        </w:rPr>
        <w:t xml:space="preserve"> в их глазах, но нежелание предпринять что-нибудь такое, чтобы перехитрить их);</w:t>
      </w:r>
    </w:p>
    <w:p w14:paraId="0EF31DBF"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5A6528">
        <w:rPr>
          <w:rFonts w:ascii="Times New Roman" w:hAnsi="Times New Roman"/>
          <w:sz w:val="28"/>
          <w:szCs w:val="28"/>
        </w:rPr>
        <w:t xml:space="preserve"> </w:t>
      </w:r>
      <w:r>
        <w:rPr>
          <w:rFonts w:ascii="Times New Roman" w:hAnsi="Times New Roman"/>
          <w:sz w:val="28"/>
          <w:szCs w:val="28"/>
        </w:rPr>
        <w:t xml:space="preserve">в </w:t>
      </w:r>
      <w:r w:rsidRPr="005A6528">
        <w:rPr>
          <w:rFonts w:ascii="Times New Roman" w:hAnsi="Times New Roman"/>
          <w:sz w:val="28"/>
          <w:szCs w:val="28"/>
        </w:rPr>
        <w:t>общественном признании (желание быть объектом восхищения со сто</w:t>
      </w:r>
      <w:r w:rsidRPr="00280D32">
        <w:rPr>
          <w:rFonts w:ascii="Times New Roman" w:hAnsi="Times New Roman"/>
          <w:sz w:val="28"/>
          <w:szCs w:val="28"/>
        </w:rPr>
        <w:t>роны других, представление о себе формируется в зависимости от общественного статуса);</w:t>
      </w:r>
    </w:p>
    <w:p w14:paraId="1FC8E6BB"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w:t>
      </w:r>
      <w:r>
        <w:rPr>
          <w:rFonts w:ascii="Times New Roman" w:hAnsi="Times New Roman"/>
          <w:sz w:val="28"/>
          <w:szCs w:val="28"/>
        </w:rPr>
        <w:t xml:space="preserve">в </w:t>
      </w:r>
      <w:r w:rsidRPr="00280D32">
        <w:rPr>
          <w:rFonts w:ascii="Times New Roman" w:hAnsi="Times New Roman"/>
          <w:sz w:val="28"/>
          <w:szCs w:val="28"/>
        </w:rPr>
        <w:t>восхищении собой (стремление создать приукрашенный образ себя, лишенный недостатков и ограничений, потребность в комплементах и лести со стороны окружающих);</w:t>
      </w:r>
    </w:p>
    <w:p w14:paraId="79484C34"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w:t>
      </w:r>
      <w:r>
        <w:rPr>
          <w:rFonts w:ascii="Times New Roman" w:hAnsi="Times New Roman"/>
          <w:sz w:val="28"/>
          <w:szCs w:val="28"/>
        </w:rPr>
        <w:t xml:space="preserve">в </w:t>
      </w:r>
      <w:r w:rsidRPr="00280D32">
        <w:rPr>
          <w:rFonts w:ascii="Times New Roman" w:hAnsi="Times New Roman"/>
          <w:sz w:val="28"/>
          <w:szCs w:val="28"/>
        </w:rPr>
        <w:t xml:space="preserve">честолюбии (сильное стремление быть </w:t>
      </w:r>
      <w:proofErr w:type="gramStart"/>
      <w:r w:rsidRPr="00280D32">
        <w:rPr>
          <w:rFonts w:ascii="Times New Roman" w:hAnsi="Times New Roman"/>
          <w:sz w:val="28"/>
          <w:szCs w:val="28"/>
        </w:rPr>
        <w:t>самым лучшим</w:t>
      </w:r>
      <w:proofErr w:type="gramEnd"/>
      <w:r w:rsidRPr="00280D32">
        <w:rPr>
          <w:rFonts w:ascii="Times New Roman" w:hAnsi="Times New Roman"/>
          <w:sz w:val="28"/>
          <w:szCs w:val="28"/>
        </w:rPr>
        <w:t>, невзирая на последствия, страх неудачи);</w:t>
      </w:r>
    </w:p>
    <w:p w14:paraId="65A0508A"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w:t>
      </w:r>
      <w:r>
        <w:rPr>
          <w:rFonts w:ascii="Times New Roman" w:hAnsi="Times New Roman"/>
          <w:sz w:val="28"/>
          <w:szCs w:val="28"/>
        </w:rPr>
        <w:t xml:space="preserve">в </w:t>
      </w:r>
      <w:r w:rsidRPr="00280D32">
        <w:rPr>
          <w:rFonts w:ascii="Times New Roman" w:hAnsi="Times New Roman"/>
          <w:sz w:val="28"/>
          <w:szCs w:val="28"/>
        </w:rPr>
        <w:t>самодостаточности и независимости (избегание любых отношений, предполагающих взятие на себя каких-либо обязательств, дистанцирование от всех и вся);</w:t>
      </w:r>
    </w:p>
    <w:p w14:paraId="523E9C77" w14:textId="4854FCBF"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087AD7">
        <w:rPr>
          <w:rFonts w:ascii="Times New Roman" w:hAnsi="Times New Roman"/>
          <w:sz w:val="28"/>
          <w:szCs w:val="28"/>
        </w:rPr>
        <w:t>–</w:t>
      </w:r>
      <w:r w:rsidRPr="00280D32">
        <w:rPr>
          <w:rFonts w:ascii="Times New Roman" w:hAnsi="Times New Roman"/>
          <w:sz w:val="28"/>
          <w:szCs w:val="28"/>
        </w:rPr>
        <w:t xml:space="preserve"> безупречности и неопровержимо</w:t>
      </w:r>
      <w:r>
        <w:rPr>
          <w:rFonts w:ascii="Times New Roman" w:hAnsi="Times New Roman"/>
          <w:sz w:val="28"/>
          <w:szCs w:val="28"/>
        </w:rPr>
        <w:t>сти (попытки быть морально непо</w:t>
      </w:r>
      <w:r w:rsidRPr="00280D32">
        <w:rPr>
          <w:rFonts w:ascii="Times New Roman" w:hAnsi="Times New Roman"/>
          <w:sz w:val="28"/>
          <w:szCs w:val="28"/>
        </w:rPr>
        <w:t>грешимым и безупречным во всех отношениях, поддержание впечатления совершенства и добродетели).</w:t>
      </w:r>
    </w:p>
    <w:p w14:paraId="4705755F" w14:textId="43A95015"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Данные потребности присущи всем людям. Они помогают справляться с чувствами отверженности, враждебности и беспомощности. Однако невротик, реагируя на различные ситуации, использует их негибко, полагаясь лишь на одну из всех возможных потребностей. </w:t>
      </w:r>
      <w:r w:rsidR="003D64B8">
        <w:rPr>
          <w:rFonts w:ascii="Times New Roman" w:hAnsi="Times New Roman"/>
          <w:sz w:val="28"/>
          <w:szCs w:val="28"/>
        </w:rPr>
        <w:t xml:space="preserve">К. </w:t>
      </w:r>
      <w:proofErr w:type="spellStart"/>
      <w:r w:rsidRPr="00280D32">
        <w:rPr>
          <w:rFonts w:ascii="Times New Roman" w:hAnsi="Times New Roman"/>
          <w:sz w:val="28"/>
          <w:szCs w:val="28"/>
        </w:rPr>
        <w:t>Хорни</w:t>
      </w:r>
      <w:proofErr w:type="spellEnd"/>
      <w:r w:rsidRPr="00280D32">
        <w:rPr>
          <w:rFonts w:ascii="Times New Roman" w:hAnsi="Times New Roman"/>
          <w:sz w:val="28"/>
          <w:szCs w:val="28"/>
        </w:rPr>
        <w:t xml:space="preserve"> поясняет, что невротик, в отличие от здорового человека, избирает какую-то одну потребность и использует ее во всех социальных взаимодействиях. Таким образом, потребность имеет характер невротической, если человек пытается постоянно превратить ее удовлетворение в способ жизни</w:t>
      </w:r>
      <w:r w:rsidRPr="001B1D3B">
        <w:rPr>
          <w:rFonts w:ascii="Times New Roman" w:hAnsi="Times New Roman"/>
          <w:sz w:val="28"/>
          <w:szCs w:val="28"/>
        </w:rPr>
        <w:t xml:space="preserve"> [</w:t>
      </w:r>
      <w:r w:rsidR="00697146">
        <w:rPr>
          <w:rFonts w:ascii="Times New Roman" w:hAnsi="Times New Roman"/>
          <w:sz w:val="28"/>
          <w:szCs w:val="28"/>
        </w:rPr>
        <w:t>33</w:t>
      </w:r>
      <w:r w:rsidRPr="001B1D3B">
        <w:rPr>
          <w:rFonts w:ascii="Times New Roman" w:hAnsi="Times New Roman"/>
          <w:sz w:val="28"/>
          <w:szCs w:val="28"/>
        </w:rPr>
        <w:t>]</w:t>
      </w:r>
      <w:r w:rsidRPr="00280D32">
        <w:rPr>
          <w:rFonts w:ascii="Times New Roman" w:hAnsi="Times New Roman"/>
          <w:sz w:val="28"/>
          <w:szCs w:val="28"/>
        </w:rPr>
        <w:t>.</w:t>
      </w:r>
    </w:p>
    <w:p w14:paraId="377485D2" w14:textId="517215B0"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Перечень потребностей </w:t>
      </w:r>
      <w:r w:rsidR="003D64B8">
        <w:rPr>
          <w:rFonts w:ascii="Times New Roman" w:hAnsi="Times New Roman"/>
          <w:sz w:val="28"/>
          <w:szCs w:val="28"/>
        </w:rPr>
        <w:t xml:space="preserve">К. </w:t>
      </w:r>
      <w:proofErr w:type="spellStart"/>
      <w:r w:rsidRPr="00280D32">
        <w:rPr>
          <w:rFonts w:ascii="Times New Roman" w:hAnsi="Times New Roman"/>
          <w:sz w:val="28"/>
          <w:szCs w:val="28"/>
        </w:rPr>
        <w:t>Хорни</w:t>
      </w:r>
      <w:proofErr w:type="spellEnd"/>
      <w:r w:rsidRPr="00280D32">
        <w:rPr>
          <w:rFonts w:ascii="Times New Roman" w:hAnsi="Times New Roman"/>
          <w:sz w:val="28"/>
          <w:szCs w:val="28"/>
        </w:rPr>
        <w:t xml:space="preserve"> </w:t>
      </w:r>
      <w:r w:rsidR="003D64B8">
        <w:rPr>
          <w:rFonts w:ascii="Times New Roman" w:hAnsi="Times New Roman"/>
          <w:sz w:val="28"/>
          <w:szCs w:val="28"/>
        </w:rPr>
        <w:t xml:space="preserve">поделила </w:t>
      </w:r>
      <w:r w:rsidRPr="00280D32">
        <w:rPr>
          <w:rFonts w:ascii="Times New Roman" w:hAnsi="Times New Roman"/>
          <w:sz w:val="28"/>
          <w:szCs w:val="28"/>
        </w:rPr>
        <w:t>на три основные категории, которые являются стратегиями оптимизации межличностных отношений с целью достижения чувства безопасности в окружающем мире. Кроме того, каждой стратегии сопутствует определенная основная ориентация в отношениях с другими людьми</w:t>
      </w:r>
      <w:r>
        <w:rPr>
          <w:rFonts w:ascii="Times New Roman" w:hAnsi="Times New Roman"/>
          <w:sz w:val="28"/>
          <w:szCs w:val="28"/>
        </w:rPr>
        <w:t>,</w:t>
      </w:r>
      <w:r w:rsidRPr="00280D32">
        <w:rPr>
          <w:rFonts w:ascii="Times New Roman" w:hAnsi="Times New Roman"/>
          <w:sz w:val="28"/>
          <w:szCs w:val="28"/>
        </w:rPr>
        <w:t xml:space="preserve"> предназначен</w:t>
      </w:r>
      <w:r>
        <w:rPr>
          <w:rFonts w:ascii="Times New Roman" w:hAnsi="Times New Roman"/>
          <w:sz w:val="28"/>
          <w:szCs w:val="28"/>
        </w:rPr>
        <w:t>н</w:t>
      </w:r>
      <w:r w:rsidRPr="00280D32">
        <w:rPr>
          <w:rFonts w:ascii="Times New Roman" w:hAnsi="Times New Roman"/>
          <w:sz w:val="28"/>
          <w:szCs w:val="28"/>
        </w:rPr>
        <w:t>а</w:t>
      </w:r>
      <w:r>
        <w:rPr>
          <w:rFonts w:ascii="Times New Roman" w:hAnsi="Times New Roman"/>
          <w:sz w:val="28"/>
          <w:szCs w:val="28"/>
        </w:rPr>
        <w:t>я</w:t>
      </w:r>
      <w:r w:rsidRPr="00280D32">
        <w:rPr>
          <w:rFonts w:ascii="Times New Roman" w:hAnsi="Times New Roman"/>
          <w:sz w:val="28"/>
          <w:szCs w:val="28"/>
        </w:rPr>
        <w:t xml:space="preserve"> для уменьшения чувства </w:t>
      </w:r>
      <w:r w:rsidRPr="00280D32">
        <w:rPr>
          <w:rFonts w:ascii="Times New Roman" w:hAnsi="Times New Roman"/>
          <w:sz w:val="28"/>
          <w:szCs w:val="28"/>
        </w:rPr>
        <w:lastRenderedPageBreak/>
        <w:t>тревоги, вызванного социальными влияниями детства</w:t>
      </w:r>
      <w:r>
        <w:rPr>
          <w:rFonts w:ascii="Times New Roman" w:hAnsi="Times New Roman"/>
          <w:sz w:val="28"/>
          <w:szCs w:val="28"/>
        </w:rPr>
        <w:t xml:space="preserve"> </w:t>
      </w:r>
      <w:r w:rsidRPr="00B94A39">
        <w:rPr>
          <w:rFonts w:ascii="Times New Roman" w:hAnsi="Times New Roman"/>
          <w:sz w:val="28"/>
          <w:szCs w:val="28"/>
        </w:rPr>
        <w:t>[</w:t>
      </w:r>
      <w:r w:rsidR="00697146">
        <w:rPr>
          <w:rFonts w:ascii="Times New Roman" w:hAnsi="Times New Roman"/>
          <w:sz w:val="28"/>
          <w:szCs w:val="28"/>
        </w:rPr>
        <w:t>2</w:t>
      </w:r>
      <w:r w:rsidRPr="00B94A39">
        <w:rPr>
          <w:rFonts w:ascii="Times New Roman" w:hAnsi="Times New Roman"/>
          <w:sz w:val="28"/>
          <w:szCs w:val="28"/>
        </w:rPr>
        <w:t>]</w:t>
      </w:r>
      <w:r w:rsidRPr="00280D32">
        <w:rPr>
          <w:rFonts w:ascii="Times New Roman" w:hAnsi="Times New Roman"/>
          <w:sz w:val="28"/>
          <w:szCs w:val="28"/>
        </w:rPr>
        <w:t>. Исследовательница выделила следующие ориентации:</w:t>
      </w:r>
    </w:p>
    <w:p w14:paraId="0C3E87A2"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w:t>
      </w:r>
      <w:r w:rsidRPr="00280D32">
        <w:rPr>
          <w:rFonts w:ascii="Times New Roman" w:hAnsi="Times New Roman"/>
          <w:sz w:val="28"/>
          <w:szCs w:val="28"/>
        </w:rPr>
        <w:t xml:space="preserve"> на людей: уступчивый тип (предполагает такой тип взаимодействия, для которого характерны зависимость, нерешительность и беспомощность);</w:t>
      </w:r>
    </w:p>
    <w:p w14:paraId="55E60A1F"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w:t>
      </w:r>
      <w:r w:rsidRPr="00280D32">
        <w:rPr>
          <w:rFonts w:ascii="Times New Roman" w:hAnsi="Times New Roman"/>
          <w:sz w:val="28"/>
          <w:szCs w:val="28"/>
        </w:rPr>
        <w:t xml:space="preserve"> от людей: обособленный тип (для этой стратегии характерно стремление к уединенности, независимости и самодостаточности);</w:t>
      </w:r>
    </w:p>
    <w:p w14:paraId="751F30E8"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w:t>
      </w:r>
      <w:r w:rsidRPr="00280D32">
        <w:rPr>
          <w:rFonts w:ascii="Times New Roman" w:hAnsi="Times New Roman"/>
          <w:sz w:val="28"/>
          <w:szCs w:val="28"/>
        </w:rPr>
        <w:t xml:space="preserve"> против людей: враждебный тип (для этого стиля поведения характерно доминирование, враждебность и эксплуатация).</w:t>
      </w:r>
    </w:p>
    <w:p w14:paraId="48A438D4" w14:textId="212A9F05"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С точки зрения </w:t>
      </w:r>
      <w:r w:rsidR="003D64B8">
        <w:rPr>
          <w:rFonts w:ascii="Times New Roman" w:hAnsi="Times New Roman"/>
          <w:sz w:val="28"/>
          <w:szCs w:val="28"/>
        </w:rPr>
        <w:t xml:space="preserve">К. </w:t>
      </w:r>
      <w:proofErr w:type="spellStart"/>
      <w:r w:rsidRPr="00280D32">
        <w:rPr>
          <w:rFonts w:ascii="Times New Roman" w:hAnsi="Times New Roman"/>
          <w:sz w:val="28"/>
          <w:szCs w:val="28"/>
        </w:rPr>
        <w:t>Хорни</w:t>
      </w:r>
      <w:proofErr w:type="spellEnd"/>
      <w:r w:rsidRPr="00280D32">
        <w:rPr>
          <w:rFonts w:ascii="Times New Roman" w:hAnsi="Times New Roman"/>
          <w:sz w:val="28"/>
          <w:szCs w:val="28"/>
        </w:rPr>
        <w:t xml:space="preserve">, эти основополагающие стратегии в межличностных отношениях когда-либо применяет каждый человек. Более того, по </w:t>
      </w:r>
      <w:proofErr w:type="spellStart"/>
      <w:r w:rsidRPr="00280D32">
        <w:rPr>
          <w:rFonts w:ascii="Times New Roman" w:hAnsi="Times New Roman"/>
          <w:sz w:val="28"/>
          <w:szCs w:val="28"/>
        </w:rPr>
        <w:t>Хорни</w:t>
      </w:r>
      <w:proofErr w:type="spellEnd"/>
      <w:r w:rsidRPr="00280D32">
        <w:rPr>
          <w:rFonts w:ascii="Times New Roman" w:hAnsi="Times New Roman"/>
          <w:sz w:val="28"/>
          <w:szCs w:val="28"/>
        </w:rPr>
        <w:t>, все эти стратегии находятся между собой в состоянии конфликта</w:t>
      </w:r>
      <w:r>
        <w:rPr>
          <w:rFonts w:ascii="Times New Roman" w:hAnsi="Times New Roman"/>
          <w:sz w:val="28"/>
          <w:szCs w:val="28"/>
        </w:rPr>
        <w:t>,</w:t>
      </w:r>
      <w:r w:rsidRPr="00280D32">
        <w:rPr>
          <w:rFonts w:ascii="Times New Roman" w:hAnsi="Times New Roman"/>
          <w:sz w:val="28"/>
          <w:szCs w:val="28"/>
        </w:rPr>
        <w:t xml:space="preserve"> как у здоровой, так и у невротической личности</w:t>
      </w:r>
      <w:r w:rsidRPr="007F099E">
        <w:rPr>
          <w:rFonts w:ascii="Times New Roman" w:hAnsi="Times New Roman"/>
          <w:sz w:val="28"/>
          <w:szCs w:val="28"/>
        </w:rPr>
        <w:t xml:space="preserve"> [</w:t>
      </w:r>
      <w:r w:rsidR="00697146">
        <w:rPr>
          <w:rFonts w:ascii="Times New Roman" w:hAnsi="Times New Roman"/>
          <w:sz w:val="28"/>
          <w:szCs w:val="28"/>
        </w:rPr>
        <w:t>33</w:t>
      </w:r>
      <w:r w:rsidRPr="007F099E">
        <w:rPr>
          <w:rFonts w:ascii="Times New Roman" w:hAnsi="Times New Roman"/>
          <w:sz w:val="28"/>
          <w:szCs w:val="28"/>
        </w:rPr>
        <w:t>]</w:t>
      </w:r>
      <w:r w:rsidRPr="00280D32">
        <w:rPr>
          <w:rFonts w:ascii="Times New Roman" w:hAnsi="Times New Roman"/>
          <w:sz w:val="28"/>
          <w:szCs w:val="28"/>
        </w:rPr>
        <w:t>.</w:t>
      </w:r>
    </w:p>
    <w:p w14:paraId="5F25034B"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Отечественный психолог </w:t>
      </w:r>
      <w:proofErr w:type="gramStart"/>
      <w:r w:rsidRPr="00280D32">
        <w:rPr>
          <w:rFonts w:ascii="Times New Roman" w:hAnsi="Times New Roman"/>
          <w:sz w:val="28"/>
          <w:szCs w:val="28"/>
        </w:rPr>
        <w:t>Е.Т.</w:t>
      </w:r>
      <w:proofErr w:type="gramEnd"/>
      <w:r w:rsidRPr="00280D32">
        <w:rPr>
          <w:rFonts w:ascii="Times New Roman" w:hAnsi="Times New Roman"/>
          <w:sz w:val="28"/>
          <w:szCs w:val="28"/>
        </w:rPr>
        <w:t xml:space="preserve"> Соколова, исследуя невротические потребности, выделила две особенности удовлетворения этих потребностей:</w:t>
      </w:r>
    </w:p>
    <w:p w14:paraId="29FC2BC4" w14:textId="77777777"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w:t>
      </w:r>
      <w:r w:rsidRPr="00280D32">
        <w:rPr>
          <w:rFonts w:ascii="Times New Roman" w:hAnsi="Times New Roman"/>
          <w:sz w:val="28"/>
          <w:szCs w:val="28"/>
        </w:rPr>
        <w:t xml:space="preserve"> общая направленность личности невротика - его эгоцентризм и </w:t>
      </w:r>
      <w:r>
        <w:rPr>
          <w:rFonts w:ascii="Times New Roman" w:hAnsi="Times New Roman"/>
          <w:sz w:val="28"/>
          <w:szCs w:val="28"/>
        </w:rPr>
        <w:t>«</w:t>
      </w:r>
      <w:r w:rsidRPr="00280D32">
        <w:rPr>
          <w:rFonts w:ascii="Times New Roman" w:hAnsi="Times New Roman"/>
          <w:sz w:val="28"/>
          <w:szCs w:val="28"/>
        </w:rPr>
        <w:t>потребительская</w:t>
      </w:r>
      <w:r>
        <w:rPr>
          <w:rFonts w:ascii="Times New Roman" w:hAnsi="Times New Roman"/>
          <w:sz w:val="28"/>
          <w:szCs w:val="28"/>
        </w:rPr>
        <w:t xml:space="preserve">» </w:t>
      </w:r>
      <w:r w:rsidRPr="00280D32">
        <w:rPr>
          <w:rFonts w:ascii="Times New Roman" w:hAnsi="Times New Roman"/>
          <w:sz w:val="28"/>
          <w:szCs w:val="28"/>
        </w:rPr>
        <w:t>ориентация;</w:t>
      </w:r>
    </w:p>
    <w:p w14:paraId="4A27B7AC" w14:textId="77777777"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w:t>
      </w:r>
      <w:r w:rsidRPr="00C97CB5">
        <w:rPr>
          <w:rFonts w:ascii="Times New Roman" w:hAnsi="Times New Roman"/>
          <w:sz w:val="28"/>
          <w:szCs w:val="28"/>
        </w:rPr>
        <w:t xml:space="preserve"> способность к трансформации, мимикрии: угроза фрустрации или</w:t>
      </w:r>
    </w:p>
    <w:p w14:paraId="70BE2789" w14:textId="77777777" w:rsidR="00D76464" w:rsidRPr="00280D32" w:rsidRDefault="00D76464" w:rsidP="00D76464">
      <w:pPr>
        <w:pStyle w:val="a7"/>
        <w:shd w:val="clear" w:color="auto" w:fill="FFFFFF"/>
        <w:spacing w:after="0" w:line="360" w:lineRule="auto"/>
        <w:ind w:left="0"/>
        <w:jc w:val="both"/>
        <w:rPr>
          <w:rFonts w:ascii="Times New Roman" w:hAnsi="Times New Roman"/>
          <w:sz w:val="28"/>
          <w:szCs w:val="28"/>
        </w:rPr>
      </w:pPr>
      <w:r w:rsidRPr="00280D32">
        <w:rPr>
          <w:rFonts w:ascii="Times New Roman" w:hAnsi="Times New Roman"/>
          <w:sz w:val="28"/>
          <w:szCs w:val="28"/>
        </w:rPr>
        <w:t>нежелательных санкций относительно актуальной невротической потребно</w:t>
      </w:r>
      <w:r>
        <w:rPr>
          <w:rFonts w:ascii="Times New Roman" w:hAnsi="Times New Roman"/>
          <w:sz w:val="28"/>
          <w:szCs w:val="28"/>
        </w:rPr>
        <w:t>сти, приводящая к «реактивным образованиям»</w:t>
      </w:r>
      <w:r w:rsidRPr="00280D32">
        <w:rPr>
          <w:rFonts w:ascii="Times New Roman" w:hAnsi="Times New Roman"/>
          <w:sz w:val="28"/>
          <w:szCs w:val="28"/>
        </w:rPr>
        <w:t>.</w:t>
      </w:r>
    </w:p>
    <w:p w14:paraId="49FF9BBE" w14:textId="5A28D866"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Так, по мнению исследовательницы, фрустрированная потребность в любви может выступить в сознании в виде противоположного чувства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враждебности, отвержения.</w:t>
      </w:r>
    </w:p>
    <w:p w14:paraId="6E06B44B" w14:textId="13D20B4C"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Рассматривая проблематику невротизации личности, следует упомянуть о невротическом характере, это результат длительного процесса невротизации и специфической невротической динамики. Здесь личность не только отягощена симптомом, она уже надломлена, искажена, подвергнута деформации и уже так слита с болезнью, что сложно провести разделение между самой личностью и ее невротическими проявлениями. В данном случае необходим систематический и специально организованный процесс психологической помощи</w:t>
      </w:r>
      <w:r w:rsidRPr="001B1D3B">
        <w:rPr>
          <w:rFonts w:ascii="Times New Roman" w:hAnsi="Times New Roman"/>
          <w:sz w:val="28"/>
          <w:szCs w:val="28"/>
        </w:rPr>
        <w:t xml:space="preserve"> [</w:t>
      </w:r>
      <w:r w:rsidR="00697146">
        <w:rPr>
          <w:rFonts w:ascii="Times New Roman" w:hAnsi="Times New Roman"/>
          <w:sz w:val="28"/>
          <w:szCs w:val="28"/>
        </w:rPr>
        <w:t>25</w:t>
      </w:r>
      <w:r w:rsidRPr="001B1D3B">
        <w:rPr>
          <w:rFonts w:ascii="Times New Roman" w:hAnsi="Times New Roman"/>
          <w:sz w:val="28"/>
          <w:szCs w:val="28"/>
        </w:rPr>
        <w:t>]</w:t>
      </w:r>
      <w:r w:rsidRPr="00280D32">
        <w:rPr>
          <w:rFonts w:ascii="Times New Roman" w:hAnsi="Times New Roman"/>
          <w:sz w:val="28"/>
          <w:szCs w:val="28"/>
        </w:rPr>
        <w:t xml:space="preserve">. </w:t>
      </w:r>
    </w:p>
    <w:p w14:paraId="123F8D25" w14:textId="3948A043"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lastRenderedPageBreak/>
        <w:t>К сожалению, очень часто такие случаи рассматриваются лишь как явления избалованности, невоспитанности или не</w:t>
      </w:r>
      <w:r>
        <w:rPr>
          <w:rFonts w:ascii="Times New Roman" w:hAnsi="Times New Roman"/>
          <w:sz w:val="28"/>
          <w:szCs w:val="28"/>
        </w:rPr>
        <w:t xml:space="preserve"> </w:t>
      </w:r>
      <w:r w:rsidRPr="00280D32">
        <w:rPr>
          <w:rFonts w:ascii="Times New Roman" w:hAnsi="Times New Roman"/>
          <w:sz w:val="28"/>
          <w:szCs w:val="28"/>
        </w:rPr>
        <w:t>различаемой обывательским взглядом «странности», «причудливости» или даже «испорченности» личности. «Скверный характер», говорят при этом, и оставляют страдающего невротическим нарушением человека не только без должного понимания, но и без всякой надежды на исцеление</w:t>
      </w:r>
      <w:r w:rsidRPr="00965380">
        <w:rPr>
          <w:rFonts w:ascii="Times New Roman" w:hAnsi="Times New Roman"/>
          <w:sz w:val="28"/>
          <w:szCs w:val="28"/>
        </w:rPr>
        <w:t xml:space="preserve"> [</w:t>
      </w:r>
      <w:r w:rsidR="00697146">
        <w:rPr>
          <w:rFonts w:ascii="Times New Roman" w:hAnsi="Times New Roman"/>
          <w:sz w:val="28"/>
          <w:szCs w:val="28"/>
        </w:rPr>
        <w:t>19</w:t>
      </w:r>
      <w:r w:rsidRPr="00965380">
        <w:rPr>
          <w:rFonts w:ascii="Times New Roman" w:hAnsi="Times New Roman"/>
          <w:sz w:val="28"/>
          <w:szCs w:val="28"/>
        </w:rPr>
        <w:t>]</w:t>
      </w:r>
      <w:r w:rsidRPr="00280D32">
        <w:rPr>
          <w:rFonts w:ascii="Times New Roman" w:hAnsi="Times New Roman"/>
          <w:sz w:val="28"/>
          <w:szCs w:val="28"/>
        </w:rPr>
        <w:t>.</w:t>
      </w:r>
    </w:p>
    <w:p w14:paraId="2B168D80"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Хуже всего, когда обратившийся за профессиональной помощью человек встречает подобное отношение со стороны психолога (или врача). Такое непрофессиональное обхождение становится источником серьезной психологической травмы и требует дополнительных усилий по ее исцелению. Избежать такой травмы можно лишь в том случае, если избранный вами специалист тщательно следует принципам профессиональной этики психолога.</w:t>
      </w:r>
    </w:p>
    <w:p w14:paraId="1B3F1ECD" w14:textId="4D658CC8"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Качество психологической помощи в значительной степени обусловлено готовностью и умением специалиста-психолога видеть проблемную ситуацию шире и глубже, чем это способен делать пришедший за помощью человек. Психотерапевтические подходы, не ориентированные на глубинную проработку невротического конфликта направлены на избавление или трансформацию симптома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либо посредством снятия напряжения (релаксационные техники), либо путем тренировки навыков, помогающих справляться с напряжением или предотвращать его появление (самовнушение; </w:t>
      </w:r>
      <w:proofErr w:type="spellStart"/>
      <w:r w:rsidRPr="00280D32">
        <w:rPr>
          <w:rFonts w:ascii="Times New Roman" w:hAnsi="Times New Roman"/>
          <w:sz w:val="28"/>
          <w:szCs w:val="28"/>
        </w:rPr>
        <w:t>психотр</w:t>
      </w:r>
      <w:r>
        <w:rPr>
          <w:rFonts w:ascii="Times New Roman" w:hAnsi="Times New Roman"/>
          <w:sz w:val="28"/>
          <w:szCs w:val="28"/>
        </w:rPr>
        <w:t>е</w:t>
      </w:r>
      <w:r w:rsidRPr="00280D32">
        <w:rPr>
          <w:rFonts w:ascii="Times New Roman" w:hAnsi="Times New Roman"/>
          <w:sz w:val="28"/>
          <w:szCs w:val="28"/>
        </w:rPr>
        <w:t>нинговые</w:t>
      </w:r>
      <w:proofErr w:type="spellEnd"/>
      <w:r w:rsidRPr="00280D32">
        <w:rPr>
          <w:rFonts w:ascii="Times New Roman" w:hAnsi="Times New Roman"/>
          <w:sz w:val="28"/>
          <w:szCs w:val="28"/>
        </w:rPr>
        <w:t xml:space="preserve"> мероприятия; поведенческая терапия; терапия, основанная на внушении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направленная на поверхностную перестройку отношения пациента к патогенным/стрессовым условиям и факторам)</w:t>
      </w:r>
      <w:r w:rsidRPr="00C152C3">
        <w:rPr>
          <w:rFonts w:ascii="Times New Roman" w:hAnsi="Times New Roman"/>
          <w:sz w:val="28"/>
          <w:szCs w:val="28"/>
        </w:rPr>
        <w:t xml:space="preserve"> [</w:t>
      </w:r>
      <w:r w:rsidR="00697146">
        <w:rPr>
          <w:rFonts w:ascii="Times New Roman" w:hAnsi="Times New Roman"/>
          <w:sz w:val="28"/>
          <w:szCs w:val="28"/>
        </w:rPr>
        <w:t>22</w:t>
      </w:r>
      <w:r w:rsidRPr="00C152C3">
        <w:rPr>
          <w:rFonts w:ascii="Times New Roman" w:hAnsi="Times New Roman"/>
          <w:sz w:val="28"/>
          <w:szCs w:val="28"/>
        </w:rPr>
        <w:t>]</w:t>
      </w:r>
      <w:r>
        <w:rPr>
          <w:rFonts w:ascii="Times New Roman" w:hAnsi="Times New Roman"/>
          <w:sz w:val="28"/>
          <w:szCs w:val="28"/>
        </w:rPr>
        <w:t>.</w:t>
      </w:r>
    </w:p>
    <w:p w14:paraId="5F8D53E5" w14:textId="092CEA91"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Без понимания и проработки исходного невротического конфликта (причины болезненного накопления напряжения) пациент остается без оптимального психотерапевтического воздействия. Невротический процесс не прекращен, он лишь снова и снова «перезагружается», и лишь в перерывах пациент избавлен от страдания (невротических симптомов)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буквально до следующего наплыва напряжения. Иногда воздействие поверхностных </w:t>
      </w:r>
      <w:r w:rsidRPr="00280D32">
        <w:rPr>
          <w:rFonts w:ascii="Times New Roman" w:hAnsi="Times New Roman"/>
          <w:sz w:val="28"/>
          <w:szCs w:val="28"/>
        </w:rPr>
        <w:lastRenderedPageBreak/>
        <w:t>психологических методов лечения невроза достигает действительного устранения симптомов иным способом — посредством их подавления или виртуозной систематичной разрядки. Однако такая работа остается фатально ограниченной — базовый невротический конфликт не проработан, он лишь испытал локальное воздействие. Результат лишь по видимости положительный — через некоторое время незатронутый корневой невротический процесс приведет к появлению новых симптомов</w:t>
      </w:r>
      <w:r w:rsidRPr="00D831AC">
        <w:rPr>
          <w:rFonts w:ascii="Times New Roman" w:hAnsi="Times New Roman"/>
          <w:sz w:val="28"/>
          <w:szCs w:val="28"/>
        </w:rPr>
        <w:t xml:space="preserve"> [</w:t>
      </w:r>
      <w:r w:rsidR="00697146">
        <w:rPr>
          <w:rFonts w:ascii="Times New Roman" w:hAnsi="Times New Roman"/>
          <w:sz w:val="28"/>
          <w:szCs w:val="28"/>
        </w:rPr>
        <w:t>25</w:t>
      </w:r>
      <w:r w:rsidRPr="00D831AC">
        <w:rPr>
          <w:rFonts w:ascii="Times New Roman" w:hAnsi="Times New Roman"/>
          <w:sz w:val="28"/>
          <w:szCs w:val="28"/>
        </w:rPr>
        <w:t>]</w:t>
      </w:r>
      <w:r w:rsidRPr="00280D32">
        <w:rPr>
          <w:rFonts w:ascii="Times New Roman" w:hAnsi="Times New Roman"/>
          <w:sz w:val="28"/>
          <w:szCs w:val="28"/>
        </w:rPr>
        <w:t>.</w:t>
      </w:r>
    </w:p>
    <w:p w14:paraId="4BD86596" w14:textId="0639167B"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Психоаналитическая практика, сосредоточена, прежде всего, на глубинной динамике невроза. Симптом для психолога-психоаналитика — не цель, а средство лечения, ключ к пониманию происходящих в психике процессов. Подобный подход изначально направлен на такие изменения в личности, которые создают основу для ее возвращения к полноценному (а не опирающемуся на ту или иную систему временных подпорок) функционированию, что только и позволяет говорить о подлинном исцелении. Безнадежно и опасно пассивное отношение к невротическим симптомам («авось, само рассосется», </w:t>
      </w:r>
      <w:r>
        <w:rPr>
          <w:rFonts w:ascii="Times New Roman" w:hAnsi="Times New Roman"/>
          <w:sz w:val="28"/>
          <w:szCs w:val="28"/>
        </w:rPr>
        <w:t xml:space="preserve">«утром, вроде и </w:t>
      </w:r>
      <w:r w:rsidRPr="00280D32">
        <w:rPr>
          <w:rFonts w:ascii="Times New Roman" w:hAnsi="Times New Roman"/>
          <w:sz w:val="28"/>
          <w:szCs w:val="28"/>
        </w:rPr>
        <w:t>полегче», «надо в отпуск, наверное»)</w:t>
      </w:r>
      <w:r w:rsidRPr="007F099E">
        <w:rPr>
          <w:rFonts w:ascii="Times New Roman" w:hAnsi="Times New Roman"/>
          <w:sz w:val="28"/>
          <w:szCs w:val="28"/>
        </w:rPr>
        <w:t xml:space="preserve"> [</w:t>
      </w:r>
      <w:r w:rsidR="00697146">
        <w:rPr>
          <w:rFonts w:ascii="Times New Roman" w:hAnsi="Times New Roman"/>
          <w:sz w:val="28"/>
          <w:szCs w:val="28"/>
        </w:rPr>
        <w:t>30</w:t>
      </w:r>
      <w:r w:rsidRPr="007F099E">
        <w:rPr>
          <w:rFonts w:ascii="Times New Roman" w:hAnsi="Times New Roman"/>
          <w:sz w:val="28"/>
          <w:szCs w:val="28"/>
        </w:rPr>
        <w:t>]</w:t>
      </w:r>
      <w:r>
        <w:rPr>
          <w:rFonts w:ascii="Times New Roman" w:hAnsi="Times New Roman"/>
          <w:sz w:val="28"/>
          <w:szCs w:val="28"/>
        </w:rPr>
        <w:t>.</w:t>
      </w:r>
    </w:p>
    <w:p w14:paraId="47BE0CD3"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Важно иметь в виду и вот какой аспект невротических (и не только) страданий: иногда невротические симптомы накладываются на такие личностные механизмы, которые парадоксальным образом обращают страдания в «выгодные» приобретения. К примеру, при </w:t>
      </w:r>
      <w:proofErr w:type="spellStart"/>
      <w:r w:rsidRPr="00280D32">
        <w:rPr>
          <w:rFonts w:ascii="Times New Roman" w:hAnsi="Times New Roman"/>
          <w:sz w:val="28"/>
          <w:szCs w:val="28"/>
        </w:rPr>
        <w:t>мазохистических</w:t>
      </w:r>
      <w:proofErr w:type="spellEnd"/>
      <w:r w:rsidRPr="00280D32">
        <w:rPr>
          <w:rFonts w:ascii="Times New Roman" w:hAnsi="Times New Roman"/>
          <w:sz w:val="28"/>
          <w:szCs w:val="28"/>
        </w:rPr>
        <w:t xml:space="preserve"> расстройствах человек практически «заинтересован» оставаться в болезненном состоянии. Понятие</w:t>
      </w:r>
      <w:r>
        <w:rPr>
          <w:rFonts w:ascii="Times New Roman" w:hAnsi="Times New Roman"/>
          <w:sz w:val="28"/>
          <w:szCs w:val="28"/>
        </w:rPr>
        <w:t xml:space="preserve"> </w:t>
      </w:r>
      <w:r w:rsidRPr="00280D32">
        <w:rPr>
          <w:rFonts w:ascii="Times New Roman" w:hAnsi="Times New Roman"/>
          <w:sz w:val="28"/>
          <w:szCs w:val="28"/>
        </w:rPr>
        <w:t>«вторичной выгоды»</w:t>
      </w:r>
      <w:r>
        <w:rPr>
          <w:rFonts w:ascii="Times New Roman" w:hAnsi="Times New Roman"/>
          <w:sz w:val="28"/>
          <w:szCs w:val="28"/>
        </w:rPr>
        <w:t xml:space="preserve"> </w:t>
      </w:r>
      <w:r w:rsidRPr="00280D32">
        <w:rPr>
          <w:rFonts w:ascii="Times New Roman" w:hAnsi="Times New Roman"/>
          <w:sz w:val="28"/>
          <w:szCs w:val="28"/>
        </w:rPr>
        <w:t>от болезни, к сожалению, не выдумка теоретиков, а настоящее проклятие, как для самого больного, так и для озабоченных его состоянием родных и близких.</w:t>
      </w:r>
    </w:p>
    <w:p w14:paraId="60FED29E" w14:textId="079E09A3" w:rsidR="00D76464" w:rsidRPr="002F0FB8"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Боль в психологическом аспекте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это весь комплекс чувств, эмоций, переживаний, связанных с невозможностью принятия определенных событий в жизни человека, которые он не способен адекватно встроить в свою картину мира. На протяжении своей жизни человек находится в постоянной динамике, он трансформируется. Изменяется, не только сама личность, но и многое, что </w:t>
      </w:r>
      <w:r w:rsidRPr="00280D32">
        <w:rPr>
          <w:rFonts w:ascii="Times New Roman" w:hAnsi="Times New Roman"/>
          <w:sz w:val="28"/>
          <w:szCs w:val="28"/>
        </w:rPr>
        <w:lastRenderedPageBreak/>
        <w:t>происходит вокруг, в жизни. При этом одним из критериев здоровой личности выступает способность освободиться от ригидных установок, которые не дают человеку во всей полноте чувствовать жизнь, принимать ее, проживать возникающие чувства</w:t>
      </w:r>
      <w:r w:rsidRPr="007F099E">
        <w:rPr>
          <w:rFonts w:ascii="Times New Roman" w:hAnsi="Times New Roman"/>
          <w:sz w:val="28"/>
          <w:szCs w:val="28"/>
        </w:rPr>
        <w:t xml:space="preserve"> [</w:t>
      </w:r>
      <w:r w:rsidR="00697146">
        <w:rPr>
          <w:rFonts w:ascii="Times New Roman" w:hAnsi="Times New Roman"/>
          <w:sz w:val="28"/>
          <w:szCs w:val="28"/>
        </w:rPr>
        <w:t>33</w:t>
      </w:r>
      <w:r w:rsidRPr="007F099E">
        <w:rPr>
          <w:rFonts w:ascii="Times New Roman" w:hAnsi="Times New Roman"/>
          <w:sz w:val="28"/>
          <w:szCs w:val="28"/>
        </w:rPr>
        <w:t>]</w:t>
      </w:r>
      <w:r>
        <w:rPr>
          <w:rFonts w:ascii="Times New Roman" w:hAnsi="Times New Roman"/>
          <w:sz w:val="28"/>
          <w:szCs w:val="28"/>
        </w:rPr>
        <w:t>.</w:t>
      </w:r>
    </w:p>
    <w:p w14:paraId="50E97357" w14:textId="5A8838AD"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Современному человеку важнее удержать внешнюю стабильность своей жизни. На первый план выходит желание добиться социальных результатов, при этом присутствует мнение, что только тогда человек обретет стабильность и счастье. Но такая стабильность обманчива, часто после достижения определенных целей, определенного уровня, нет ощущения желаемого удовлетворения, наоборот, может обостриться чувство одиночества, неудовлетворенности, непонимание смысла</w:t>
      </w:r>
      <w:r w:rsidRPr="00732FCC">
        <w:rPr>
          <w:rFonts w:ascii="Times New Roman" w:hAnsi="Times New Roman"/>
          <w:sz w:val="28"/>
          <w:szCs w:val="28"/>
        </w:rPr>
        <w:t xml:space="preserve"> [</w:t>
      </w:r>
      <w:r w:rsidR="00697146">
        <w:rPr>
          <w:rFonts w:ascii="Times New Roman" w:hAnsi="Times New Roman"/>
          <w:sz w:val="28"/>
          <w:szCs w:val="28"/>
        </w:rPr>
        <w:t>31</w:t>
      </w:r>
      <w:r w:rsidRPr="00732FCC">
        <w:rPr>
          <w:rFonts w:ascii="Times New Roman" w:hAnsi="Times New Roman"/>
          <w:sz w:val="28"/>
          <w:szCs w:val="28"/>
        </w:rPr>
        <w:t>]</w:t>
      </w:r>
      <w:r w:rsidRPr="00280D32">
        <w:rPr>
          <w:rFonts w:ascii="Times New Roman" w:hAnsi="Times New Roman"/>
          <w:sz w:val="28"/>
          <w:szCs w:val="28"/>
        </w:rPr>
        <w:t xml:space="preserve">. </w:t>
      </w:r>
    </w:p>
    <w:p w14:paraId="26FAACFE" w14:textId="2A87F99B"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Рушится система ценностей, приоритетов, изменяются жизненные взгляды, меняется круг общения. Могут происходить события, совершенно неожиданные и не зависящие от индивида. В такие моменты у человека возможно обострение внутреннего кризиса, переживания, связанного с душевной болью. Нарастающее чувство душевной боли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это попытка удержать ускользающий комфорт и, как следствие, непринятые человеком чувства, связанные с этой попыткой</w:t>
      </w:r>
      <w:r w:rsidRPr="00AB5E35">
        <w:rPr>
          <w:rFonts w:ascii="Times New Roman" w:hAnsi="Times New Roman"/>
          <w:sz w:val="28"/>
          <w:szCs w:val="28"/>
        </w:rPr>
        <w:t xml:space="preserve"> [</w:t>
      </w:r>
      <w:r w:rsidR="00697146">
        <w:rPr>
          <w:rFonts w:ascii="Times New Roman" w:hAnsi="Times New Roman"/>
          <w:sz w:val="28"/>
          <w:szCs w:val="28"/>
        </w:rPr>
        <w:t>33</w:t>
      </w:r>
      <w:r w:rsidRPr="00AB5E35">
        <w:rPr>
          <w:rFonts w:ascii="Times New Roman" w:hAnsi="Times New Roman"/>
          <w:sz w:val="28"/>
          <w:szCs w:val="28"/>
        </w:rPr>
        <w:t>]</w:t>
      </w:r>
      <w:r w:rsidRPr="00280D32">
        <w:rPr>
          <w:rFonts w:ascii="Times New Roman" w:hAnsi="Times New Roman"/>
          <w:sz w:val="28"/>
          <w:szCs w:val="28"/>
        </w:rPr>
        <w:t xml:space="preserve">. </w:t>
      </w:r>
    </w:p>
    <w:p w14:paraId="79CB64B0" w14:textId="611F0414"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Нередко социальной нормой индивид считает необходимость «все держать в себе», именно поэтому напряжение накапливается, усиливается с каждым днем, дискомфорт нарастает, попытка удержаться за привычную стабильную систему растет, и в результате возможен срыв. При этом испытывая такую гамму чувств внутри, человеку порой сложно ощущать себя частью общества, и он старается скрыться, спрятаться, все более погружаясь в одиночество. Чтобы переживать боль, производить изменения, необходимы личностные ресурсы, которые позволяют самостоятельно осознавать, что кризисное состояние — это и есть норма психологического здоровья, то есть «уметь жить» в кризисе, а не «выживать» в нем</w:t>
      </w:r>
      <w:r w:rsidRPr="00732FCC">
        <w:rPr>
          <w:rFonts w:ascii="Times New Roman" w:hAnsi="Times New Roman"/>
          <w:sz w:val="28"/>
          <w:szCs w:val="28"/>
        </w:rPr>
        <w:t xml:space="preserve"> [</w:t>
      </w:r>
      <w:r w:rsidR="00697146">
        <w:rPr>
          <w:rFonts w:ascii="Times New Roman" w:hAnsi="Times New Roman"/>
          <w:sz w:val="28"/>
          <w:szCs w:val="28"/>
        </w:rPr>
        <w:t>28</w:t>
      </w:r>
      <w:r w:rsidRPr="00732FCC">
        <w:rPr>
          <w:rFonts w:ascii="Times New Roman" w:hAnsi="Times New Roman"/>
          <w:sz w:val="28"/>
          <w:szCs w:val="28"/>
        </w:rPr>
        <w:t>]</w:t>
      </w:r>
      <w:r w:rsidRPr="00280D32">
        <w:rPr>
          <w:rFonts w:ascii="Times New Roman" w:hAnsi="Times New Roman"/>
          <w:sz w:val="28"/>
          <w:szCs w:val="28"/>
        </w:rPr>
        <w:t>.</w:t>
      </w:r>
    </w:p>
    <w:p w14:paraId="0AE29AAB" w14:textId="7DEC59FD"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Человек развивается ступенчато, проходя предыдущий кризис, он закрепляется на новом этапе с новыми изменениями, фиксируется в них, а </w:t>
      </w:r>
      <w:r w:rsidRPr="00280D32">
        <w:rPr>
          <w:rFonts w:ascii="Times New Roman" w:hAnsi="Times New Roman"/>
          <w:sz w:val="28"/>
          <w:szCs w:val="28"/>
        </w:rPr>
        <w:lastRenderedPageBreak/>
        <w:t>затем шагает дальше. Если на этом пути начинает возникать сопротивление переживанию нового кризиса, новой боли, возникают вышеперечисленные симптомы и срывы</w:t>
      </w:r>
      <w:r w:rsidRPr="00AB5E35">
        <w:rPr>
          <w:rFonts w:ascii="Times New Roman" w:hAnsi="Times New Roman"/>
          <w:sz w:val="28"/>
          <w:szCs w:val="28"/>
        </w:rPr>
        <w:t xml:space="preserve"> [</w:t>
      </w:r>
      <w:r w:rsidR="00697146">
        <w:rPr>
          <w:rFonts w:ascii="Times New Roman" w:hAnsi="Times New Roman"/>
          <w:sz w:val="28"/>
          <w:szCs w:val="28"/>
        </w:rPr>
        <w:t>3</w:t>
      </w:r>
      <w:r w:rsidRPr="00AB5E35">
        <w:rPr>
          <w:rFonts w:ascii="Times New Roman" w:hAnsi="Times New Roman"/>
          <w:sz w:val="28"/>
          <w:szCs w:val="28"/>
        </w:rPr>
        <w:t>]</w:t>
      </w:r>
      <w:r w:rsidRPr="00280D32">
        <w:rPr>
          <w:rFonts w:ascii="Times New Roman" w:hAnsi="Times New Roman"/>
          <w:sz w:val="28"/>
          <w:szCs w:val="28"/>
        </w:rPr>
        <w:t>.</w:t>
      </w:r>
    </w:p>
    <w:p w14:paraId="325446CC" w14:textId="7777777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В современном обществе можно наблюдать следующие тенденции, ведущие к невротизации:</w:t>
      </w:r>
    </w:p>
    <w:p w14:paraId="662CCE2F" w14:textId="6F45403C"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1) </w:t>
      </w:r>
      <w:r w:rsidR="003D64B8">
        <w:rPr>
          <w:rFonts w:ascii="Times New Roman" w:hAnsi="Times New Roman"/>
          <w:sz w:val="28"/>
          <w:szCs w:val="28"/>
        </w:rPr>
        <w:t>р</w:t>
      </w:r>
      <w:r w:rsidRPr="00280D32">
        <w:rPr>
          <w:rFonts w:ascii="Times New Roman" w:hAnsi="Times New Roman"/>
          <w:sz w:val="28"/>
          <w:szCs w:val="28"/>
        </w:rPr>
        <w:t>азрушение традиционной системы ценностей, многообразие и размытие жизненных устоев при этом нарастание внутреннего конфликта - как научен не живу, а как нужно и как лучше не знаю, или же вовсе не научен и нет основания, которое бы выступало авторитетным и признанным жизненным отвесом</w:t>
      </w:r>
      <w:r w:rsidRPr="00732FCC">
        <w:rPr>
          <w:rFonts w:ascii="Times New Roman" w:hAnsi="Times New Roman"/>
          <w:sz w:val="28"/>
          <w:szCs w:val="28"/>
        </w:rPr>
        <w:t xml:space="preserve"> [</w:t>
      </w:r>
      <w:r w:rsidR="00697146">
        <w:rPr>
          <w:rFonts w:ascii="Times New Roman" w:hAnsi="Times New Roman"/>
          <w:sz w:val="28"/>
          <w:szCs w:val="28"/>
        </w:rPr>
        <w:t>1</w:t>
      </w:r>
      <w:r w:rsidRPr="00732FCC">
        <w:rPr>
          <w:rFonts w:ascii="Times New Roman" w:hAnsi="Times New Roman"/>
          <w:sz w:val="28"/>
          <w:szCs w:val="28"/>
        </w:rPr>
        <w:t>]</w:t>
      </w:r>
      <w:r w:rsidR="003D64B8">
        <w:rPr>
          <w:rFonts w:ascii="Times New Roman" w:hAnsi="Times New Roman"/>
          <w:sz w:val="28"/>
          <w:szCs w:val="28"/>
        </w:rPr>
        <w:t>;</w:t>
      </w:r>
    </w:p>
    <w:p w14:paraId="5FEEC540" w14:textId="450D50FB"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2) </w:t>
      </w:r>
      <w:r w:rsidR="003D64B8">
        <w:rPr>
          <w:rFonts w:ascii="Times New Roman" w:hAnsi="Times New Roman"/>
          <w:sz w:val="28"/>
          <w:szCs w:val="28"/>
        </w:rPr>
        <w:t>у</w:t>
      </w:r>
      <w:r w:rsidRPr="00280D32">
        <w:rPr>
          <w:rFonts w:ascii="Times New Roman" w:hAnsi="Times New Roman"/>
          <w:sz w:val="28"/>
          <w:szCs w:val="28"/>
        </w:rPr>
        <w:t>меньшение проявления собственной личности, использование социального шаблона. Таким образом происходит постепенный отказ от собственного развития</w:t>
      </w:r>
      <w:r w:rsidR="003D64B8">
        <w:rPr>
          <w:rFonts w:ascii="Times New Roman" w:hAnsi="Times New Roman"/>
          <w:sz w:val="28"/>
          <w:szCs w:val="28"/>
        </w:rPr>
        <w:t>;</w:t>
      </w:r>
    </w:p>
    <w:p w14:paraId="661222D5" w14:textId="56AD295B"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3) </w:t>
      </w:r>
      <w:r w:rsidR="003D64B8">
        <w:rPr>
          <w:rFonts w:ascii="Times New Roman" w:hAnsi="Times New Roman"/>
          <w:sz w:val="28"/>
          <w:szCs w:val="28"/>
        </w:rPr>
        <w:t>п</w:t>
      </w:r>
      <w:r w:rsidRPr="00280D32">
        <w:rPr>
          <w:rFonts w:ascii="Times New Roman" w:hAnsi="Times New Roman"/>
          <w:sz w:val="28"/>
          <w:szCs w:val="28"/>
        </w:rPr>
        <w:t>ропагандирование в СМИ вседозволенности и сосредоточенности на своих желаниях – не делай того, что не хочешь, нужно делать только то, что приятно все то, что хочется, можно все. Такая тенденция в современном обществе порождает, все большее количество инфантильных граждан. Человек ставит в центр самого себя, следствие невнимательность к другим, неспособность понимать, отдавать, заботиться о других, строить прочные отношения, основанные на взаимном уважении. При этом невозможно быть цельной, зрелой личностью</w:t>
      </w:r>
      <w:r>
        <w:rPr>
          <w:rFonts w:ascii="Times New Roman" w:hAnsi="Times New Roman"/>
          <w:sz w:val="28"/>
          <w:szCs w:val="28"/>
        </w:rPr>
        <w:t xml:space="preserve"> </w:t>
      </w:r>
      <w:r w:rsidRPr="00C73E0B">
        <w:rPr>
          <w:rFonts w:ascii="Times New Roman" w:hAnsi="Times New Roman"/>
          <w:sz w:val="28"/>
          <w:szCs w:val="28"/>
        </w:rPr>
        <w:t>[</w:t>
      </w:r>
      <w:r w:rsidR="00697146">
        <w:rPr>
          <w:rFonts w:ascii="Times New Roman" w:hAnsi="Times New Roman"/>
          <w:sz w:val="28"/>
          <w:szCs w:val="28"/>
        </w:rPr>
        <w:t>34</w:t>
      </w:r>
      <w:r w:rsidRPr="00C73E0B">
        <w:rPr>
          <w:rFonts w:ascii="Times New Roman" w:hAnsi="Times New Roman"/>
          <w:sz w:val="28"/>
          <w:szCs w:val="28"/>
        </w:rPr>
        <w:t>]</w:t>
      </w:r>
      <w:r w:rsidR="003D64B8">
        <w:rPr>
          <w:rFonts w:ascii="Times New Roman" w:hAnsi="Times New Roman"/>
          <w:sz w:val="28"/>
          <w:szCs w:val="28"/>
        </w:rPr>
        <w:t>;</w:t>
      </w:r>
    </w:p>
    <w:p w14:paraId="60CF2583" w14:textId="5D20355B"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4) </w:t>
      </w:r>
      <w:r w:rsidR="003D64B8">
        <w:rPr>
          <w:rFonts w:ascii="Times New Roman" w:hAnsi="Times New Roman"/>
          <w:sz w:val="28"/>
          <w:szCs w:val="28"/>
        </w:rPr>
        <w:t>с</w:t>
      </w:r>
      <w:r w:rsidRPr="00280D32">
        <w:rPr>
          <w:rFonts w:ascii="Times New Roman" w:hAnsi="Times New Roman"/>
          <w:sz w:val="28"/>
          <w:szCs w:val="28"/>
        </w:rPr>
        <w:t xml:space="preserve">нижение эмпатии, избегание открытого, искреннего общения, в пользу поверхностного, </w:t>
      </w:r>
      <w:proofErr w:type="spellStart"/>
      <w:r w:rsidRPr="00280D32">
        <w:rPr>
          <w:rFonts w:ascii="Times New Roman" w:hAnsi="Times New Roman"/>
          <w:sz w:val="28"/>
          <w:szCs w:val="28"/>
        </w:rPr>
        <w:t>аддиктивное</w:t>
      </w:r>
      <w:proofErr w:type="spellEnd"/>
      <w:r w:rsidRPr="00280D32">
        <w:rPr>
          <w:rFonts w:ascii="Times New Roman" w:hAnsi="Times New Roman"/>
          <w:sz w:val="28"/>
          <w:szCs w:val="28"/>
        </w:rPr>
        <w:t xml:space="preserve"> поведение. Вместо того, чтобы вместе разделять печаль, страдание, радость, многие начинают искать утешения в более доступных средствах — алкоголе, сексуальных связях и т. п., тем самым убегая от себя</w:t>
      </w:r>
      <w:r w:rsidRPr="00732FCC">
        <w:rPr>
          <w:rFonts w:ascii="Times New Roman" w:hAnsi="Times New Roman"/>
          <w:sz w:val="28"/>
          <w:szCs w:val="28"/>
        </w:rPr>
        <w:t xml:space="preserve"> [</w:t>
      </w:r>
      <w:r w:rsidR="00697146">
        <w:rPr>
          <w:rFonts w:ascii="Times New Roman" w:hAnsi="Times New Roman"/>
          <w:sz w:val="28"/>
          <w:szCs w:val="28"/>
        </w:rPr>
        <w:t>21</w:t>
      </w:r>
      <w:r w:rsidRPr="00732FCC">
        <w:rPr>
          <w:rFonts w:ascii="Times New Roman" w:hAnsi="Times New Roman"/>
          <w:sz w:val="28"/>
          <w:szCs w:val="28"/>
        </w:rPr>
        <w:t>]</w:t>
      </w:r>
      <w:r w:rsidR="003D64B8">
        <w:rPr>
          <w:rFonts w:ascii="Times New Roman" w:hAnsi="Times New Roman"/>
          <w:sz w:val="28"/>
          <w:szCs w:val="28"/>
        </w:rPr>
        <w:t>;</w:t>
      </w:r>
    </w:p>
    <w:p w14:paraId="05DEEE28" w14:textId="628675A2"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5) </w:t>
      </w:r>
      <w:r w:rsidR="003D64B8">
        <w:rPr>
          <w:rFonts w:ascii="Times New Roman" w:hAnsi="Times New Roman"/>
          <w:sz w:val="28"/>
          <w:szCs w:val="28"/>
        </w:rPr>
        <w:t>и</w:t>
      </w:r>
      <w:r w:rsidRPr="00280D32">
        <w:rPr>
          <w:rFonts w:ascii="Times New Roman" w:hAnsi="Times New Roman"/>
          <w:sz w:val="28"/>
          <w:szCs w:val="28"/>
        </w:rPr>
        <w:t>збегание боли, ее заглушение, легкое существование, бегство от своих подлинных эмоций</w:t>
      </w:r>
      <w:r w:rsidR="003D64B8">
        <w:rPr>
          <w:rFonts w:ascii="Times New Roman" w:hAnsi="Times New Roman"/>
          <w:sz w:val="28"/>
          <w:szCs w:val="28"/>
        </w:rPr>
        <w:t>;</w:t>
      </w:r>
    </w:p>
    <w:p w14:paraId="546326A8" w14:textId="116AEAE2"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6) </w:t>
      </w:r>
      <w:r w:rsidR="003D64B8">
        <w:rPr>
          <w:rFonts w:ascii="Times New Roman" w:hAnsi="Times New Roman"/>
          <w:sz w:val="28"/>
          <w:szCs w:val="28"/>
        </w:rPr>
        <w:t>н</w:t>
      </w:r>
      <w:r w:rsidRPr="00280D32">
        <w:rPr>
          <w:rFonts w:ascii="Times New Roman" w:hAnsi="Times New Roman"/>
          <w:sz w:val="28"/>
          <w:szCs w:val="28"/>
        </w:rPr>
        <w:t xml:space="preserve">арастающая динамика жизни современного общества, глобальная информационная и событийная повседневная насыщенность. Спешка и </w:t>
      </w:r>
      <w:r w:rsidRPr="00280D32">
        <w:rPr>
          <w:rFonts w:ascii="Times New Roman" w:hAnsi="Times New Roman"/>
          <w:sz w:val="28"/>
          <w:szCs w:val="28"/>
        </w:rPr>
        <w:lastRenderedPageBreak/>
        <w:t>бегство без возможности остановиться, побыть наедине с собой, вступить в контакт с внутренним содержанием, без соприкосновения со своим внутренним миром, уменьшается возможность соприкосновения с переживаниями другой личностью, возрастает разделение. В результате неудовлетворенность, поиск путей наполнения, вследствие этого увеличение количества различных эзотерических практик, тренингов, помогающих обрести положительное уединение не только с самим собой, но и наедине с природой, обрести себя. Но не всегда получается так хорошо, иногда такие поиски могут еще больше выявить противоречий и вопросов, либо создать иллюзорный мир, в котором человек снова будет стремиться к новым поискам. Таким образом стресс культивируется, нарастает, индивид теряет ориентиры и появляется вопрос – «для чего мне это и нужно ли вообще, в чем смысл?»</w:t>
      </w:r>
      <w:r w:rsidR="00697146">
        <w:rPr>
          <w:rFonts w:ascii="Times New Roman" w:hAnsi="Times New Roman"/>
          <w:sz w:val="28"/>
          <w:szCs w:val="28"/>
        </w:rPr>
        <w:t> </w:t>
      </w:r>
      <w:r w:rsidRPr="005C6D78">
        <w:rPr>
          <w:rFonts w:ascii="Times New Roman" w:hAnsi="Times New Roman"/>
          <w:sz w:val="28"/>
          <w:szCs w:val="28"/>
        </w:rPr>
        <w:t>[</w:t>
      </w:r>
      <w:r w:rsidR="00697146">
        <w:rPr>
          <w:rFonts w:ascii="Times New Roman" w:hAnsi="Times New Roman"/>
          <w:sz w:val="28"/>
          <w:szCs w:val="28"/>
        </w:rPr>
        <w:t>33</w:t>
      </w:r>
      <w:r w:rsidRPr="005C6D78">
        <w:rPr>
          <w:rFonts w:ascii="Times New Roman" w:hAnsi="Times New Roman"/>
          <w:sz w:val="28"/>
          <w:szCs w:val="28"/>
        </w:rPr>
        <w:t>]</w:t>
      </w:r>
      <w:r w:rsidR="003D64B8">
        <w:rPr>
          <w:rFonts w:ascii="Times New Roman" w:hAnsi="Times New Roman"/>
          <w:sz w:val="28"/>
          <w:szCs w:val="28"/>
        </w:rPr>
        <w:t>;</w:t>
      </w:r>
      <w:r w:rsidRPr="00280D32">
        <w:rPr>
          <w:rFonts w:ascii="Times New Roman" w:hAnsi="Times New Roman"/>
          <w:sz w:val="28"/>
          <w:szCs w:val="28"/>
        </w:rPr>
        <w:t xml:space="preserve"> </w:t>
      </w:r>
    </w:p>
    <w:p w14:paraId="7ACEE8B9" w14:textId="44143E5C"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7) </w:t>
      </w:r>
      <w:r w:rsidR="003D64B8">
        <w:rPr>
          <w:rFonts w:ascii="Times New Roman" w:hAnsi="Times New Roman"/>
          <w:sz w:val="28"/>
          <w:szCs w:val="28"/>
        </w:rPr>
        <w:t>п</w:t>
      </w:r>
      <w:r w:rsidRPr="00280D32">
        <w:rPr>
          <w:rFonts w:ascii="Times New Roman" w:hAnsi="Times New Roman"/>
          <w:sz w:val="28"/>
          <w:szCs w:val="28"/>
        </w:rPr>
        <w:t>ереход в новое пространство цифрового общества. Не всегда это комфортно и понятно, но человеку необходимо приспосабливаться к новым условиям современного мира, Новый тип коммуникаций и взаимоотношений в целом. «Жизнь» в социальных сетях, существование индивида, максимально сводится к жизни в таком иллюзорном мире, к пассивному наблюдению за жизнью в виртуальном пространстве. В котором, большую часть своей жизни выкладывают медийные лица и п</w:t>
      </w:r>
      <w:r>
        <w:rPr>
          <w:rFonts w:ascii="Times New Roman" w:hAnsi="Times New Roman"/>
          <w:sz w:val="28"/>
          <w:szCs w:val="28"/>
        </w:rPr>
        <w:t xml:space="preserve">ользователи, следящие за данным </w:t>
      </w:r>
      <w:r w:rsidRPr="00280D32">
        <w:rPr>
          <w:rFonts w:ascii="Times New Roman" w:hAnsi="Times New Roman"/>
          <w:sz w:val="28"/>
          <w:szCs w:val="28"/>
        </w:rPr>
        <w:t>конте</w:t>
      </w:r>
      <w:r>
        <w:rPr>
          <w:rFonts w:ascii="Times New Roman" w:hAnsi="Times New Roman"/>
          <w:sz w:val="28"/>
          <w:szCs w:val="28"/>
        </w:rPr>
        <w:t>нтом</w:t>
      </w:r>
      <w:r w:rsidRPr="00280D32">
        <w:rPr>
          <w:rFonts w:ascii="Times New Roman" w:hAnsi="Times New Roman"/>
          <w:sz w:val="28"/>
          <w:szCs w:val="28"/>
        </w:rPr>
        <w:t>, часто сравнивают себя, свою жизнь, стараются копировать или походить на такую личность, теряют ориентир своей жизни. Теряют самого себя. И другая сторона такой «жизни» невозможность достичь такого результата, за которым наблюдают, приводит к повышению раздражительности, разочарованию, комплексам, повергает в уныние, депрессию</w:t>
      </w:r>
      <w:r w:rsidRPr="00732FCC">
        <w:rPr>
          <w:rFonts w:ascii="Times New Roman" w:hAnsi="Times New Roman"/>
          <w:sz w:val="28"/>
          <w:szCs w:val="28"/>
        </w:rPr>
        <w:t xml:space="preserve"> </w:t>
      </w:r>
      <w:r w:rsidRPr="00082A31">
        <w:rPr>
          <w:rFonts w:ascii="Times New Roman" w:hAnsi="Times New Roman"/>
          <w:sz w:val="28"/>
          <w:szCs w:val="28"/>
        </w:rPr>
        <w:t>[</w:t>
      </w:r>
      <w:r w:rsidR="00697146">
        <w:rPr>
          <w:rFonts w:ascii="Times New Roman" w:hAnsi="Times New Roman"/>
          <w:sz w:val="28"/>
          <w:szCs w:val="28"/>
        </w:rPr>
        <w:t>22</w:t>
      </w:r>
      <w:r w:rsidRPr="00082A31">
        <w:rPr>
          <w:rFonts w:ascii="Times New Roman" w:hAnsi="Times New Roman"/>
          <w:sz w:val="28"/>
          <w:szCs w:val="28"/>
        </w:rPr>
        <w:t>]</w:t>
      </w:r>
      <w:r w:rsidR="003D64B8">
        <w:rPr>
          <w:rFonts w:ascii="Times New Roman" w:hAnsi="Times New Roman"/>
          <w:sz w:val="28"/>
          <w:szCs w:val="28"/>
        </w:rPr>
        <w:t>;</w:t>
      </w:r>
    </w:p>
    <w:p w14:paraId="6EC2FE69" w14:textId="0CCF417A"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8) </w:t>
      </w:r>
      <w:r w:rsidR="003D64B8">
        <w:rPr>
          <w:rFonts w:ascii="Times New Roman" w:hAnsi="Times New Roman"/>
          <w:sz w:val="28"/>
          <w:szCs w:val="28"/>
        </w:rPr>
        <w:t>т</w:t>
      </w:r>
      <w:r w:rsidRPr="00280D32">
        <w:rPr>
          <w:rFonts w:ascii="Times New Roman" w:hAnsi="Times New Roman"/>
          <w:sz w:val="28"/>
          <w:szCs w:val="28"/>
        </w:rPr>
        <w:t xml:space="preserve">акже необходимо принимать во внимание, влияние среды, в которой человек жил и воспитывался с детства, взаимоотношения с ближайшими людьми, авторитеты, оказывающие влияние. Воспоминания, переживания, которые хранятся во внутреннем пространстве самого существа человека. Сила влияния переживаний и воспоминаний заключается в том, что она </w:t>
      </w:r>
      <w:r w:rsidRPr="00280D32">
        <w:rPr>
          <w:rFonts w:ascii="Times New Roman" w:hAnsi="Times New Roman"/>
          <w:sz w:val="28"/>
          <w:szCs w:val="28"/>
        </w:rPr>
        <w:lastRenderedPageBreak/>
        <w:t>создает наше направление развития и отношение к миру из этого формируются не только черты характера взрослого человека, но и стратегии защиты</w:t>
      </w:r>
      <w:r w:rsidRPr="00732FCC">
        <w:rPr>
          <w:rFonts w:ascii="Times New Roman" w:hAnsi="Times New Roman"/>
          <w:sz w:val="28"/>
          <w:szCs w:val="28"/>
        </w:rPr>
        <w:t xml:space="preserve"> [</w:t>
      </w:r>
      <w:r w:rsidR="00697146">
        <w:rPr>
          <w:rFonts w:ascii="Times New Roman" w:hAnsi="Times New Roman"/>
          <w:sz w:val="28"/>
          <w:szCs w:val="28"/>
        </w:rPr>
        <w:t>20</w:t>
      </w:r>
      <w:r w:rsidRPr="00732FCC">
        <w:rPr>
          <w:rFonts w:ascii="Times New Roman" w:hAnsi="Times New Roman"/>
          <w:sz w:val="28"/>
          <w:szCs w:val="28"/>
        </w:rPr>
        <w:t>]</w:t>
      </w:r>
      <w:r w:rsidRPr="00280D32">
        <w:rPr>
          <w:rFonts w:ascii="Times New Roman" w:hAnsi="Times New Roman"/>
          <w:sz w:val="28"/>
          <w:szCs w:val="28"/>
        </w:rPr>
        <w:t xml:space="preserve">. </w:t>
      </w:r>
    </w:p>
    <w:p w14:paraId="49A6F010" w14:textId="0D7269CF"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Существуют разные взгляды на детские переживания. З. Фрейд рассматривал их в сексуальном контексте и считал немногочисленными. К.</w:t>
      </w:r>
      <w:r w:rsidR="003D64B8">
        <w:rPr>
          <w:rFonts w:ascii="Times New Roman" w:hAnsi="Times New Roman"/>
          <w:sz w:val="28"/>
          <w:szCs w:val="28"/>
        </w:rPr>
        <w:t> </w:t>
      </w:r>
      <w:proofErr w:type="spellStart"/>
      <w:r w:rsidRPr="00280D32">
        <w:rPr>
          <w:rFonts w:ascii="Times New Roman" w:hAnsi="Times New Roman"/>
          <w:sz w:val="28"/>
          <w:szCs w:val="28"/>
        </w:rPr>
        <w:t>Хорни</w:t>
      </w:r>
      <w:proofErr w:type="spellEnd"/>
      <w:r>
        <w:rPr>
          <w:rFonts w:ascii="Times New Roman" w:hAnsi="Times New Roman"/>
          <w:sz w:val="28"/>
          <w:szCs w:val="28"/>
        </w:rPr>
        <w:t>,</w:t>
      </w:r>
      <w:r w:rsidRPr="00280D32">
        <w:rPr>
          <w:rFonts w:ascii="Times New Roman" w:hAnsi="Times New Roman"/>
          <w:sz w:val="28"/>
          <w:szCs w:val="28"/>
        </w:rPr>
        <w:t xml:space="preserve"> наоборот делала упор на том, что именно детские переживания отвечают за невротическое развитие личности. Базальная тревога, чувство ненужности, незащищенности, ощущение себя нелюбимым, формируется через окружение и отношения, которые в детстве есть у ребенка. Это дает почву для развития особой структуры характера, из которой проистекают дальнейшие трудности.</w:t>
      </w:r>
      <w:r w:rsidRPr="0086795E">
        <w:rPr>
          <w:rFonts w:ascii="Times New Roman" w:hAnsi="Times New Roman"/>
          <w:sz w:val="28"/>
          <w:szCs w:val="28"/>
        </w:rPr>
        <w:t xml:space="preserve"> </w:t>
      </w:r>
      <w:r w:rsidRPr="00280D32">
        <w:rPr>
          <w:rFonts w:ascii="Times New Roman" w:hAnsi="Times New Roman"/>
          <w:sz w:val="28"/>
          <w:szCs w:val="28"/>
        </w:rPr>
        <w:t xml:space="preserve">Между прошлым и настоящим существует многообразная связь и ее трудно проследить. </w:t>
      </w:r>
    </w:p>
    <w:p w14:paraId="245481A3" w14:textId="2313E8D7"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В своих работах </w:t>
      </w:r>
      <w:r w:rsidR="003D64B8">
        <w:rPr>
          <w:rFonts w:ascii="Times New Roman" w:hAnsi="Times New Roman"/>
          <w:sz w:val="28"/>
          <w:szCs w:val="28"/>
        </w:rPr>
        <w:t xml:space="preserve">К. </w:t>
      </w:r>
      <w:proofErr w:type="spellStart"/>
      <w:r w:rsidRPr="00280D32">
        <w:rPr>
          <w:rFonts w:ascii="Times New Roman" w:hAnsi="Times New Roman"/>
          <w:sz w:val="28"/>
          <w:szCs w:val="28"/>
        </w:rPr>
        <w:t>Хорни</w:t>
      </w:r>
      <w:proofErr w:type="spellEnd"/>
      <w:r w:rsidRPr="00280D32">
        <w:rPr>
          <w:rFonts w:ascii="Times New Roman" w:hAnsi="Times New Roman"/>
          <w:sz w:val="28"/>
          <w:szCs w:val="28"/>
        </w:rPr>
        <w:t xml:space="preserve"> называет искажение «непосредственного я человека», центральной чертой невроза, наступающего под давлением окружения. В данном случае цель лечения – «вернуть человеку его самого, помочь ему вновь обрести свою непосредственность и найти свой центр тяжести в себе самом». Разница между здоровым развитием, в ходе которого человек осуществляет свои потенциальные возможности, и невротическим развитием, в ходе которого он отчуждается от подлинного себя.</w:t>
      </w:r>
    </w:p>
    <w:p w14:paraId="58FE0C4D" w14:textId="7A598BA2"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Современный мир нестабилен, ситуация с пандемией 2020 года явно</w:t>
      </w:r>
    </w:p>
    <w:p w14:paraId="252AC7C2" w14:textId="53551905" w:rsidR="00D76464" w:rsidRPr="00280D32" w:rsidRDefault="00D76464" w:rsidP="00D76464">
      <w:pPr>
        <w:pStyle w:val="a7"/>
        <w:shd w:val="clear" w:color="auto" w:fill="FFFFFF"/>
        <w:spacing w:after="0" w:line="360" w:lineRule="auto"/>
        <w:ind w:left="0"/>
        <w:jc w:val="both"/>
        <w:rPr>
          <w:rFonts w:ascii="Times New Roman" w:hAnsi="Times New Roman"/>
          <w:sz w:val="28"/>
          <w:szCs w:val="28"/>
        </w:rPr>
      </w:pPr>
      <w:r w:rsidRPr="00280D32">
        <w:rPr>
          <w:rFonts w:ascii="Times New Roman" w:hAnsi="Times New Roman"/>
          <w:sz w:val="28"/>
          <w:szCs w:val="28"/>
        </w:rPr>
        <w:t>показывает мнимость устойчивости и очевидность происходящих постоянных изменений. В этом неизменном движении, здоровой личностью будет человек гибкий, способный на преобразования, умеющий опираться на себя, личностно развивающейся. Для этого нужны ресурсы</w:t>
      </w:r>
      <w:r>
        <w:rPr>
          <w:rFonts w:ascii="Times New Roman" w:hAnsi="Times New Roman"/>
          <w:sz w:val="28"/>
          <w:szCs w:val="28"/>
        </w:rPr>
        <w:t>. О</w:t>
      </w:r>
      <w:r w:rsidRPr="00280D32">
        <w:rPr>
          <w:rFonts w:ascii="Times New Roman" w:hAnsi="Times New Roman"/>
          <w:sz w:val="28"/>
          <w:szCs w:val="28"/>
        </w:rPr>
        <w:t>бщ</w:t>
      </w:r>
      <w:r>
        <w:rPr>
          <w:rFonts w:ascii="Times New Roman" w:hAnsi="Times New Roman"/>
          <w:sz w:val="28"/>
          <w:szCs w:val="28"/>
        </w:rPr>
        <w:t xml:space="preserve">ество. может быть какое угодно, </w:t>
      </w:r>
      <w:r w:rsidRPr="00280D32">
        <w:rPr>
          <w:rFonts w:ascii="Times New Roman" w:hAnsi="Times New Roman"/>
          <w:sz w:val="28"/>
          <w:szCs w:val="28"/>
        </w:rPr>
        <w:t>вопрос в том, насколько личность пр</w:t>
      </w:r>
      <w:r>
        <w:rPr>
          <w:rFonts w:ascii="Times New Roman" w:hAnsi="Times New Roman"/>
          <w:sz w:val="28"/>
          <w:szCs w:val="28"/>
        </w:rPr>
        <w:t xml:space="preserve">инимает навязываемые установки, гибкость установок здесь </w:t>
      </w:r>
      <w:r w:rsidRPr="00280D32">
        <w:rPr>
          <w:rFonts w:ascii="Times New Roman" w:hAnsi="Times New Roman"/>
          <w:sz w:val="28"/>
          <w:szCs w:val="28"/>
        </w:rPr>
        <w:t>главный фактор «защиты» от невроза</w:t>
      </w:r>
      <w:r w:rsidR="00697146">
        <w:rPr>
          <w:rFonts w:ascii="Times New Roman" w:hAnsi="Times New Roman"/>
          <w:sz w:val="28"/>
          <w:szCs w:val="28"/>
        </w:rPr>
        <w:t>.</w:t>
      </w:r>
    </w:p>
    <w:p w14:paraId="69598F98" w14:textId="00D04FE4" w:rsidR="00D76464" w:rsidRPr="00280D32"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Для того чтобы личность развивалась успешно, очень важно научиться останавливаться, концентрироваться на своем состоянии, фиксироваться на</w:t>
      </w:r>
      <w:r w:rsidR="003D64B8">
        <w:rPr>
          <w:rFonts w:ascii="Times New Roman" w:hAnsi="Times New Roman"/>
          <w:sz w:val="28"/>
          <w:szCs w:val="28"/>
        </w:rPr>
        <w:t xml:space="preserve"> </w:t>
      </w:r>
      <w:r w:rsidRPr="00280D32">
        <w:rPr>
          <w:rFonts w:ascii="Times New Roman" w:hAnsi="Times New Roman"/>
          <w:sz w:val="28"/>
          <w:szCs w:val="28"/>
        </w:rPr>
        <w:t>том, что происходит внутри, как бы это удивительно ни звучало, не избавляясь от сильных переживаний, а принимая, проживая их.</w:t>
      </w:r>
    </w:p>
    <w:p w14:paraId="2BE6B03B" w14:textId="1E9FE5CA"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lastRenderedPageBreak/>
        <w:t xml:space="preserve">Парадокс заключается в том, что единственный способ, который решает эту проблему (если ситуация дошла до уровня проблемы)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это отпускание ускользающего комфорта. Изменение начинается в тот момент, когда человек отказывается от мысли переделать себя. В этот момент возникает боль, в виде чувств и переживаний грусти, тоски, печали </w:t>
      </w:r>
      <w:r w:rsidR="003D64B8" w:rsidRPr="005E790C">
        <w:rPr>
          <w:rFonts w:ascii="Times New Roman" w:hAnsi="Times New Roman"/>
          <w:color w:val="000000"/>
          <w:sz w:val="28"/>
          <w:szCs w:val="28"/>
        </w:rPr>
        <w:t>–</w:t>
      </w:r>
      <w:r w:rsidRPr="00280D32">
        <w:rPr>
          <w:rFonts w:ascii="Times New Roman" w:hAnsi="Times New Roman"/>
          <w:sz w:val="28"/>
          <w:szCs w:val="28"/>
        </w:rPr>
        <w:t xml:space="preserve"> искренних, глубоких и даже приятных. Отказавшись от идеи исправления себя в пользу принятия, человек активизирует свои внутренние ресурсы. Это не банальное «а что, если я приму себя, то я ничего не буду делать?»</w:t>
      </w:r>
      <w:r w:rsidRPr="00DB664C">
        <w:rPr>
          <w:rFonts w:ascii="Times New Roman" w:hAnsi="Times New Roman"/>
          <w:sz w:val="28"/>
          <w:szCs w:val="28"/>
        </w:rPr>
        <w:t xml:space="preserve"> </w:t>
      </w:r>
      <w:r w:rsidRPr="00082A31">
        <w:rPr>
          <w:rFonts w:ascii="Times New Roman" w:hAnsi="Times New Roman"/>
          <w:sz w:val="28"/>
          <w:szCs w:val="28"/>
        </w:rPr>
        <w:t>[</w:t>
      </w:r>
      <w:r w:rsidR="00697146">
        <w:rPr>
          <w:rFonts w:ascii="Times New Roman" w:hAnsi="Times New Roman"/>
          <w:sz w:val="28"/>
          <w:szCs w:val="28"/>
        </w:rPr>
        <w:t>19</w:t>
      </w:r>
      <w:r w:rsidRPr="00082A31">
        <w:rPr>
          <w:rFonts w:ascii="Times New Roman" w:hAnsi="Times New Roman"/>
          <w:sz w:val="28"/>
          <w:szCs w:val="28"/>
        </w:rPr>
        <w:t>]</w:t>
      </w:r>
      <w:r w:rsidRPr="00280D32">
        <w:rPr>
          <w:rFonts w:ascii="Times New Roman" w:hAnsi="Times New Roman"/>
          <w:sz w:val="28"/>
          <w:szCs w:val="28"/>
        </w:rPr>
        <w:t xml:space="preserve">. </w:t>
      </w:r>
    </w:p>
    <w:p w14:paraId="4C03A47E" w14:textId="643E043B"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Понимание и принятие того, что человек несовершенен, дает возможность к раскрытию своего</w:t>
      </w:r>
      <w:r w:rsidRPr="00280D32">
        <w:rPr>
          <w:rFonts w:ascii="Times New Roman" w:hAnsi="Times New Roman"/>
          <w:sz w:val="28"/>
          <w:szCs w:val="28"/>
        </w:rPr>
        <w:t xml:space="preserve"> потенциал</w:t>
      </w:r>
      <w:r>
        <w:rPr>
          <w:rFonts w:ascii="Times New Roman" w:hAnsi="Times New Roman"/>
          <w:sz w:val="28"/>
          <w:szCs w:val="28"/>
        </w:rPr>
        <w:t>а, к</w:t>
      </w:r>
      <w:r w:rsidRPr="00280D32">
        <w:rPr>
          <w:rFonts w:ascii="Times New Roman" w:hAnsi="Times New Roman"/>
          <w:sz w:val="28"/>
          <w:szCs w:val="28"/>
        </w:rPr>
        <w:t xml:space="preserve"> искренне</w:t>
      </w:r>
      <w:r>
        <w:rPr>
          <w:rFonts w:ascii="Times New Roman" w:hAnsi="Times New Roman"/>
          <w:sz w:val="28"/>
          <w:szCs w:val="28"/>
        </w:rPr>
        <w:t xml:space="preserve">му и качественному взаимоотношению, </w:t>
      </w:r>
      <w:r w:rsidRPr="00280D32">
        <w:rPr>
          <w:rFonts w:ascii="Times New Roman" w:hAnsi="Times New Roman"/>
          <w:sz w:val="28"/>
          <w:szCs w:val="28"/>
        </w:rPr>
        <w:t>обре</w:t>
      </w:r>
      <w:r>
        <w:rPr>
          <w:rFonts w:ascii="Times New Roman" w:hAnsi="Times New Roman"/>
          <w:sz w:val="28"/>
          <w:szCs w:val="28"/>
        </w:rPr>
        <w:t>тая</w:t>
      </w:r>
      <w:r w:rsidRPr="00280D32">
        <w:rPr>
          <w:rFonts w:ascii="Times New Roman" w:hAnsi="Times New Roman"/>
          <w:sz w:val="28"/>
          <w:szCs w:val="28"/>
        </w:rPr>
        <w:t xml:space="preserve"> свою душев</w:t>
      </w:r>
      <w:r>
        <w:rPr>
          <w:rFonts w:ascii="Times New Roman" w:hAnsi="Times New Roman"/>
          <w:sz w:val="28"/>
          <w:szCs w:val="28"/>
        </w:rPr>
        <w:t xml:space="preserve">ность, </w:t>
      </w:r>
      <w:r w:rsidRPr="00280D32">
        <w:rPr>
          <w:rFonts w:ascii="Times New Roman" w:hAnsi="Times New Roman"/>
          <w:sz w:val="28"/>
          <w:szCs w:val="28"/>
        </w:rPr>
        <w:t>прика</w:t>
      </w:r>
      <w:r>
        <w:rPr>
          <w:rFonts w:ascii="Times New Roman" w:hAnsi="Times New Roman"/>
          <w:sz w:val="28"/>
          <w:szCs w:val="28"/>
        </w:rPr>
        <w:t>са</w:t>
      </w:r>
      <w:r w:rsidRPr="00280D32">
        <w:rPr>
          <w:rFonts w:ascii="Times New Roman" w:hAnsi="Times New Roman"/>
          <w:sz w:val="28"/>
          <w:szCs w:val="28"/>
        </w:rPr>
        <w:t>я</w:t>
      </w:r>
      <w:r>
        <w:rPr>
          <w:rFonts w:ascii="Times New Roman" w:hAnsi="Times New Roman"/>
          <w:sz w:val="28"/>
          <w:szCs w:val="28"/>
        </w:rPr>
        <w:t>сь аккуратно</w:t>
      </w:r>
      <w:r w:rsidRPr="00280D32">
        <w:rPr>
          <w:rFonts w:ascii="Times New Roman" w:hAnsi="Times New Roman"/>
          <w:sz w:val="28"/>
          <w:szCs w:val="28"/>
        </w:rPr>
        <w:t xml:space="preserve"> </w:t>
      </w:r>
      <w:r>
        <w:rPr>
          <w:rFonts w:ascii="Times New Roman" w:hAnsi="Times New Roman"/>
          <w:sz w:val="28"/>
          <w:szCs w:val="28"/>
        </w:rPr>
        <w:t>к</w:t>
      </w:r>
      <w:r w:rsidRPr="00280D32">
        <w:rPr>
          <w:rFonts w:ascii="Times New Roman" w:hAnsi="Times New Roman"/>
          <w:sz w:val="28"/>
          <w:szCs w:val="28"/>
        </w:rPr>
        <w:t xml:space="preserve"> ду</w:t>
      </w:r>
      <w:r>
        <w:rPr>
          <w:rFonts w:ascii="Times New Roman" w:hAnsi="Times New Roman"/>
          <w:sz w:val="28"/>
          <w:szCs w:val="28"/>
        </w:rPr>
        <w:t>ше</w:t>
      </w:r>
      <w:r w:rsidRPr="00280D32">
        <w:rPr>
          <w:rFonts w:ascii="Times New Roman" w:hAnsi="Times New Roman"/>
          <w:sz w:val="28"/>
          <w:szCs w:val="28"/>
        </w:rPr>
        <w:t xml:space="preserve"> другого человека</w:t>
      </w:r>
      <w:r>
        <w:rPr>
          <w:rFonts w:ascii="Times New Roman" w:hAnsi="Times New Roman"/>
          <w:sz w:val="28"/>
          <w:szCs w:val="28"/>
        </w:rPr>
        <w:t>, ощущая, как при этом</w:t>
      </w:r>
      <w:r w:rsidRPr="00280D32">
        <w:rPr>
          <w:rFonts w:ascii="Times New Roman" w:hAnsi="Times New Roman"/>
          <w:sz w:val="28"/>
          <w:szCs w:val="28"/>
        </w:rPr>
        <w:t xml:space="preserve"> </w:t>
      </w:r>
      <w:r>
        <w:rPr>
          <w:rFonts w:ascii="Times New Roman" w:hAnsi="Times New Roman"/>
          <w:sz w:val="28"/>
          <w:szCs w:val="28"/>
        </w:rPr>
        <w:t xml:space="preserve">развивается </w:t>
      </w:r>
      <w:r w:rsidRPr="00280D32">
        <w:rPr>
          <w:rFonts w:ascii="Times New Roman" w:hAnsi="Times New Roman"/>
          <w:sz w:val="28"/>
          <w:szCs w:val="28"/>
        </w:rPr>
        <w:t xml:space="preserve">способность </w:t>
      </w:r>
      <w:r>
        <w:rPr>
          <w:rFonts w:ascii="Times New Roman" w:hAnsi="Times New Roman"/>
          <w:sz w:val="28"/>
          <w:szCs w:val="28"/>
        </w:rPr>
        <w:t xml:space="preserve">отдавать не только получать. Приходит понимание, что не только сам человек не совершенен, но и мир вокруг, </w:t>
      </w:r>
      <w:r w:rsidRPr="00280D32">
        <w:rPr>
          <w:rFonts w:ascii="Times New Roman" w:hAnsi="Times New Roman"/>
          <w:sz w:val="28"/>
          <w:szCs w:val="28"/>
        </w:rPr>
        <w:t>зна</w:t>
      </w:r>
      <w:r>
        <w:rPr>
          <w:rFonts w:ascii="Times New Roman" w:hAnsi="Times New Roman"/>
          <w:sz w:val="28"/>
          <w:szCs w:val="28"/>
        </w:rPr>
        <w:t>чит, есть возможность быть принятым, не будучи идеальным и принимать других, которые также не идеальны. Каждый уникален и индивидуален. И принимая это личность получает больше свободы, получает возможность проживать свои трудности,</w:t>
      </w:r>
      <w:r w:rsidRPr="000D6AE4">
        <w:rPr>
          <w:rFonts w:ascii="Times New Roman" w:hAnsi="Times New Roman"/>
          <w:sz w:val="28"/>
          <w:szCs w:val="28"/>
        </w:rPr>
        <w:t xml:space="preserve"> </w:t>
      </w:r>
      <w:r w:rsidRPr="00280D32">
        <w:rPr>
          <w:rFonts w:ascii="Times New Roman" w:hAnsi="Times New Roman"/>
          <w:sz w:val="28"/>
          <w:szCs w:val="28"/>
        </w:rPr>
        <w:t>боль</w:t>
      </w:r>
      <w:r>
        <w:rPr>
          <w:rFonts w:ascii="Times New Roman" w:hAnsi="Times New Roman"/>
          <w:sz w:val="28"/>
          <w:szCs w:val="28"/>
        </w:rPr>
        <w:t xml:space="preserve">, печали </w:t>
      </w:r>
      <w:r w:rsidRPr="00280D32">
        <w:rPr>
          <w:rFonts w:ascii="Times New Roman" w:hAnsi="Times New Roman"/>
          <w:sz w:val="28"/>
          <w:szCs w:val="28"/>
        </w:rPr>
        <w:t xml:space="preserve">по-настоящему, честно, </w:t>
      </w:r>
      <w:r>
        <w:rPr>
          <w:rFonts w:ascii="Times New Roman" w:hAnsi="Times New Roman"/>
          <w:sz w:val="28"/>
          <w:szCs w:val="28"/>
        </w:rPr>
        <w:t>пр</w:t>
      </w:r>
      <w:r w:rsidRPr="00280D32">
        <w:rPr>
          <w:rFonts w:ascii="Times New Roman" w:hAnsi="Times New Roman"/>
          <w:sz w:val="28"/>
          <w:szCs w:val="28"/>
        </w:rPr>
        <w:t xml:space="preserve">и </w:t>
      </w:r>
      <w:r>
        <w:rPr>
          <w:rFonts w:ascii="Times New Roman" w:hAnsi="Times New Roman"/>
          <w:sz w:val="28"/>
          <w:szCs w:val="28"/>
        </w:rPr>
        <w:t>это</w:t>
      </w:r>
      <w:r w:rsidRPr="00280D32">
        <w:rPr>
          <w:rFonts w:ascii="Times New Roman" w:hAnsi="Times New Roman"/>
          <w:sz w:val="28"/>
          <w:szCs w:val="28"/>
        </w:rPr>
        <w:t>м</w:t>
      </w:r>
      <w:r>
        <w:rPr>
          <w:rFonts w:ascii="Times New Roman" w:hAnsi="Times New Roman"/>
          <w:sz w:val="28"/>
          <w:szCs w:val="28"/>
        </w:rPr>
        <w:t xml:space="preserve"> имея ресурс </w:t>
      </w:r>
      <w:r w:rsidRPr="00280D32">
        <w:rPr>
          <w:rFonts w:ascii="Times New Roman" w:hAnsi="Times New Roman"/>
          <w:sz w:val="28"/>
          <w:szCs w:val="28"/>
        </w:rPr>
        <w:t xml:space="preserve">поддержать </w:t>
      </w:r>
      <w:r>
        <w:rPr>
          <w:rFonts w:ascii="Times New Roman" w:hAnsi="Times New Roman"/>
          <w:sz w:val="28"/>
          <w:szCs w:val="28"/>
        </w:rPr>
        <w:t>другого. М</w:t>
      </w:r>
      <w:r w:rsidRPr="00280D32">
        <w:rPr>
          <w:rFonts w:ascii="Times New Roman" w:hAnsi="Times New Roman"/>
          <w:sz w:val="28"/>
          <w:szCs w:val="28"/>
        </w:rPr>
        <w:t>о</w:t>
      </w:r>
      <w:r>
        <w:rPr>
          <w:rFonts w:ascii="Times New Roman" w:hAnsi="Times New Roman"/>
          <w:sz w:val="28"/>
          <w:szCs w:val="28"/>
        </w:rPr>
        <w:t xml:space="preserve">жно вместе </w:t>
      </w:r>
      <w:r w:rsidRPr="00280D32">
        <w:rPr>
          <w:rFonts w:ascii="Times New Roman" w:hAnsi="Times New Roman"/>
          <w:sz w:val="28"/>
          <w:szCs w:val="28"/>
        </w:rPr>
        <w:t xml:space="preserve">двигаться, опираясь каждый на себя, не </w:t>
      </w:r>
      <w:r>
        <w:rPr>
          <w:rFonts w:ascii="Times New Roman" w:hAnsi="Times New Roman"/>
          <w:sz w:val="28"/>
          <w:szCs w:val="28"/>
        </w:rPr>
        <w:t xml:space="preserve">прячась и не </w:t>
      </w:r>
      <w:r w:rsidRPr="00280D32">
        <w:rPr>
          <w:rFonts w:ascii="Times New Roman" w:hAnsi="Times New Roman"/>
          <w:sz w:val="28"/>
          <w:szCs w:val="28"/>
        </w:rPr>
        <w:t>убе</w:t>
      </w:r>
      <w:r>
        <w:rPr>
          <w:rFonts w:ascii="Times New Roman" w:hAnsi="Times New Roman"/>
          <w:sz w:val="28"/>
          <w:szCs w:val="28"/>
        </w:rPr>
        <w:t>гая, быть открытым. В этом</w:t>
      </w:r>
      <w:r w:rsidRPr="00280D32">
        <w:rPr>
          <w:rFonts w:ascii="Times New Roman" w:hAnsi="Times New Roman"/>
          <w:sz w:val="28"/>
          <w:szCs w:val="28"/>
        </w:rPr>
        <w:t xml:space="preserve"> суть принятия, и проживания душевной боли, с последующей возможностью </w:t>
      </w:r>
      <w:r>
        <w:rPr>
          <w:rFonts w:ascii="Times New Roman" w:hAnsi="Times New Roman"/>
          <w:sz w:val="28"/>
          <w:szCs w:val="28"/>
        </w:rPr>
        <w:t>исцеления и построения,</w:t>
      </w:r>
      <w:r w:rsidRPr="00280D32">
        <w:rPr>
          <w:rFonts w:ascii="Times New Roman" w:hAnsi="Times New Roman"/>
          <w:sz w:val="28"/>
          <w:szCs w:val="28"/>
        </w:rPr>
        <w:t xml:space="preserve"> гармо</w:t>
      </w:r>
      <w:r>
        <w:rPr>
          <w:rFonts w:ascii="Times New Roman" w:hAnsi="Times New Roman"/>
          <w:sz w:val="28"/>
          <w:szCs w:val="28"/>
        </w:rPr>
        <w:t>ничных,</w:t>
      </w:r>
      <w:r w:rsidRPr="00280D32">
        <w:rPr>
          <w:rFonts w:ascii="Times New Roman" w:hAnsi="Times New Roman"/>
          <w:sz w:val="28"/>
          <w:szCs w:val="28"/>
        </w:rPr>
        <w:t xml:space="preserve"> глубо</w:t>
      </w:r>
      <w:r>
        <w:rPr>
          <w:rFonts w:ascii="Times New Roman" w:hAnsi="Times New Roman"/>
          <w:sz w:val="28"/>
          <w:szCs w:val="28"/>
        </w:rPr>
        <w:t>ких</w:t>
      </w:r>
      <w:r w:rsidRPr="00280D32">
        <w:rPr>
          <w:rFonts w:ascii="Times New Roman" w:hAnsi="Times New Roman"/>
          <w:sz w:val="28"/>
          <w:szCs w:val="28"/>
        </w:rPr>
        <w:t xml:space="preserve"> отноше</w:t>
      </w:r>
      <w:r>
        <w:rPr>
          <w:rFonts w:ascii="Times New Roman" w:hAnsi="Times New Roman"/>
          <w:sz w:val="28"/>
          <w:szCs w:val="28"/>
        </w:rPr>
        <w:t>ний</w:t>
      </w:r>
      <w:r w:rsidRPr="00280D32">
        <w:rPr>
          <w:rFonts w:ascii="Times New Roman" w:hAnsi="Times New Roman"/>
          <w:sz w:val="28"/>
          <w:szCs w:val="28"/>
        </w:rPr>
        <w:t xml:space="preserve"> с другим</w:t>
      </w:r>
      <w:r>
        <w:rPr>
          <w:rFonts w:ascii="Times New Roman" w:hAnsi="Times New Roman"/>
          <w:sz w:val="28"/>
          <w:szCs w:val="28"/>
        </w:rPr>
        <w:t xml:space="preserve">и людьми </w:t>
      </w:r>
      <w:r w:rsidRPr="00DB664C">
        <w:rPr>
          <w:rFonts w:ascii="Times New Roman" w:hAnsi="Times New Roman"/>
          <w:sz w:val="28"/>
          <w:szCs w:val="28"/>
        </w:rPr>
        <w:t>[</w:t>
      </w:r>
      <w:r w:rsidR="00697146">
        <w:rPr>
          <w:rFonts w:ascii="Times New Roman" w:hAnsi="Times New Roman"/>
          <w:sz w:val="28"/>
          <w:szCs w:val="28"/>
        </w:rPr>
        <w:t>30</w:t>
      </w:r>
      <w:r w:rsidRPr="00DB664C">
        <w:rPr>
          <w:rFonts w:ascii="Times New Roman" w:hAnsi="Times New Roman"/>
          <w:sz w:val="28"/>
          <w:szCs w:val="28"/>
        </w:rPr>
        <w:t>]</w:t>
      </w:r>
      <w:r w:rsidRPr="00280D32">
        <w:rPr>
          <w:rFonts w:ascii="Times New Roman" w:hAnsi="Times New Roman"/>
          <w:sz w:val="28"/>
          <w:szCs w:val="28"/>
        </w:rPr>
        <w:t>.</w:t>
      </w:r>
    </w:p>
    <w:p w14:paraId="42CA668A" w14:textId="77777777" w:rsidR="00D76464" w:rsidRDefault="00D76464" w:rsidP="00D76464">
      <w:pPr>
        <w:pStyle w:val="a7"/>
        <w:shd w:val="clear" w:color="auto" w:fill="FFFFFF"/>
        <w:spacing w:after="0" w:line="360" w:lineRule="auto"/>
        <w:ind w:left="0" w:firstLine="567"/>
        <w:jc w:val="both"/>
        <w:rPr>
          <w:rFonts w:ascii="Times New Roman" w:hAnsi="Times New Roman"/>
          <w:sz w:val="28"/>
          <w:szCs w:val="28"/>
        </w:rPr>
      </w:pPr>
    </w:p>
    <w:p w14:paraId="390D03BB" w14:textId="77777777" w:rsidR="005E790C" w:rsidRPr="005E790C" w:rsidRDefault="005E790C" w:rsidP="005E790C">
      <w:pPr>
        <w:spacing w:after="0" w:line="360" w:lineRule="auto"/>
        <w:ind w:firstLine="709"/>
        <w:jc w:val="both"/>
        <w:rPr>
          <w:rFonts w:ascii="Times New Roman" w:hAnsi="Times New Roman"/>
          <w:color w:val="000000"/>
          <w:sz w:val="28"/>
          <w:szCs w:val="24"/>
          <w:lang w:eastAsia="ru-RU"/>
        </w:rPr>
      </w:pPr>
    </w:p>
    <w:p w14:paraId="2DA5BA70" w14:textId="77777777" w:rsidR="005E790C" w:rsidRPr="005E790C" w:rsidRDefault="005E790C" w:rsidP="005E790C">
      <w:pPr>
        <w:spacing w:after="0" w:line="360" w:lineRule="auto"/>
        <w:ind w:firstLine="709"/>
        <w:jc w:val="both"/>
        <w:rPr>
          <w:rFonts w:ascii="Times New Roman" w:hAnsi="Times New Roman"/>
          <w:iCs/>
          <w:color w:val="000000"/>
          <w:sz w:val="28"/>
          <w:szCs w:val="24"/>
          <w:lang w:eastAsia="ru-RU"/>
        </w:rPr>
      </w:pPr>
    </w:p>
    <w:p w14:paraId="49EE355A" w14:textId="77777777" w:rsidR="005E790C" w:rsidRPr="005E790C" w:rsidRDefault="005E790C" w:rsidP="005E790C">
      <w:pPr>
        <w:spacing w:after="0" w:line="360" w:lineRule="auto"/>
        <w:ind w:firstLine="709"/>
        <w:jc w:val="both"/>
        <w:rPr>
          <w:rFonts w:ascii="Times New Roman" w:hAnsi="Times New Roman"/>
          <w:iCs/>
          <w:color w:val="000000"/>
          <w:sz w:val="28"/>
          <w:szCs w:val="24"/>
          <w:lang w:eastAsia="ru-RU"/>
        </w:rPr>
      </w:pPr>
    </w:p>
    <w:p w14:paraId="4536A7FF" w14:textId="77777777" w:rsidR="005E790C" w:rsidRDefault="005E790C"/>
    <w:p w14:paraId="5024EDC5" w14:textId="77777777" w:rsidR="003D64B8" w:rsidRDefault="003D64B8"/>
    <w:p w14:paraId="45BD4906" w14:textId="77777777" w:rsidR="003D64B8" w:rsidRDefault="003D64B8"/>
    <w:p w14:paraId="70B3A6A0" w14:textId="77777777" w:rsidR="003D64B8" w:rsidRDefault="003D64B8"/>
    <w:p w14:paraId="600D2D67" w14:textId="69730CAC" w:rsidR="003D64B8" w:rsidRDefault="003D64B8" w:rsidP="003D64B8">
      <w:pPr>
        <w:jc w:val="center"/>
      </w:pPr>
      <w:r w:rsidRPr="003D64B8">
        <w:rPr>
          <w:rFonts w:ascii="Times New Roman" w:hAnsi="Times New Roman"/>
          <w:b/>
          <w:bCs/>
          <w:sz w:val="28"/>
          <w:szCs w:val="28"/>
        </w:rPr>
        <w:lastRenderedPageBreak/>
        <w:t>ЗАКЛЮЧЕНИЕ</w:t>
      </w:r>
    </w:p>
    <w:p w14:paraId="610655A7" w14:textId="77777777" w:rsidR="003D64B8" w:rsidRDefault="003D64B8"/>
    <w:p w14:paraId="5F26CF84" w14:textId="11F88516" w:rsidR="003D64B8" w:rsidRPr="004E0D76" w:rsidRDefault="004E0D76" w:rsidP="004E0D76">
      <w:pPr>
        <w:spacing w:after="0" w:line="360" w:lineRule="auto"/>
        <w:ind w:firstLine="708"/>
        <w:jc w:val="both"/>
        <w:rPr>
          <w:rFonts w:ascii="Times New Roman" w:hAnsi="Times New Roman"/>
          <w:sz w:val="28"/>
          <w:szCs w:val="28"/>
        </w:rPr>
      </w:pPr>
      <w:r w:rsidRPr="004E0D76">
        <w:rPr>
          <w:rFonts w:ascii="Times New Roman" w:hAnsi="Times New Roman"/>
          <w:sz w:val="28"/>
          <w:szCs w:val="28"/>
        </w:rPr>
        <w:t>Проведенный анализ психолого-педагогической литературы позволил прийти к следующим выводам относительно мотивационной сферы и невротизации личности.</w:t>
      </w:r>
    </w:p>
    <w:p w14:paraId="10AC9797" w14:textId="52826FCC" w:rsidR="003D64B8" w:rsidRPr="005E790C" w:rsidRDefault="004E0D76" w:rsidP="004E0D76">
      <w:pPr>
        <w:spacing w:after="0" w:line="360" w:lineRule="auto"/>
        <w:ind w:firstLine="708"/>
        <w:contextualSpacing/>
        <w:jc w:val="both"/>
        <w:rPr>
          <w:rFonts w:ascii="Times New Roman" w:hAnsi="Times New Roman"/>
          <w:color w:val="000000"/>
          <w:sz w:val="28"/>
          <w:szCs w:val="24"/>
          <w:lang w:eastAsia="ru-RU"/>
        </w:rPr>
      </w:pPr>
      <w:r>
        <w:rPr>
          <w:rFonts w:ascii="Times New Roman" w:hAnsi="Times New Roman"/>
          <w:color w:val="000000"/>
          <w:sz w:val="28"/>
          <w:szCs w:val="28"/>
        </w:rPr>
        <w:t>1. </w:t>
      </w:r>
      <w:r w:rsidR="003D64B8" w:rsidRPr="005E790C">
        <w:rPr>
          <w:rFonts w:ascii="Times New Roman" w:hAnsi="Times New Roman"/>
          <w:color w:val="000000"/>
          <w:sz w:val="28"/>
          <w:szCs w:val="28"/>
        </w:rPr>
        <w:t xml:space="preserve">Основными категориями мотивации выступают убеждения, высказывания, знания, и необходимость получить тот результат, который человек ожидает и надеется получить, продуманным путем. Изучая </w:t>
      </w:r>
      <w:r>
        <w:rPr>
          <w:rFonts w:ascii="Times New Roman" w:hAnsi="Times New Roman"/>
          <w:color w:val="000000"/>
          <w:sz w:val="28"/>
          <w:szCs w:val="28"/>
        </w:rPr>
        <w:t>да</w:t>
      </w:r>
      <w:r w:rsidR="003D64B8" w:rsidRPr="005E790C">
        <w:rPr>
          <w:rFonts w:ascii="Times New Roman" w:hAnsi="Times New Roman"/>
          <w:color w:val="000000"/>
          <w:sz w:val="28"/>
          <w:szCs w:val="28"/>
        </w:rPr>
        <w:t>нные категории</w:t>
      </w:r>
      <w:r w:rsidR="003D64B8">
        <w:rPr>
          <w:rFonts w:ascii="Times New Roman" w:hAnsi="Times New Roman"/>
          <w:color w:val="000000"/>
          <w:sz w:val="28"/>
          <w:szCs w:val="28"/>
        </w:rPr>
        <w:t>,</w:t>
      </w:r>
      <w:r w:rsidR="003D64B8" w:rsidRPr="005E790C">
        <w:rPr>
          <w:rFonts w:ascii="Times New Roman" w:hAnsi="Times New Roman"/>
          <w:color w:val="000000"/>
          <w:sz w:val="28"/>
          <w:szCs w:val="28"/>
        </w:rPr>
        <w:t xml:space="preserve"> ученые определили несколько видов этих категорий. Для исследовательских задач данные категории применяются для того, чтобы углубленно рассматривать мотивацию. </w:t>
      </w:r>
      <w:r w:rsidR="003D64B8" w:rsidRPr="005E790C">
        <w:rPr>
          <w:rFonts w:ascii="Times New Roman" w:hAnsi="Times New Roman"/>
          <w:color w:val="000000"/>
          <w:sz w:val="28"/>
          <w:szCs w:val="24"/>
          <w:lang w:eastAsia="ru-RU"/>
        </w:rPr>
        <w:t xml:space="preserve">Внутренняя мотивация формируется сложнее, так как представляет собой личностное стремление к деятельности, не зависящее от внешних факторов и стимулов. Мотивация представляет собой внешнее воздействие, которое вызывает </w:t>
      </w:r>
      <w:proofErr w:type="gramStart"/>
      <w:r w:rsidR="003D64B8" w:rsidRPr="005E790C">
        <w:rPr>
          <w:rFonts w:ascii="Times New Roman" w:hAnsi="Times New Roman"/>
          <w:color w:val="000000"/>
          <w:sz w:val="28"/>
          <w:szCs w:val="24"/>
          <w:lang w:eastAsia="ru-RU"/>
        </w:rPr>
        <w:t>ответную реакцию</w:t>
      </w:r>
      <w:proofErr w:type="gramEnd"/>
      <w:r w:rsidR="003D64B8" w:rsidRPr="005E790C">
        <w:rPr>
          <w:rFonts w:ascii="Times New Roman" w:hAnsi="Times New Roman"/>
          <w:color w:val="000000"/>
          <w:sz w:val="28"/>
          <w:szCs w:val="24"/>
          <w:lang w:eastAsia="ru-RU"/>
        </w:rPr>
        <w:t xml:space="preserve"> психики (вследствие наличия реактивности). </w:t>
      </w:r>
      <w:proofErr w:type="gramStart"/>
      <w:r w:rsidR="003D64B8" w:rsidRPr="005E790C">
        <w:rPr>
          <w:rFonts w:ascii="Times New Roman" w:hAnsi="Times New Roman"/>
          <w:color w:val="000000"/>
          <w:sz w:val="28"/>
          <w:szCs w:val="24"/>
          <w:lang w:eastAsia="ru-RU"/>
        </w:rPr>
        <w:t>При этом,</w:t>
      </w:r>
      <w:proofErr w:type="gramEnd"/>
      <w:r w:rsidR="003D64B8" w:rsidRPr="005E790C">
        <w:rPr>
          <w:rFonts w:ascii="Times New Roman" w:hAnsi="Times New Roman"/>
          <w:color w:val="000000"/>
          <w:sz w:val="28"/>
          <w:szCs w:val="24"/>
          <w:lang w:eastAsia="ru-RU"/>
        </w:rPr>
        <w:t xml:space="preserve"> реакция на мотивацию как особый тип внешнего воздействия различается исходя из типа психики. </w:t>
      </w:r>
    </w:p>
    <w:p w14:paraId="48404356" w14:textId="0B09AB24" w:rsidR="003D64B8" w:rsidRPr="005E790C" w:rsidRDefault="004E0D76" w:rsidP="003D64B8">
      <w:pPr>
        <w:spacing w:after="0" w:line="360" w:lineRule="auto"/>
        <w:ind w:firstLine="709"/>
        <w:jc w:val="both"/>
        <w:rPr>
          <w:rFonts w:ascii="Times New Roman" w:hAnsi="Times New Roman"/>
          <w:iCs/>
          <w:color w:val="000000"/>
          <w:sz w:val="28"/>
          <w:szCs w:val="24"/>
          <w:lang w:eastAsia="ru-RU"/>
        </w:rPr>
      </w:pPr>
      <w:r>
        <w:rPr>
          <w:rFonts w:ascii="Times New Roman" w:hAnsi="Times New Roman"/>
          <w:color w:val="000000"/>
          <w:sz w:val="28"/>
          <w:szCs w:val="24"/>
          <w:lang w:eastAsia="ru-RU"/>
        </w:rPr>
        <w:t>2. </w:t>
      </w:r>
      <w:r w:rsidR="003D64B8" w:rsidRPr="005E790C">
        <w:rPr>
          <w:rFonts w:ascii="Times New Roman" w:hAnsi="Times New Roman"/>
          <w:color w:val="000000"/>
          <w:sz w:val="28"/>
          <w:szCs w:val="24"/>
          <w:lang w:eastAsia="ru-RU"/>
        </w:rPr>
        <w:t xml:space="preserve">Российский психолог </w:t>
      </w:r>
      <w:proofErr w:type="gramStart"/>
      <w:r w:rsidR="003D64B8" w:rsidRPr="005E790C">
        <w:rPr>
          <w:rFonts w:ascii="Times New Roman" w:hAnsi="Times New Roman"/>
          <w:color w:val="000000"/>
          <w:sz w:val="28"/>
          <w:szCs w:val="24"/>
          <w:lang w:eastAsia="ru-RU"/>
        </w:rPr>
        <w:t>В.И.</w:t>
      </w:r>
      <w:proofErr w:type="gramEnd"/>
      <w:r w:rsidR="003D64B8" w:rsidRPr="005E790C">
        <w:rPr>
          <w:rFonts w:ascii="Times New Roman" w:hAnsi="Times New Roman"/>
          <w:color w:val="000000"/>
          <w:sz w:val="28"/>
          <w:szCs w:val="24"/>
          <w:lang w:eastAsia="ru-RU"/>
        </w:rPr>
        <w:t xml:space="preserve"> Слободчиков определяет подростковый возраст как предпоследний перед завершающим этапом ступени персонализации. Главные новообразования юности </w:t>
      </w:r>
      <w:r w:rsidR="003D64B8" w:rsidRPr="005E790C">
        <w:rPr>
          <w:rFonts w:ascii="Times New Roman" w:hAnsi="Times New Roman"/>
          <w:color w:val="000000"/>
          <w:sz w:val="28"/>
          <w:szCs w:val="28"/>
        </w:rPr>
        <w:t>–</w:t>
      </w:r>
      <w:r w:rsidR="003D64B8" w:rsidRPr="005E790C">
        <w:rPr>
          <w:rFonts w:ascii="Times New Roman" w:hAnsi="Times New Roman"/>
          <w:color w:val="000000"/>
          <w:sz w:val="28"/>
          <w:szCs w:val="24"/>
          <w:lang w:eastAsia="ru-RU"/>
        </w:rPr>
        <w:t xml:space="preserve"> </w:t>
      </w:r>
      <w:proofErr w:type="spellStart"/>
      <w:r w:rsidR="003D64B8" w:rsidRPr="005E790C">
        <w:rPr>
          <w:rFonts w:ascii="Times New Roman" w:hAnsi="Times New Roman"/>
          <w:color w:val="000000"/>
          <w:sz w:val="28"/>
          <w:szCs w:val="24"/>
          <w:lang w:eastAsia="ru-RU"/>
        </w:rPr>
        <w:t>саморефлексия</w:t>
      </w:r>
      <w:proofErr w:type="spellEnd"/>
      <w:r w:rsidR="003D64B8" w:rsidRPr="005E790C">
        <w:rPr>
          <w:rFonts w:ascii="Times New Roman" w:hAnsi="Times New Roman"/>
          <w:color w:val="000000"/>
          <w:sz w:val="28"/>
          <w:szCs w:val="24"/>
          <w:lang w:eastAsia="ru-RU"/>
        </w:rPr>
        <w:t>, осознание собственной индивидуальности, появление жизненных планов, готовность к самоопределению, установка на сознательное построение своей жизни, постепенное врастание в различные сферы жизни. И в этот период большое значение уделяется мотивации как ведущему фактор регуляции поведения. Все мотивы имеют личностное значение и становятся смыслообразующими, а также, что является очень важным, появляются профессиональные мотивы учения.</w:t>
      </w:r>
    </w:p>
    <w:p w14:paraId="7006E86B" w14:textId="2383D8A9" w:rsidR="003D64B8" w:rsidRDefault="004E0D76" w:rsidP="004E0D76">
      <w:pPr>
        <w:pStyle w:val="a7"/>
        <w:shd w:val="clear" w:color="auto" w:fill="FFFFFF"/>
        <w:spacing w:after="0" w:line="360" w:lineRule="auto"/>
        <w:ind w:left="0" w:firstLine="567"/>
        <w:jc w:val="both"/>
        <w:rPr>
          <w:rFonts w:ascii="Times New Roman" w:hAnsi="Times New Roman"/>
          <w:sz w:val="28"/>
          <w:szCs w:val="28"/>
        </w:rPr>
      </w:pPr>
      <w:r>
        <w:rPr>
          <w:rFonts w:ascii="Times New Roman" w:hAnsi="Times New Roman"/>
          <w:sz w:val="28"/>
          <w:szCs w:val="28"/>
        </w:rPr>
        <w:t>3. </w:t>
      </w:r>
      <w:r w:rsidR="003D64B8" w:rsidRPr="00280D32">
        <w:rPr>
          <w:rFonts w:ascii="Times New Roman" w:hAnsi="Times New Roman"/>
          <w:sz w:val="28"/>
          <w:szCs w:val="28"/>
        </w:rPr>
        <w:t>Анализ работ отечественных и зарубежных исследователей дает возможность рассматривать невротизацию как личностную, вариативную переменную, формирующуюся под влиянием психических явлений. Прежде всего</w:t>
      </w:r>
      <w:r w:rsidR="003D64B8">
        <w:rPr>
          <w:rFonts w:ascii="Times New Roman" w:hAnsi="Times New Roman"/>
          <w:sz w:val="28"/>
          <w:szCs w:val="28"/>
        </w:rPr>
        <w:t>,</w:t>
      </w:r>
      <w:r w:rsidR="003D64B8" w:rsidRPr="00280D32">
        <w:rPr>
          <w:rFonts w:ascii="Times New Roman" w:hAnsi="Times New Roman"/>
          <w:sz w:val="28"/>
          <w:szCs w:val="28"/>
        </w:rPr>
        <w:t xml:space="preserve"> её уровень опосредован эмоционально-мотивационными</w:t>
      </w:r>
      <w:r w:rsidR="003D64B8">
        <w:rPr>
          <w:rFonts w:ascii="Times New Roman" w:hAnsi="Times New Roman"/>
          <w:sz w:val="28"/>
          <w:szCs w:val="28"/>
        </w:rPr>
        <w:t xml:space="preserve"> </w:t>
      </w:r>
      <w:r w:rsidR="003D64B8">
        <w:rPr>
          <w:rFonts w:ascii="Times New Roman" w:hAnsi="Times New Roman"/>
          <w:sz w:val="28"/>
          <w:szCs w:val="28"/>
        </w:rPr>
        <w:lastRenderedPageBreak/>
        <w:t>особенностями</w:t>
      </w:r>
      <w:r>
        <w:rPr>
          <w:rFonts w:ascii="Times New Roman" w:hAnsi="Times New Roman"/>
          <w:sz w:val="28"/>
          <w:szCs w:val="28"/>
        </w:rPr>
        <w:t xml:space="preserve"> </w:t>
      </w:r>
      <w:r w:rsidR="003D64B8" w:rsidRPr="00280D32">
        <w:rPr>
          <w:rFonts w:ascii="Times New Roman" w:hAnsi="Times New Roman"/>
          <w:sz w:val="28"/>
          <w:szCs w:val="28"/>
        </w:rPr>
        <w:t xml:space="preserve">личности, </w:t>
      </w:r>
      <w:r w:rsidR="003D64B8">
        <w:rPr>
          <w:rFonts w:ascii="Times New Roman" w:hAnsi="Times New Roman"/>
          <w:sz w:val="28"/>
          <w:szCs w:val="28"/>
        </w:rPr>
        <w:t xml:space="preserve">на втором месте </w:t>
      </w:r>
      <w:r w:rsidR="003D64B8" w:rsidRPr="00280D32">
        <w:rPr>
          <w:rFonts w:ascii="Times New Roman" w:hAnsi="Times New Roman"/>
          <w:sz w:val="28"/>
          <w:szCs w:val="28"/>
        </w:rPr>
        <w:t>психосоматика</w:t>
      </w:r>
      <w:r w:rsidR="003D64B8">
        <w:rPr>
          <w:rFonts w:ascii="Times New Roman" w:hAnsi="Times New Roman"/>
          <w:sz w:val="28"/>
          <w:szCs w:val="28"/>
        </w:rPr>
        <w:t>,</w:t>
      </w:r>
      <w:r w:rsidR="003D64B8" w:rsidRPr="00280D32">
        <w:rPr>
          <w:rFonts w:ascii="Times New Roman" w:hAnsi="Times New Roman"/>
          <w:sz w:val="28"/>
          <w:szCs w:val="28"/>
        </w:rPr>
        <w:t xml:space="preserve"> </w:t>
      </w:r>
      <w:r w:rsidR="003D64B8">
        <w:rPr>
          <w:rFonts w:ascii="Times New Roman" w:hAnsi="Times New Roman"/>
          <w:sz w:val="28"/>
          <w:szCs w:val="28"/>
        </w:rPr>
        <w:t>на</w:t>
      </w:r>
      <w:r w:rsidR="003D64B8" w:rsidRPr="00280D32">
        <w:rPr>
          <w:rFonts w:ascii="Times New Roman" w:hAnsi="Times New Roman"/>
          <w:sz w:val="28"/>
          <w:szCs w:val="28"/>
        </w:rPr>
        <w:t xml:space="preserve"> </w:t>
      </w:r>
      <w:r w:rsidR="003D64B8">
        <w:rPr>
          <w:rFonts w:ascii="Times New Roman" w:hAnsi="Times New Roman"/>
          <w:sz w:val="28"/>
          <w:szCs w:val="28"/>
        </w:rPr>
        <w:t>третьем общее состояние человека, его самочувствие.</w:t>
      </w:r>
      <w:r w:rsidR="003D64B8" w:rsidRPr="000913F1">
        <w:t xml:space="preserve"> </w:t>
      </w:r>
      <w:r w:rsidR="003D64B8" w:rsidRPr="000913F1">
        <w:rPr>
          <w:rFonts w:ascii="Times New Roman" w:hAnsi="Times New Roman"/>
          <w:sz w:val="28"/>
          <w:szCs w:val="28"/>
        </w:rPr>
        <w:t>Предрасположенность к неврозу, его мягкая форма, характеризующаяся особенностями личности, вызывающая повышение уровня тревоги и другие симптомы эмоционального дистресса получила название невротизация личности.</w:t>
      </w:r>
    </w:p>
    <w:p w14:paraId="3D28183B" w14:textId="234B7C75" w:rsidR="004E0D76" w:rsidRDefault="004E0D76" w:rsidP="004E0D76">
      <w:pPr>
        <w:pStyle w:val="a7"/>
        <w:shd w:val="clear" w:color="auto" w:fill="FFFFFF"/>
        <w:spacing w:after="0" w:line="360" w:lineRule="auto"/>
        <w:ind w:left="0" w:firstLine="567"/>
        <w:jc w:val="both"/>
        <w:rPr>
          <w:rFonts w:ascii="Times New Roman" w:hAnsi="Times New Roman"/>
          <w:sz w:val="28"/>
          <w:szCs w:val="28"/>
        </w:rPr>
      </w:pPr>
      <w:r w:rsidRPr="00280D32">
        <w:rPr>
          <w:rFonts w:ascii="Times New Roman" w:hAnsi="Times New Roman"/>
          <w:sz w:val="28"/>
          <w:szCs w:val="28"/>
        </w:rPr>
        <w:t xml:space="preserve">Качество психологической помощи в значительной степени обусловлено готовностью и умением специалиста-психолога видеть проблемную ситуацию шире и глубже, чем это способен делать пришедший за помощью человек. Психотерапевтические подходы, не ориентированные на глубинную проработку невротического конфликта направлены на избавление или трансформацию симптома </w:t>
      </w:r>
      <w:r w:rsidRPr="005E790C">
        <w:rPr>
          <w:rFonts w:ascii="Times New Roman" w:hAnsi="Times New Roman"/>
          <w:color w:val="000000"/>
          <w:sz w:val="28"/>
          <w:szCs w:val="28"/>
        </w:rPr>
        <w:t>–</w:t>
      </w:r>
      <w:r w:rsidRPr="00280D32">
        <w:rPr>
          <w:rFonts w:ascii="Times New Roman" w:hAnsi="Times New Roman"/>
          <w:sz w:val="28"/>
          <w:szCs w:val="28"/>
        </w:rPr>
        <w:t xml:space="preserve"> либо посредством снятия напряжения (релаксационные техники), либо путем тренировки навыков, помогающих справляться с напряжением или предотвращать его появление (самовнушение; </w:t>
      </w:r>
      <w:proofErr w:type="spellStart"/>
      <w:r w:rsidRPr="00280D32">
        <w:rPr>
          <w:rFonts w:ascii="Times New Roman" w:hAnsi="Times New Roman"/>
          <w:sz w:val="28"/>
          <w:szCs w:val="28"/>
        </w:rPr>
        <w:t>психотр</w:t>
      </w:r>
      <w:r>
        <w:rPr>
          <w:rFonts w:ascii="Times New Roman" w:hAnsi="Times New Roman"/>
          <w:sz w:val="28"/>
          <w:szCs w:val="28"/>
        </w:rPr>
        <w:t>е</w:t>
      </w:r>
      <w:r w:rsidRPr="00280D32">
        <w:rPr>
          <w:rFonts w:ascii="Times New Roman" w:hAnsi="Times New Roman"/>
          <w:sz w:val="28"/>
          <w:szCs w:val="28"/>
        </w:rPr>
        <w:t>нинговые</w:t>
      </w:r>
      <w:proofErr w:type="spellEnd"/>
      <w:r w:rsidRPr="00280D32">
        <w:rPr>
          <w:rFonts w:ascii="Times New Roman" w:hAnsi="Times New Roman"/>
          <w:sz w:val="28"/>
          <w:szCs w:val="28"/>
        </w:rPr>
        <w:t xml:space="preserve"> мероприятия; поведенческая терапия; терапия, основанная на внушении </w:t>
      </w:r>
      <w:r w:rsidRPr="005E790C">
        <w:rPr>
          <w:rFonts w:ascii="Times New Roman" w:hAnsi="Times New Roman"/>
          <w:color w:val="000000"/>
          <w:sz w:val="28"/>
          <w:szCs w:val="28"/>
        </w:rPr>
        <w:t>–</w:t>
      </w:r>
      <w:r w:rsidRPr="00280D32">
        <w:rPr>
          <w:rFonts w:ascii="Times New Roman" w:hAnsi="Times New Roman"/>
          <w:sz w:val="28"/>
          <w:szCs w:val="28"/>
        </w:rPr>
        <w:t xml:space="preserve"> направленная на поверхностную перестройку отношения пациента к патогенным/стрессовым условиям и факторам)</w:t>
      </w:r>
      <w:r>
        <w:rPr>
          <w:rFonts w:ascii="Times New Roman" w:hAnsi="Times New Roman"/>
          <w:sz w:val="28"/>
          <w:szCs w:val="28"/>
        </w:rPr>
        <w:t>.</w:t>
      </w:r>
    </w:p>
    <w:p w14:paraId="4D43CD4E" w14:textId="77777777" w:rsidR="004E0D76" w:rsidRPr="00280D32" w:rsidRDefault="004E0D76" w:rsidP="003D64B8">
      <w:pPr>
        <w:pStyle w:val="a7"/>
        <w:shd w:val="clear" w:color="auto" w:fill="FFFFFF"/>
        <w:spacing w:after="0" w:line="360" w:lineRule="auto"/>
        <w:ind w:left="0"/>
        <w:jc w:val="both"/>
        <w:rPr>
          <w:rFonts w:ascii="Times New Roman" w:hAnsi="Times New Roman"/>
          <w:sz w:val="28"/>
          <w:szCs w:val="28"/>
        </w:rPr>
      </w:pPr>
    </w:p>
    <w:p w14:paraId="1BA47C82" w14:textId="77777777" w:rsidR="003D64B8" w:rsidRDefault="003D64B8"/>
    <w:p w14:paraId="63D3E345" w14:textId="77777777" w:rsidR="003D64B8" w:rsidRDefault="003D64B8"/>
    <w:p w14:paraId="1184F763" w14:textId="77777777" w:rsidR="003D64B8" w:rsidRDefault="003D64B8"/>
    <w:p w14:paraId="3F6EF223" w14:textId="77777777" w:rsidR="003D64B8" w:rsidRDefault="003D64B8"/>
    <w:p w14:paraId="02DB6045" w14:textId="77777777" w:rsidR="004E0D76" w:rsidRDefault="004E0D76"/>
    <w:p w14:paraId="326E046C" w14:textId="77777777" w:rsidR="004E0D76" w:rsidRDefault="004E0D76"/>
    <w:p w14:paraId="0E3EF67F" w14:textId="77777777" w:rsidR="004E0D76" w:rsidRDefault="004E0D76"/>
    <w:p w14:paraId="606EEE39" w14:textId="77777777" w:rsidR="004E0D76" w:rsidRDefault="004E0D76"/>
    <w:p w14:paraId="4FF522DB" w14:textId="77777777" w:rsidR="004E0D76" w:rsidRDefault="004E0D76"/>
    <w:p w14:paraId="61A6EBBA" w14:textId="77777777" w:rsidR="004E0D76" w:rsidRDefault="004E0D76"/>
    <w:p w14:paraId="40DA0698" w14:textId="77777777" w:rsidR="004E0D76" w:rsidRDefault="004E0D76"/>
    <w:p w14:paraId="1A66DC70" w14:textId="77777777" w:rsidR="004E0D76" w:rsidRDefault="004E0D76"/>
    <w:p w14:paraId="256E18C6" w14:textId="77777777" w:rsidR="004E0D76" w:rsidRDefault="004E0D76"/>
    <w:p w14:paraId="5BE2877B" w14:textId="77777777" w:rsidR="004E0D76" w:rsidRDefault="004E0D76"/>
    <w:p w14:paraId="35BACD18" w14:textId="41CC2188" w:rsidR="004E0D76" w:rsidRPr="004E0D76" w:rsidRDefault="004E0D76" w:rsidP="004E0D76">
      <w:pPr>
        <w:jc w:val="center"/>
        <w:rPr>
          <w:rFonts w:ascii="Times New Roman" w:hAnsi="Times New Roman"/>
          <w:b/>
          <w:bCs/>
          <w:sz w:val="28"/>
          <w:szCs w:val="28"/>
        </w:rPr>
      </w:pPr>
      <w:r w:rsidRPr="004E0D76">
        <w:rPr>
          <w:rFonts w:ascii="Times New Roman" w:hAnsi="Times New Roman"/>
          <w:b/>
          <w:bCs/>
          <w:sz w:val="28"/>
          <w:szCs w:val="28"/>
        </w:rPr>
        <w:lastRenderedPageBreak/>
        <w:t>СПИСОК ИСПОЛЬЗОВАННЫХ ИСТОЧНИКОВ</w:t>
      </w:r>
    </w:p>
    <w:p w14:paraId="641F1DDC" w14:textId="77777777" w:rsidR="003D64B8" w:rsidRDefault="003D64B8"/>
    <w:p w14:paraId="178A1AE6" w14:textId="2F0B059B"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Абабков</w:t>
      </w:r>
      <w:proofErr w:type="spellEnd"/>
      <w:r w:rsidRPr="00D93B5D">
        <w:rPr>
          <w:rFonts w:ascii="Times New Roman" w:hAnsi="Times New Roman"/>
          <w:sz w:val="28"/>
          <w:szCs w:val="28"/>
        </w:rPr>
        <w:t>, В</w:t>
      </w:r>
      <w:r w:rsidR="00D57233" w:rsidRPr="00D93B5D">
        <w:rPr>
          <w:rFonts w:ascii="Times New Roman" w:hAnsi="Times New Roman"/>
          <w:sz w:val="28"/>
          <w:szCs w:val="28"/>
        </w:rPr>
        <w:t>.</w:t>
      </w:r>
      <w:r w:rsidRPr="00D93B5D">
        <w:rPr>
          <w:rFonts w:ascii="Times New Roman" w:hAnsi="Times New Roman"/>
          <w:sz w:val="28"/>
          <w:szCs w:val="28"/>
        </w:rPr>
        <w:t xml:space="preserve"> А</w:t>
      </w:r>
      <w:r w:rsidR="00D57233" w:rsidRPr="00D93B5D">
        <w:rPr>
          <w:rFonts w:ascii="Times New Roman" w:hAnsi="Times New Roman"/>
          <w:sz w:val="28"/>
          <w:szCs w:val="28"/>
        </w:rPr>
        <w:t xml:space="preserve">. </w:t>
      </w:r>
      <w:r w:rsidRPr="00D93B5D">
        <w:rPr>
          <w:rFonts w:ascii="Times New Roman" w:hAnsi="Times New Roman"/>
          <w:sz w:val="28"/>
          <w:szCs w:val="28"/>
        </w:rPr>
        <w:t xml:space="preserve">Неврозы / В. А. </w:t>
      </w:r>
      <w:proofErr w:type="spellStart"/>
      <w:r w:rsidRPr="00D93B5D">
        <w:rPr>
          <w:rFonts w:ascii="Times New Roman" w:hAnsi="Times New Roman"/>
          <w:sz w:val="28"/>
          <w:szCs w:val="28"/>
        </w:rPr>
        <w:t>Абабков</w:t>
      </w:r>
      <w:proofErr w:type="spellEnd"/>
      <w:r w:rsidRPr="00D93B5D">
        <w:rPr>
          <w:rFonts w:ascii="Times New Roman" w:hAnsi="Times New Roman"/>
          <w:sz w:val="28"/>
          <w:szCs w:val="28"/>
        </w:rPr>
        <w:t xml:space="preserve">. - </w:t>
      </w:r>
      <w:proofErr w:type="gramStart"/>
      <w:r w:rsidRPr="00D93B5D">
        <w:rPr>
          <w:rFonts w:ascii="Times New Roman" w:hAnsi="Times New Roman"/>
          <w:sz w:val="28"/>
          <w:szCs w:val="28"/>
        </w:rPr>
        <w:t>Москва ;</w:t>
      </w:r>
      <w:proofErr w:type="gramEnd"/>
      <w:r w:rsidRPr="00D93B5D">
        <w:rPr>
          <w:rFonts w:ascii="Times New Roman" w:hAnsi="Times New Roman"/>
          <w:sz w:val="28"/>
          <w:szCs w:val="28"/>
        </w:rPr>
        <w:t xml:space="preserve"> СПб. : ДИЛЯ, 2002. - 154 с. ISBN 5-88503-043-X</w:t>
      </w:r>
      <w:r w:rsidR="00D57233" w:rsidRPr="00D93B5D">
        <w:rPr>
          <w:rFonts w:ascii="Times New Roman" w:hAnsi="Times New Roman"/>
          <w:sz w:val="28"/>
          <w:szCs w:val="28"/>
        </w:rPr>
        <w:t>.</w:t>
      </w:r>
    </w:p>
    <w:p w14:paraId="2836B875" w14:textId="5534C2AA"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Аношкина</w:t>
      </w:r>
      <w:r w:rsidR="00D57233" w:rsidRPr="00D93B5D">
        <w:rPr>
          <w:rFonts w:ascii="Times New Roman" w:hAnsi="Times New Roman"/>
          <w:sz w:val="28"/>
          <w:szCs w:val="28"/>
        </w:rPr>
        <w:t>,</w:t>
      </w:r>
      <w:r w:rsidRPr="00D93B5D">
        <w:rPr>
          <w:rFonts w:ascii="Times New Roman" w:hAnsi="Times New Roman"/>
          <w:sz w:val="28"/>
          <w:szCs w:val="28"/>
        </w:rPr>
        <w:t xml:space="preserve"> Н</w:t>
      </w:r>
      <w:r w:rsidR="00D57233" w:rsidRPr="00D93B5D">
        <w:rPr>
          <w:rFonts w:ascii="Times New Roman" w:hAnsi="Times New Roman"/>
          <w:sz w:val="28"/>
          <w:szCs w:val="28"/>
        </w:rPr>
        <w:t>.</w:t>
      </w:r>
      <w:r w:rsidRPr="00D93B5D">
        <w:rPr>
          <w:rFonts w:ascii="Times New Roman" w:hAnsi="Times New Roman"/>
          <w:sz w:val="28"/>
          <w:szCs w:val="28"/>
        </w:rPr>
        <w:t xml:space="preserve"> Л</w:t>
      </w:r>
      <w:r w:rsidR="00D57233" w:rsidRPr="00D93B5D">
        <w:rPr>
          <w:rFonts w:ascii="Times New Roman" w:hAnsi="Times New Roman"/>
          <w:sz w:val="28"/>
          <w:szCs w:val="28"/>
        </w:rPr>
        <w:t>.</w:t>
      </w:r>
      <w:r w:rsidRPr="00D93B5D">
        <w:rPr>
          <w:rFonts w:ascii="Times New Roman" w:hAnsi="Times New Roman"/>
          <w:sz w:val="28"/>
          <w:szCs w:val="28"/>
        </w:rPr>
        <w:t>, Гулин</w:t>
      </w:r>
      <w:r w:rsidR="00D57233" w:rsidRPr="00D93B5D">
        <w:rPr>
          <w:rFonts w:ascii="Times New Roman" w:hAnsi="Times New Roman"/>
          <w:sz w:val="28"/>
          <w:szCs w:val="28"/>
        </w:rPr>
        <w:t>,</w:t>
      </w:r>
      <w:r w:rsidRPr="00D93B5D">
        <w:rPr>
          <w:rFonts w:ascii="Times New Roman" w:hAnsi="Times New Roman"/>
          <w:sz w:val="28"/>
          <w:szCs w:val="28"/>
        </w:rPr>
        <w:t xml:space="preserve"> А</w:t>
      </w:r>
      <w:r w:rsidR="00D57233" w:rsidRPr="00D93B5D">
        <w:rPr>
          <w:rFonts w:ascii="Times New Roman" w:hAnsi="Times New Roman"/>
          <w:sz w:val="28"/>
          <w:szCs w:val="28"/>
        </w:rPr>
        <w:t>.</w:t>
      </w:r>
      <w:r w:rsidRPr="00D93B5D">
        <w:rPr>
          <w:rFonts w:ascii="Times New Roman" w:hAnsi="Times New Roman"/>
          <w:sz w:val="28"/>
          <w:szCs w:val="28"/>
        </w:rPr>
        <w:t xml:space="preserve"> В</w:t>
      </w:r>
      <w:r w:rsidR="00D57233" w:rsidRPr="00D93B5D">
        <w:rPr>
          <w:rFonts w:ascii="Times New Roman" w:hAnsi="Times New Roman"/>
          <w:sz w:val="28"/>
          <w:szCs w:val="28"/>
        </w:rPr>
        <w:t>.</w:t>
      </w:r>
      <w:r w:rsidRPr="00D93B5D">
        <w:rPr>
          <w:rFonts w:ascii="Times New Roman" w:hAnsi="Times New Roman"/>
          <w:sz w:val="28"/>
          <w:szCs w:val="28"/>
        </w:rPr>
        <w:t xml:space="preserve"> Комплексная методика профилактики ранних проявлений невротизации школьников</w:t>
      </w:r>
      <w:r w:rsidR="00D57233" w:rsidRPr="00D93B5D">
        <w:rPr>
          <w:rFonts w:ascii="Times New Roman" w:hAnsi="Times New Roman"/>
          <w:sz w:val="28"/>
          <w:szCs w:val="28"/>
        </w:rPr>
        <w:t xml:space="preserve"> / Н. Л. Аношкина, А. В.</w:t>
      </w:r>
      <w:r w:rsidRPr="00D93B5D">
        <w:rPr>
          <w:rFonts w:ascii="Times New Roman" w:hAnsi="Times New Roman"/>
          <w:sz w:val="28"/>
          <w:szCs w:val="28"/>
        </w:rPr>
        <w:t xml:space="preserve"> </w:t>
      </w:r>
      <w:r w:rsidR="00D57233" w:rsidRPr="00D93B5D">
        <w:rPr>
          <w:rFonts w:ascii="Times New Roman" w:hAnsi="Times New Roman"/>
          <w:sz w:val="28"/>
          <w:szCs w:val="28"/>
        </w:rPr>
        <w:t xml:space="preserve">Гулин </w:t>
      </w:r>
      <w:r w:rsidRPr="00D93B5D">
        <w:rPr>
          <w:rFonts w:ascii="Times New Roman" w:hAnsi="Times New Roman"/>
          <w:sz w:val="28"/>
          <w:szCs w:val="28"/>
        </w:rPr>
        <w:t xml:space="preserve">// Вестник российских университетов. Математика.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2017.</w:t>
      </w:r>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proofErr w:type="gramStart"/>
      <w:r w:rsidRPr="00D93B5D">
        <w:rPr>
          <w:rFonts w:ascii="Times New Roman" w:hAnsi="Times New Roman"/>
          <w:sz w:val="28"/>
          <w:szCs w:val="28"/>
        </w:rPr>
        <w:t>№6-2</w:t>
      </w:r>
      <w:proofErr w:type="gramEnd"/>
      <w:r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15-19.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https://cyberleninka.ru/article/n/kompleksnaya-metodika-profilaktiki-rannih-proyavleniy-nevrotizatsii-shkolnikov (дата обращения: 20.0</w:t>
      </w:r>
      <w:r w:rsidR="00FA6AA1" w:rsidRPr="00D93B5D">
        <w:rPr>
          <w:rFonts w:ascii="Times New Roman" w:hAnsi="Times New Roman"/>
          <w:sz w:val="28"/>
          <w:szCs w:val="28"/>
        </w:rPr>
        <w:t>2</w:t>
      </w:r>
      <w:r w:rsidRPr="00D93B5D">
        <w:rPr>
          <w:rFonts w:ascii="Times New Roman" w:hAnsi="Times New Roman"/>
          <w:sz w:val="28"/>
          <w:szCs w:val="28"/>
        </w:rPr>
        <w:t>.2024).</w:t>
      </w:r>
    </w:p>
    <w:p w14:paraId="564F1E3E" w14:textId="676287BB"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Арзютова</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А. А. </w:t>
      </w:r>
      <w:r w:rsidR="00D57233" w:rsidRPr="00D93B5D">
        <w:rPr>
          <w:rFonts w:ascii="Times New Roman" w:hAnsi="Times New Roman"/>
          <w:sz w:val="28"/>
          <w:szCs w:val="28"/>
        </w:rPr>
        <w:t xml:space="preserve">Проблема невротизации личности в аспекте её индивидуально-психологических особенностей / А. А. </w:t>
      </w:r>
      <w:proofErr w:type="spellStart"/>
      <w:r w:rsidR="00D57233" w:rsidRPr="00D93B5D">
        <w:rPr>
          <w:rFonts w:ascii="Times New Roman" w:hAnsi="Times New Roman"/>
          <w:sz w:val="28"/>
          <w:szCs w:val="28"/>
        </w:rPr>
        <w:t>Арзютова</w:t>
      </w:r>
      <w:proofErr w:type="spellEnd"/>
      <w:r w:rsidR="00D57233" w:rsidRPr="00D93B5D">
        <w:rPr>
          <w:rFonts w:ascii="Times New Roman" w:hAnsi="Times New Roman"/>
          <w:sz w:val="28"/>
          <w:szCs w:val="28"/>
        </w:rPr>
        <w:t xml:space="preserve"> </w:t>
      </w:r>
      <w:r w:rsidRPr="00D93B5D">
        <w:rPr>
          <w:rFonts w:ascii="Times New Roman" w:hAnsi="Times New Roman"/>
          <w:sz w:val="28"/>
          <w:szCs w:val="28"/>
        </w:rPr>
        <w:t xml:space="preserve">// Вестник магистратуры.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2014.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proofErr w:type="gramStart"/>
      <w:r w:rsidRPr="00D93B5D">
        <w:rPr>
          <w:rFonts w:ascii="Times New Roman" w:hAnsi="Times New Roman"/>
          <w:sz w:val="28"/>
          <w:szCs w:val="28"/>
        </w:rPr>
        <w:t>№7-1</w:t>
      </w:r>
      <w:proofErr w:type="gramEnd"/>
      <w:r w:rsidRPr="00D93B5D">
        <w:rPr>
          <w:rFonts w:ascii="Times New Roman" w:hAnsi="Times New Roman"/>
          <w:sz w:val="28"/>
          <w:szCs w:val="28"/>
        </w:rPr>
        <w:t xml:space="preserve"> (34). </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10-17</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https://cyberleninka.ru/article/n/problema-nevrotizatsii-lichnosti-v-aspekte-eyo-individualno-psihologicheskih-osobennostey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4E9F36F8" w14:textId="620B6377"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Васильева, Н</w:t>
      </w:r>
      <w:r w:rsidR="00D57233" w:rsidRPr="00D93B5D">
        <w:rPr>
          <w:rFonts w:ascii="Times New Roman" w:hAnsi="Times New Roman"/>
          <w:sz w:val="28"/>
          <w:szCs w:val="28"/>
        </w:rPr>
        <w:t>.</w:t>
      </w:r>
      <w:r w:rsidRPr="00D93B5D">
        <w:rPr>
          <w:rFonts w:ascii="Times New Roman" w:hAnsi="Times New Roman"/>
          <w:sz w:val="28"/>
          <w:szCs w:val="28"/>
        </w:rPr>
        <w:t xml:space="preserve"> П. Динамика юношеского возраста / Н. П. </w:t>
      </w:r>
      <w:proofErr w:type="gramStart"/>
      <w:r w:rsidRPr="00D93B5D">
        <w:rPr>
          <w:rFonts w:ascii="Times New Roman" w:hAnsi="Times New Roman"/>
          <w:sz w:val="28"/>
          <w:szCs w:val="28"/>
        </w:rPr>
        <w:t>Васильева ;</w:t>
      </w:r>
      <w:proofErr w:type="gramEnd"/>
      <w:r w:rsidRPr="00D93B5D">
        <w:rPr>
          <w:rFonts w:ascii="Times New Roman" w:hAnsi="Times New Roman"/>
          <w:sz w:val="28"/>
          <w:szCs w:val="28"/>
        </w:rPr>
        <w:t xml:space="preserve"> Федеральное агентство по образованию, Сибирский </w:t>
      </w:r>
      <w:proofErr w:type="spellStart"/>
      <w:r w:rsidRPr="00D93B5D">
        <w:rPr>
          <w:rFonts w:ascii="Times New Roman" w:hAnsi="Times New Roman"/>
          <w:sz w:val="28"/>
          <w:szCs w:val="28"/>
        </w:rPr>
        <w:t>федер</w:t>
      </w:r>
      <w:proofErr w:type="spellEnd"/>
      <w:r w:rsidRPr="00D93B5D">
        <w:rPr>
          <w:rFonts w:ascii="Times New Roman" w:hAnsi="Times New Roman"/>
          <w:sz w:val="28"/>
          <w:szCs w:val="28"/>
        </w:rPr>
        <w:t xml:space="preserve">. ун-т, Ин-т естественных и гуманитарных наук. </w:t>
      </w:r>
      <w:r w:rsidR="00D57233"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Красноярск :</w:t>
      </w:r>
      <w:proofErr w:type="gramEnd"/>
      <w:r w:rsidRPr="00D93B5D">
        <w:rPr>
          <w:rFonts w:ascii="Times New Roman" w:hAnsi="Times New Roman"/>
          <w:sz w:val="28"/>
          <w:szCs w:val="28"/>
        </w:rPr>
        <w:t xml:space="preserve"> СФУ, 2007. </w:t>
      </w:r>
      <w:r w:rsidR="00D57233" w:rsidRPr="00D93B5D">
        <w:rPr>
          <w:rFonts w:ascii="Times New Roman" w:hAnsi="Times New Roman"/>
          <w:sz w:val="28"/>
          <w:szCs w:val="28"/>
        </w:rPr>
        <w:t>–</w:t>
      </w:r>
      <w:r w:rsidRPr="00D93B5D">
        <w:rPr>
          <w:rFonts w:ascii="Times New Roman" w:hAnsi="Times New Roman"/>
          <w:sz w:val="28"/>
          <w:szCs w:val="28"/>
        </w:rPr>
        <w:t xml:space="preserve"> 102 с.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ISBN 978-5-7638-0749-3</w:t>
      </w:r>
      <w:r w:rsidR="00D57233" w:rsidRPr="00D93B5D">
        <w:rPr>
          <w:rFonts w:ascii="Times New Roman" w:hAnsi="Times New Roman"/>
          <w:sz w:val="28"/>
          <w:szCs w:val="28"/>
        </w:rPr>
        <w:t>.</w:t>
      </w:r>
    </w:p>
    <w:p w14:paraId="4D0CA348" w14:textId="77D5D5DB"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Веребчан</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Н. Н. </w:t>
      </w:r>
      <w:r w:rsidR="00D57233" w:rsidRPr="00D93B5D">
        <w:rPr>
          <w:rFonts w:ascii="Times New Roman" w:hAnsi="Times New Roman"/>
          <w:sz w:val="28"/>
          <w:szCs w:val="28"/>
        </w:rPr>
        <w:t xml:space="preserve">Структурно-функциональная модель и методический аппарат исследования конструктивного перфекционизма как фактора успешного развития личности студента / Н.Н. </w:t>
      </w:r>
      <w:proofErr w:type="spellStart"/>
      <w:r w:rsidR="00D57233" w:rsidRPr="00D93B5D">
        <w:rPr>
          <w:rFonts w:ascii="Times New Roman" w:hAnsi="Times New Roman"/>
          <w:sz w:val="28"/>
          <w:szCs w:val="28"/>
        </w:rPr>
        <w:t>Веребчан</w:t>
      </w:r>
      <w:proofErr w:type="spellEnd"/>
      <w:r w:rsidR="00D57233" w:rsidRPr="00D93B5D">
        <w:rPr>
          <w:rFonts w:ascii="Times New Roman" w:hAnsi="Times New Roman"/>
          <w:sz w:val="28"/>
          <w:szCs w:val="28"/>
        </w:rPr>
        <w:t xml:space="preserve"> </w:t>
      </w:r>
      <w:r w:rsidRPr="00D93B5D">
        <w:rPr>
          <w:rFonts w:ascii="Times New Roman" w:hAnsi="Times New Roman"/>
          <w:sz w:val="28"/>
          <w:szCs w:val="28"/>
        </w:rPr>
        <w:t xml:space="preserve">// Вестник ЛГУ им. </w:t>
      </w:r>
      <w:proofErr w:type="gramStart"/>
      <w:r w:rsidRPr="00D93B5D">
        <w:rPr>
          <w:rFonts w:ascii="Times New Roman" w:hAnsi="Times New Roman"/>
          <w:sz w:val="28"/>
          <w:szCs w:val="28"/>
        </w:rPr>
        <w:t>А.С.</w:t>
      </w:r>
      <w:proofErr w:type="gramEnd"/>
      <w:r w:rsidRPr="00D93B5D">
        <w:rPr>
          <w:rFonts w:ascii="Times New Roman" w:hAnsi="Times New Roman"/>
          <w:sz w:val="28"/>
          <w:szCs w:val="28"/>
        </w:rPr>
        <w:t xml:space="preserve"> Пушкина.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2021.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№4.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20-26</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https://cyberleninka.ru/article/n/strukturno-funktsionalnaya-model-i-metodicheskiy-apparat-issledovaniya-konstruktivnogo-perfektsionizma-kak-faktora-uspeshnogo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78E0DD2A" w14:textId="04D221CC"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Гегеле</w:t>
      </w:r>
      <w:r w:rsidR="00D57233" w:rsidRPr="00D93B5D">
        <w:rPr>
          <w:rFonts w:ascii="Times New Roman" w:hAnsi="Times New Roman"/>
          <w:sz w:val="28"/>
          <w:szCs w:val="28"/>
        </w:rPr>
        <w:t>,</w:t>
      </w:r>
      <w:r w:rsidRPr="00D93B5D">
        <w:rPr>
          <w:rFonts w:ascii="Times New Roman" w:hAnsi="Times New Roman"/>
          <w:sz w:val="28"/>
          <w:szCs w:val="28"/>
        </w:rPr>
        <w:t xml:space="preserve"> А. Ф. Исследование причин школьной невротизации: анализ случая</w:t>
      </w:r>
      <w:r w:rsidR="00D57233" w:rsidRPr="00D93B5D">
        <w:rPr>
          <w:rFonts w:ascii="Times New Roman" w:hAnsi="Times New Roman"/>
          <w:sz w:val="28"/>
          <w:szCs w:val="28"/>
        </w:rPr>
        <w:t xml:space="preserve"> / А. Ф. Гегеле</w:t>
      </w:r>
      <w:r w:rsidRPr="00D93B5D">
        <w:rPr>
          <w:rFonts w:ascii="Times New Roman" w:hAnsi="Times New Roman"/>
          <w:sz w:val="28"/>
          <w:szCs w:val="28"/>
        </w:rPr>
        <w:t xml:space="preserve"> // Вестник БГУ.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2012.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№1 (1).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23-29</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https://cyberleninka.ru/article/n/issledovanie-prichin-shkolnoy-nevrotizatsii-analiz-sluchaya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6591968E" w14:textId="6C24802F"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lastRenderedPageBreak/>
        <w:t>Гильванова</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К</w:t>
      </w:r>
      <w:r w:rsidR="00D57233" w:rsidRPr="00D93B5D">
        <w:rPr>
          <w:rFonts w:ascii="Times New Roman" w:hAnsi="Times New Roman"/>
          <w:sz w:val="28"/>
          <w:szCs w:val="28"/>
        </w:rPr>
        <w:t>.</w:t>
      </w:r>
      <w:r w:rsidRPr="00D93B5D">
        <w:rPr>
          <w:rFonts w:ascii="Times New Roman" w:hAnsi="Times New Roman"/>
          <w:sz w:val="28"/>
          <w:szCs w:val="28"/>
        </w:rPr>
        <w:t xml:space="preserve"> М</w:t>
      </w:r>
      <w:r w:rsidR="00D57233" w:rsidRPr="00D93B5D">
        <w:rPr>
          <w:rFonts w:ascii="Times New Roman" w:hAnsi="Times New Roman"/>
          <w:sz w:val="28"/>
          <w:szCs w:val="28"/>
        </w:rPr>
        <w:t>.</w:t>
      </w:r>
      <w:r w:rsidRPr="00D93B5D">
        <w:rPr>
          <w:rFonts w:ascii="Times New Roman" w:hAnsi="Times New Roman"/>
          <w:sz w:val="28"/>
          <w:szCs w:val="28"/>
        </w:rPr>
        <w:t xml:space="preserve"> </w:t>
      </w:r>
      <w:r w:rsidR="00D57233" w:rsidRPr="00D93B5D">
        <w:rPr>
          <w:rFonts w:ascii="Times New Roman" w:hAnsi="Times New Roman"/>
          <w:sz w:val="28"/>
          <w:szCs w:val="28"/>
        </w:rPr>
        <w:t xml:space="preserve">Психологическое состояние студентов-первокурсников, в зависимости от выраженности симптомов невротизации / К. М. </w:t>
      </w:r>
      <w:proofErr w:type="spellStart"/>
      <w:r w:rsidR="00D57233" w:rsidRPr="00D93B5D">
        <w:rPr>
          <w:rFonts w:ascii="Times New Roman" w:hAnsi="Times New Roman"/>
          <w:sz w:val="28"/>
          <w:szCs w:val="28"/>
        </w:rPr>
        <w:t>Гильванова</w:t>
      </w:r>
      <w:proofErr w:type="spellEnd"/>
      <w:r w:rsidRPr="00D93B5D">
        <w:rPr>
          <w:rFonts w:ascii="Times New Roman" w:hAnsi="Times New Roman"/>
          <w:sz w:val="28"/>
          <w:szCs w:val="28"/>
        </w:rPr>
        <w:t xml:space="preserve"> // IN SITU.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2022.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№8.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25-29</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https://cyberleninka.ru/article/n/psihologicheskoe-sostoyanie-studentov-pervokursnikov-v-zavisimosti-ot-vyrazhennosti-simptomov-nevrotizatsii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1D49C0FF" w14:textId="41CB38BC"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Голованова</w:t>
      </w:r>
      <w:r w:rsidR="00D57233" w:rsidRPr="00D93B5D">
        <w:rPr>
          <w:rFonts w:ascii="Times New Roman" w:hAnsi="Times New Roman"/>
          <w:sz w:val="28"/>
          <w:szCs w:val="28"/>
        </w:rPr>
        <w:t>,</w:t>
      </w:r>
      <w:r w:rsidRPr="00D93B5D">
        <w:rPr>
          <w:rFonts w:ascii="Times New Roman" w:hAnsi="Times New Roman"/>
          <w:sz w:val="28"/>
          <w:szCs w:val="28"/>
        </w:rPr>
        <w:t xml:space="preserve"> Т</w:t>
      </w:r>
      <w:r w:rsidR="00D57233" w:rsidRPr="00D93B5D">
        <w:rPr>
          <w:rFonts w:ascii="Times New Roman" w:hAnsi="Times New Roman"/>
          <w:sz w:val="28"/>
          <w:szCs w:val="28"/>
        </w:rPr>
        <w:t>.</w:t>
      </w:r>
      <w:r w:rsidRPr="00D93B5D">
        <w:rPr>
          <w:rFonts w:ascii="Times New Roman" w:hAnsi="Times New Roman"/>
          <w:sz w:val="28"/>
          <w:szCs w:val="28"/>
        </w:rPr>
        <w:t xml:space="preserve"> Н</w:t>
      </w:r>
      <w:r w:rsidR="00D57233" w:rsidRPr="00D93B5D">
        <w:rPr>
          <w:rFonts w:ascii="Times New Roman" w:hAnsi="Times New Roman"/>
          <w:sz w:val="28"/>
          <w:szCs w:val="28"/>
        </w:rPr>
        <w:t>.</w:t>
      </w:r>
      <w:r w:rsidRPr="00D93B5D">
        <w:rPr>
          <w:rFonts w:ascii="Times New Roman" w:hAnsi="Times New Roman"/>
          <w:sz w:val="28"/>
          <w:szCs w:val="28"/>
        </w:rPr>
        <w:t xml:space="preserve"> Особенности склонности к различным видам зависимости у студентов вузов</w:t>
      </w:r>
      <w:r w:rsidR="00D57233" w:rsidRPr="00D93B5D">
        <w:rPr>
          <w:rFonts w:ascii="Times New Roman" w:hAnsi="Times New Roman"/>
          <w:sz w:val="28"/>
          <w:szCs w:val="28"/>
        </w:rPr>
        <w:t xml:space="preserve"> / Т. Н. Голованова</w:t>
      </w:r>
      <w:r w:rsidRPr="00D93B5D">
        <w:rPr>
          <w:rFonts w:ascii="Times New Roman" w:hAnsi="Times New Roman"/>
          <w:sz w:val="28"/>
          <w:szCs w:val="28"/>
        </w:rPr>
        <w:t xml:space="preserve"> // Вестник Марийского государственного университета.</w:t>
      </w:r>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Pr="00D93B5D">
        <w:rPr>
          <w:rFonts w:ascii="Times New Roman" w:hAnsi="Times New Roman"/>
          <w:sz w:val="28"/>
          <w:szCs w:val="28"/>
        </w:rPr>
        <w:t xml:space="preserve"> 2016.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№1 (21).</w:t>
      </w:r>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30-33</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Pr="00D93B5D">
        <w:rPr>
          <w:rFonts w:ascii="Times New Roman" w:hAnsi="Times New Roman"/>
          <w:sz w:val="28"/>
          <w:szCs w:val="28"/>
        </w:rPr>
        <w:t xml:space="preserve"> URL: https://cyberleninka.ru/article/n/osobennosti-sklonnosti-k-razlichnym-vidam-zavisimosti-u-studentov-vuzov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317DB055" w14:textId="6AE88040"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 xml:space="preserve">Гольдман, И. Два взгляда на один </w:t>
      </w:r>
      <w:proofErr w:type="gramStart"/>
      <w:r w:rsidRPr="00D93B5D">
        <w:rPr>
          <w:rFonts w:ascii="Times New Roman" w:hAnsi="Times New Roman"/>
          <w:sz w:val="28"/>
          <w:szCs w:val="28"/>
        </w:rPr>
        <w:t>невроз :</w:t>
      </w:r>
      <w:proofErr w:type="gramEnd"/>
      <w:r w:rsidRPr="00D93B5D">
        <w:rPr>
          <w:rFonts w:ascii="Times New Roman" w:hAnsi="Times New Roman"/>
          <w:sz w:val="28"/>
          <w:szCs w:val="28"/>
        </w:rPr>
        <w:t xml:space="preserve"> записки кризисного психолога / И</w:t>
      </w:r>
      <w:r w:rsidR="00D57233" w:rsidRPr="00D93B5D">
        <w:rPr>
          <w:rFonts w:ascii="Times New Roman" w:hAnsi="Times New Roman"/>
          <w:sz w:val="28"/>
          <w:szCs w:val="28"/>
        </w:rPr>
        <w:t>.</w:t>
      </w:r>
      <w:r w:rsidRPr="00D93B5D">
        <w:rPr>
          <w:rFonts w:ascii="Times New Roman" w:hAnsi="Times New Roman"/>
          <w:sz w:val="28"/>
          <w:szCs w:val="28"/>
        </w:rPr>
        <w:t xml:space="preserve"> Гольдман. </w:t>
      </w:r>
      <w:r w:rsidR="00D57233"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Москва :</w:t>
      </w:r>
      <w:proofErr w:type="gramEnd"/>
      <w:r w:rsidRPr="00D93B5D">
        <w:rPr>
          <w:rFonts w:ascii="Times New Roman" w:hAnsi="Times New Roman"/>
          <w:sz w:val="28"/>
          <w:szCs w:val="28"/>
        </w:rPr>
        <w:t xml:space="preserve"> </w:t>
      </w:r>
      <w:proofErr w:type="spellStart"/>
      <w:r w:rsidRPr="00D93B5D">
        <w:rPr>
          <w:rFonts w:ascii="Times New Roman" w:hAnsi="Times New Roman"/>
          <w:sz w:val="28"/>
          <w:szCs w:val="28"/>
        </w:rPr>
        <w:t>Дримбук</w:t>
      </w:r>
      <w:proofErr w:type="spellEnd"/>
      <w:r w:rsidRPr="00D93B5D">
        <w:rPr>
          <w:rFonts w:ascii="Times New Roman" w:hAnsi="Times New Roman"/>
          <w:sz w:val="28"/>
          <w:szCs w:val="28"/>
        </w:rPr>
        <w:t xml:space="preserve"> : Яуза-каталог, 2022. </w:t>
      </w:r>
      <w:r w:rsidR="00D57233" w:rsidRPr="00D93B5D">
        <w:rPr>
          <w:rFonts w:ascii="Times New Roman" w:hAnsi="Times New Roman"/>
          <w:sz w:val="28"/>
          <w:szCs w:val="28"/>
        </w:rPr>
        <w:t>–</w:t>
      </w:r>
      <w:r w:rsidRPr="00D93B5D">
        <w:rPr>
          <w:rFonts w:ascii="Times New Roman" w:hAnsi="Times New Roman"/>
          <w:sz w:val="28"/>
          <w:szCs w:val="28"/>
        </w:rPr>
        <w:t xml:space="preserve"> 247 с.</w:t>
      </w:r>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Pr="00D93B5D">
        <w:rPr>
          <w:rFonts w:ascii="Times New Roman" w:hAnsi="Times New Roman"/>
          <w:sz w:val="28"/>
          <w:szCs w:val="28"/>
        </w:rPr>
        <w:t xml:space="preserve"> ISBN 978-5-00155-273-4</w:t>
      </w:r>
      <w:r w:rsidR="00D57233" w:rsidRPr="00D93B5D">
        <w:rPr>
          <w:rFonts w:ascii="Times New Roman" w:hAnsi="Times New Roman"/>
          <w:sz w:val="28"/>
          <w:szCs w:val="28"/>
        </w:rPr>
        <w:t>.</w:t>
      </w:r>
    </w:p>
    <w:p w14:paraId="3DE28179" w14:textId="2D569207"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Гордеева</w:t>
      </w:r>
      <w:r w:rsidR="00D57233" w:rsidRPr="00D93B5D">
        <w:rPr>
          <w:rFonts w:ascii="Times New Roman" w:hAnsi="Times New Roman"/>
          <w:sz w:val="28"/>
          <w:szCs w:val="28"/>
        </w:rPr>
        <w:t>,</w:t>
      </w:r>
      <w:r w:rsidRPr="00D93B5D">
        <w:rPr>
          <w:rFonts w:ascii="Times New Roman" w:hAnsi="Times New Roman"/>
          <w:sz w:val="28"/>
          <w:szCs w:val="28"/>
        </w:rPr>
        <w:t xml:space="preserve"> Т.</w:t>
      </w:r>
      <w:r w:rsidR="00D57233" w:rsidRPr="00D93B5D">
        <w:rPr>
          <w:rFonts w:ascii="Times New Roman" w:hAnsi="Times New Roman"/>
          <w:sz w:val="28"/>
          <w:szCs w:val="28"/>
        </w:rPr>
        <w:t xml:space="preserve"> </w:t>
      </w:r>
      <w:r w:rsidRPr="00D93B5D">
        <w:rPr>
          <w:rFonts w:ascii="Times New Roman" w:hAnsi="Times New Roman"/>
          <w:sz w:val="28"/>
          <w:szCs w:val="28"/>
        </w:rPr>
        <w:t xml:space="preserve">О., </w:t>
      </w:r>
      <w:proofErr w:type="spellStart"/>
      <w:r w:rsidRPr="00D93B5D">
        <w:rPr>
          <w:rFonts w:ascii="Times New Roman" w:hAnsi="Times New Roman"/>
          <w:sz w:val="28"/>
          <w:szCs w:val="28"/>
        </w:rPr>
        <w:t>Лункина</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М.</w:t>
      </w:r>
      <w:r w:rsidR="00D57233" w:rsidRPr="00D93B5D">
        <w:rPr>
          <w:rFonts w:ascii="Times New Roman" w:hAnsi="Times New Roman"/>
          <w:sz w:val="28"/>
          <w:szCs w:val="28"/>
        </w:rPr>
        <w:t xml:space="preserve"> </w:t>
      </w:r>
      <w:r w:rsidRPr="00D93B5D">
        <w:rPr>
          <w:rFonts w:ascii="Times New Roman" w:hAnsi="Times New Roman"/>
          <w:sz w:val="28"/>
          <w:szCs w:val="28"/>
        </w:rPr>
        <w:t>В. Способ поддержания самоуважения как предиктор удовлетворенности жизнью, учебной мотивации и настойчивости подростков</w:t>
      </w:r>
      <w:r w:rsidR="00D57233" w:rsidRPr="00D93B5D">
        <w:rPr>
          <w:rFonts w:ascii="Times New Roman" w:hAnsi="Times New Roman"/>
          <w:sz w:val="28"/>
          <w:szCs w:val="28"/>
        </w:rPr>
        <w:t xml:space="preserve"> / Т. О. </w:t>
      </w:r>
      <w:proofErr w:type="spellStart"/>
      <w:r w:rsidR="00D57233" w:rsidRPr="00D93B5D">
        <w:rPr>
          <w:rFonts w:ascii="Times New Roman" w:hAnsi="Times New Roman"/>
          <w:sz w:val="28"/>
          <w:szCs w:val="28"/>
        </w:rPr>
        <w:t>Гродеева</w:t>
      </w:r>
      <w:proofErr w:type="spellEnd"/>
      <w:r w:rsidR="00D57233" w:rsidRPr="00D93B5D">
        <w:rPr>
          <w:rFonts w:ascii="Times New Roman" w:hAnsi="Times New Roman"/>
          <w:sz w:val="28"/>
          <w:szCs w:val="28"/>
        </w:rPr>
        <w:t xml:space="preserve">, М. В. </w:t>
      </w:r>
      <w:proofErr w:type="spellStart"/>
      <w:r w:rsidR="00D57233" w:rsidRPr="00D93B5D">
        <w:rPr>
          <w:rFonts w:ascii="Times New Roman" w:hAnsi="Times New Roman"/>
          <w:sz w:val="28"/>
          <w:szCs w:val="28"/>
        </w:rPr>
        <w:t>Лункина</w:t>
      </w:r>
      <w:proofErr w:type="spellEnd"/>
      <w:r w:rsidRPr="00D93B5D">
        <w:rPr>
          <w:rFonts w:ascii="Times New Roman" w:hAnsi="Times New Roman"/>
          <w:sz w:val="28"/>
          <w:szCs w:val="28"/>
        </w:rPr>
        <w:t xml:space="preserve"> // Вестник РУДН. Серия: Психология и педагогика.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2017.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№4.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44-48</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https://cyberleninka.ru/article/n/sposob-podderzhaniya-samouvazheniya-kak-prediktor-udovletvorennosti-zhiznyu-uchebnoy-motivatsii-i-nastoychivosti-podrostkov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358DDB92" w14:textId="2788A8FD"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Горелова</w:t>
      </w:r>
      <w:r w:rsidR="00D57233" w:rsidRPr="00D93B5D">
        <w:rPr>
          <w:rFonts w:ascii="Times New Roman" w:hAnsi="Times New Roman"/>
          <w:sz w:val="28"/>
          <w:szCs w:val="28"/>
        </w:rPr>
        <w:t>,</w:t>
      </w:r>
      <w:r w:rsidRPr="00D93B5D">
        <w:rPr>
          <w:rFonts w:ascii="Times New Roman" w:hAnsi="Times New Roman"/>
          <w:sz w:val="28"/>
          <w:szCs w:val="28"/>
        </w:rPr>
        <w:t xml:space="preserve"> Т</w:t>
      </w:r>
      <w:r w:rsidR="00D57233" w:rsidRPr="00D93B5D">
        <w:rPr>
          <w:rFonts w:ascii="Times New Roman" w:hAnsi="Times New Roman"/>
          <w:sz w:val="28"/>
          <w:szCs w:val="28"/>
        </w:rPr>
        <w:t>.</w:t>
      </w:r>
      <w:r w:rsidRPr="00D93B5D">
        <w:rPr>
          <w:rFonts w:ascii="Times New Roman" w:hAnsi="Times New Roman"/>
          <w:sz w:val="28"/>
          <w:szCs w:val="28"/>
        </w:rPr>
        <w:t xml:space="preserve"> А</w:t>
      </w:r>
      <w:r w:rsidR="00D57233" w:rsidRPr="00D93B5D">
        <w:rPr>
          <w:rFonts w:ascii="Times New Roman" w:hAnsi="Times New Roman"/>
          <w:sz w:val="28"/>
          <w:szCs w:val="28"/>
        </w:rPr>
        <w:t>.</w:t>
      </w:r>
      <w:r w:rsidRPr="00D93B5D">
        <w:rPr>
          <w:rFonts w:ascii="Times New Roman" w:hAnsi="Times New Roman"/>
          <w:sz w:val="28"/>
          <w:szCs w:val="28"/>
        </w:rPr>
        <w:t xml:space="preserve"> Пределы парадигмы индивидуальности</w:t>
      </w:r>
      <w:r w:rsidR="00D57233" w:rsidRPr="00D93B5D">
        <w:rPr>
          <w:rFonts w:ascii="Times New Roman" w:hAnsi="Times New Roman"/>
          <w:sz w:val="28"/>
          <w:szCs w:val="28"/>
        </w:rPr>
        <w:t xml:space="preserve"> / </w:t>
      </w:r>
      <w:proofErr w:type="gramStart"/>
      <w:r w:rsidR="00D57233" w:rsidRPr="00D93B5D">
        <w:rPr>
          <w:rFonts w:ascii="Times New Roman" w:hAnsi="Times New Roman"/>
          <w:sz w:val="28"/>
          <w:szCs w:val="28"/>
        </w:rPr>
        <w:t>Т.А.</w:t>
      </w:r>
      <w:proofErr w:type="gramEnd"/>
      <w:r w:rsidR="00D57233" w:rsidRPr="00D93B5D">
        <w:rPr>
          <w:rFonts w:ascii="Times New Roman" w:hAnsi="Times New Roman"/>
          <w:sz w:val="28"/>
          <w:szCs w:val="28"/>
        </w:rPr>
        <w:t xml:space="preserve"> Горелова</w:t>
      </w:r>
      <w:r w:rsidRPr="00D93B5D">
        <w:rPr>
          <w:rFonts w:ascii="Times New Roman" w:hAnsi="Times New Roman"/>
          <w:sz w:val="28"/>
          <w:szCs w:val="28"/>
        </w:rPr>
        <w:t xml:space="preserve"> // Знание. Понимание. Умение.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2017.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40-45</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https://cyberleninka.ru/article/n/predely-paradigmy-individualnosti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1E2D3700" w14:textId="6F419FF0"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Горский, В</w:t>
      </w:r>
      <w:r w:rsidR="00D57233" w:rsidRPr="00D93B5D">
        <w:rPr>
          <w:rFonts w:ascii="Times New Roman" w:hAnsi="Times New Roman"/>
          <w:sz w:val="28"/>
          <w:szCs w:val="28"/>
        </w:rPr>
        <w:t>.</w:t>
      </w:r>
      <w:r w:rsidRPr="00D93B5D">
        <w:rPr>
          <w:rFonts w:ascii="Times New Roman" w:hAnsi="Times New Roman"/>
          <w:sz w:val="28"/>
          <w:szCs w:val="28"/>
        </w:rPr>
        <w:t xml:space="preserve"> Б. Опасности, утраты и преимущества на личностном пути человека от детства к благополучной </w:t>
      </w:r>
      <w:proofErr w:type="gramStart"/>
      <w:r w:rsidRPr="00D93B5D">
        <w:rPr>
          <w:rFonts w:ascii="Times New Roman" w:hAnsi="Times New Roman"/>
          <w:sz w:val="28"/>
          <w:szCs w:val="28"/>
        </w:rPr>
        <w:t>взрослости ;</w:t>
      </w:r>
      <w:proofErr w:type="gramEnd"/>
      <w:r w:rsidRPr="00D93B5D">
        <w:rPr>
          <w:rFonts w:ascii="Times New Roman" w:hAnsi="Times New Roman"/>
          <w:sz w:val="28"/>
          <w:szCs w:val="28"/>
        </w:rPr>
        <w:t xml:space="preserve"> Личностная психологическая подготовка в учебно-профессиональном самоопределении юношеского возраста / Горский В. Б. </w:t>
      </w:r>
      <w:r w:rsidR="00D57233" w:rsidRPr="00D93B5D">
        <w:rPr>
          <w:rFonts w:ascii="Times New Roman" w:hAnsi="Times New Roman"/>
          <w:sz w:val="28"/>
          <w:szCs w:val="28"/>
        </w:rPr>
        <w:t>–</w:t>
      </w:r>
      <w:r w:rsidRPr="00D93B5D">
        <w:rPr>
          <w:rFonts w:ascii="Times New Roman" w:hAnsi="Times New Roman"/>
          <w:sz w:val="28"/>
          <w:szCs w:val="28"/>
        </w:rPr>
        <w:t xml:space="preserve"> Чебоксары : Век, 2001. </w:t>
      </w:r>
      <w:r w:rsidR="00D57233" w:rsidRPr="00D93B5D">
        <w:rPr>
          <w:rFonts w:ascii="Times New Roman" w:hAnsi="Times New Roman"/>
          <w:sz w:val="28"/>
          <w:szCs w:val="28"/>
        </w:rPr>
        <w:t>–</w:t>
      </w:r>
      <w:r w:rsidRPr="00D93B5D">
        <w:rPr>
          <w:rFonts w:ascii="Times New Roman" w:hAnsi="Times New Roman"/>
          <w:sz w:val="28"/>
          <w:szCs w:val="28"/>
        </w:rPr>
        <w:t xml:space="preserve"> 367 с.</w:t>
      </w:r>
    </w:p>
    <w:p w14:paraId="47A3AF00" w14:textId="59EFDAA1"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lastRenderedPageBreak/>
        <w:t>Жигинас</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Н</w:t>
      </w:r>
      <w:r w:rsidR="00D57233" w:rsidRPr="00D93B5D">
        <w:rPr>
          <w:rFonts w:ascii="Times New Roman" w:hAnsi="Times New Roman"/>
          <w:sz w:val="28"/>
          <w:szCs w:val="28"/>
        </w:rPr>
        <w:t>.</w:t>
      </w:r>
      <w:r w:rsidRPr="00D93B5D">
        <w:rPr>
          <w:rFonts w:ascii="Times New Roman" w:hAnsi="Times New Roman"/>
          <w:sz w:val="28"/>
          <w:szCs w:val="28"/>
        </w:rPr>
        <w:t xml:space="preserve"> В</w:t>
      </w:r>
      <w:r w:rsidR="00D57233" w:rsidRPr="00D93B5D">
        <w:rPr>
          <w:rFonts w:ascii="Times New Roman" w:hAnsi="Times New Roman"/>
          <w:sz w:val="28"/>
          <w:szCs w:val="28"/>
        </w:rPr>
        <w:t>.</w:t>
      </w:r>
      <w:r w:rsidRPr="00D93B5D">
        <w:rPr>
          <w:rFonts w:ascii="Times New Roman" w:hAnsi="Times New Roman"/>
          <w:sz w:val="28"/>
          <w:szCs w:val="28"/>
        </w:rPr>
        <w:t xml:space="preserve"> Социальное развитие общества и психическое здоровье семьи </w:t>
      </w:r>
      <w:r w:rsidR="00D57233" w:rsidRPr="00D93B5D">
        <w:rPr>
          <w:rFonts w:ascii="Times New Roman" w:hAnsi="Times New Roman"/>
          <w:sz w:val="28"/>
          <w:szCs w:val="28"/>
        </w:rPr>
        <w:t xml:space="preserve">/ Н. В. </w:t>
      </w:r>
      <w:proofErr w:type="spellStart"/>
      <w:r w:rsidR="00D57233" w:rsidRPr="00D93B5D">
        <w:rPr>
          <w:rFonts w:ascii="Times New Roman" w:hAnsi="Times New Roman"/>
          <w:sz w:val="28"/>
          <w:szCs w:val="28"/>
        </w:rPr>
        <w:t>Жигинас</w:t>
      </w:r>
      <w:proofErr w:type="spellEnd"/>
      <w:r w:rsidR="00D57233" w:rsidRPr="00D93B5D">
        <w:rPr>
          <w:rFonts w:ascii="Times New Roman" w:hAnsi="Times New Roman"/>
          <w:sz w:val="28"/>
          <w:szCs w:val="28"/>
        </w:rPr>
        <w:t xml:space="preserve"> </w:t>
      </w:r>
      <w:r w:rsidRPr="00D93B5D">
        <w:rPr>
          <w:rFonts w:ascii="Times New Roman" w:hAnsi="Times New Roman"/>
          <w:sz w:val="28"/>
          <w:szCs w:val="28"/>
        </w:rPr>
        <w:t xml:space="preserve">// </w:t>
      </w:r>
      <w:proofErr w:type="spellStart"/>
      <w:r w:rsidRPr="00D93B5D">
        <w:rPr>
          <w:rFonts w:ascii="Times New Roman" w:hAnsi="Times New Roman"/>
          <w:sz w:val="28"/>
          <w:szCs w:val="28"/>
        </w:rPr>
        <w:t>Ped.Rev</w:t>
      </w:r>
      <w:proofErr w:type="spellEnd"/>
      <w:r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2017.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 (16).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45-48</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https://cyberleninka.ru/article/n/sotsialnoe-razvitie-obschestva-i-psihicheskoe-zdorovie-semi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6D7D6F16" w14:textId="33350B2D"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gramStart"/>
      <w:r w:rsidRPr="00D93B5D">
        <w:rPr>
          <w:rFonts w:ascii="Times New Roman" w:hAnsi="Times New Roman"/>
          <w:sz w:val="28"/>
          <w:szCs w:val="28"/>
        </w:rPr>
        <w:t>Идрисова</w:t>
      </w:r>
      <w:r w:rsidR="00D57233" w:rsidRPr="00D93B5D">
        <w:rPr>
          <w:rFonts w:ascii="Times New Roman" w:hAnsi="Times New Roman"/>
          <w:sz w:val="28"/>
          <w:szCs w:val="28"/>
        </w:rPr>
        <w:t xml:space="preserve">, </w:t>
      </w:r>
      <w:r w:rsidRPr="00D93B5D">
        <w:rPr>
          <w:rFonts w:ascii="Times New Roman" w:hAnsi="Times New Roman"/>
          <w:sz w:val="28"/>
          <w:szCs w:val="28"/>
        </w:rPr>
        <w:t xml:space="preserve"> Д.</w:t>
      </w:r>
      <w:proofErr w:type="gramEnd"/>
      <w:r w:rsidR="00D57233" w:rsidRPr="00D93B5D">
        <w:rPr>
          <w:rFonts w:ascii="Times New Roman" w:hAnsi="Times New Roman"/>
          <w:sz w:val="28"/>
          <w:szCs w:val="28"/>
        </w:rPr>
        <w:t xml:space="preserve"> </w:t>
      </w:r>
      <w:r w:rsidRPr="00D93B5D">
        <w:rPr>
          <w:rFonts w:ascii="Times New Roman" w:hAnsi="Times New Roman"/>
          <w:sz w:val="28"/>
          <w:szCs w:val="28"/>
        </w:rPr>
        <w:t xml:space="preserve">И. Взаимосвязь интернет-зависимости и уровня невротизации в юношеском возрасте </w:t>
      </w:r>
      <w:r w:rsidR="00D57233" w:rsidRPr="00D93B5D">
        <w:rPr>
          <w:rFonts w:ascii="Times New Roman" w:hAnsi="Times New Roman"/>
          <w:sz w:val="28"/>
          <w:szCs w:val="28"/>
        </w:rPr>
        <w:t xml:space="preserve">/ Д. И. Идрисова </w:t>
      </w:r>
      <w:r w:rsidRPr="00D93B5D">
        <w:rPr>
          <w:rFonts w:ascii="Times New Roman" w:hAnsi="Times New Roman"/>
          <w:sz w:val="28"/>
          <w:szCs w:val="28"/>
        </w:rPr>
        <w:t xml:space="preserve">// Инновационная наука.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2016.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proofErr w:type="gramStart"/>
      <w:r w:rsidRPr="00D93B5D">
        <w:rPr>
          <w:rFonts w:ascii="Times New Roman" w:hAnsi="Times New Roman"/>
          <w:sz w:val="28"/>
          <w:szCs w:val="28"/>
        </w:rPr>
        <w:t>№3-3</w:t>
      </w:r>
      <w:proofErr w:type="gramEnd"/>
      <w:r w:rsidRPr="00D93B5D">
        <w:rPr>
          <w:rFonts w:ascii="Times New Roman" w:hAnsi="Times New Roman"/>
          <w:sz w:val="28"/>
          <w:szCs w:val="28"/>
        </w:rPr>
        <w:t xml:space="preserve"> (15).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w:t>
      </w:r>
      <w:proofErr w:type="gramStart"/>
      <w:r w:rsidR="00D57233" w:rsidRPr="00D93B5D">
        <w:rPr>
          <w:rFonts w:ascii="Times New Roman" w:hAnsi="Times New Roman"/>
          <w:sz w:val="28"/>
          <w:szCs w:val="28"/>
        </w:rPr>
        <w:t>43-48</w:t>
      </w:r>
      <w:proofErr w:type="gramEnd"/>
      <w:r w:rsidR="00D57233"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https://cyberleninka.ru/article/n/vzaimosvyaz-internet-zavisimosti-i-urovnya-nevrotizatsii-v-yunosheskom-vozraste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001B81E7" w14:textId="3A68720D"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Ихсанова</w:t>
      </w:r>
      <w:proofErr w:type="spellEnd"/>
      <w:r w:rsidR="00D57233" w:rsidRPr="00D93B5D">
        <w:rPr>
          <w:rFonts w:ascii="Times New Roman" w:hAnsi="Times New Roman"/>
          <w:sz w:val="28"/>
          <w:szCs w:val="28"/>
        </w:rPr>
        <w:t>,</w:t>
      </w:r>
      <w:r w:rsidRPr="00D93B5D">
        <w:rPr>
          <w:rFonts w:ascii="Times New Roman" w:hAnsi="Times New Roman"/>
          <w:sz w:val="28"/>
          <w:szCs w:val="28"/>
        </w:rPr>
        <w:t xml:space="preserve"> С</w:t>
      </w:r>
      <w:r w:rsidR="00D57233" w:rsidRPr="00D93B5D">
        <w:rPr>
          <w:rFonts w:ascii="Times New Roman" w:hAnsi="Times New Roman"/>
          <w:sz w:val="28"/>
          <w:szCs w:val="28"/>
        </w:rPr>
        <w:t>.</w:t>
      </w:r>
      <w:r w:rsidRPr="00D93B5D">
        <w:rPr>
          <w:rFonts w:ascii="Times New Roman" w:hAnsi="Times New Roman"/>
          <w:sz w:val="28"/>
          <w:szCs w:val="28"/>
        </w:rPr>
        <w:t xml:space="preserve"> Г</w:t>
      </w:r>
      <w:r w:rsidR="00D57233" w:rsidRPr="00D93B5D">
        <w:rPr>
          <w:rFonts w:ascii="Times New Roman" w:hAnsi="Times New Roman"/>
          <w:sz w:val="28"/>
          <w:szCs w:val="28"/>
        </w:rPr>
        <w:t>.</w:t>
      </w:r>
      <w:r w:rsidRPr="00D93B5D">
        <w:rPr>
          <w:rFonts w:ascii="Times New Roman" w:hAnsi="Times New Roman"/>
          <w:sz w:val="28"/>
          <w:szCs w:val="28"/>
        </w:rPr>
        <w:t xml:space="preserve"> Индивидуально-психологические предпосылки невротизации личности</w:t>
      </w:r>
      <w:r w:rsidR="00D57233" w:rsidRPr="00D93B5D">
        <w:rPr>
          <w:rFonts w:ascii="Times New Roman" w:hAnsi="Times New Roman"/>
          <w:sz w:val="28"/>
          <w:szCs w:val="28"/>
        </w:rPr>
        <w:t xml:space="preserve"> / С. Г. </w:t>
      </w:r>
      <w:proofErr w:type="spellStart"/>
      <w:r w:rsidR="00D57233" w:rsidRPr="00D93B5D">
        <w:rPr>
          <w:rFonts w:ascii="Times New Roman" w:hAnsi="Times New Roman"/>
          <w:sz w:val="28"/>
          <w:szCs w:val="28"/>
        </w:rPr>
        <w:t>Ихсанова</w:t>
      </w:r>
      <w:proofErr w:type="spellEnd"/>
      <w:r w:rsidRPr="00D93B5D">
        <w:rPr>
          <w:rFonts w:ascii="Times New Roman" w:hAnsi="Times New Roman"/>
          <w:sz w:val="28"/>
          <w:szCs w:val="28"/>
        </w:rPr>
        <w:t xml:space="preserve"> // Austrian Journal </w:t>
      </w:r>
      <w:proofErr w:type="spellStart"/>
      <w:r w:rsidRPr="00D93B5D">
        <w:rPr>
          <w:rFonts w:ascii="Times New Roman" w:hAnsi="Times New Roman"/>
          <w:sz w:val="28"/>
          <w:szCs w:val="28"/>
        </w:rPr>
        <w:t>of</w:t>
      </w:r>
      <w:proofErr w:type="spellEnd"/>
      <w:r w:rsidRPr="00D93B5D">
        <w:rPr>
          <w:rFonts w:ascii="Times New Roman" w:hAnsi="Times New Roman"/>
          <w:sz w:val="28"/>
          <w:szCs w:val="28"/>
        </w:rPr>
        <w:t xml:space="preserve"> </w:t>
      </w:r>
      <w:proofErr w:type="spellStart"/>
      <w:r w:rsidRPr="00D93B5D">
        <w:rPr>
          <w:rFonts w:ascii="Times New Roman" w:hAnsi="Times New Roman"/>
          <w:sz w:val="28"/>
          <w:szCs w:val="28"/>
        </w:rPr>
        <w:t>Humanities</w:t>
      </w:r>
      <w:proofErr w:type="spellEnd"/>
      <w:r w:rsidRPr="00D93B5D">
        <w:rPr>
          <w:rFonts w:ascii="Times New Roman" w:hAnsi="Times New Roman"/>
          <w:sz w:val="28"/>
          <w:szCs w:val="28"/>
        </w:rPr>
        <w:t xml:space="preserve"> </w:t>
      </w:r>
      <w:proofErr w:type="spellStart"/>
      <w:r w:rsidRPr="00D93B5D">
        <w:rPr>
          <w:rFonts w:ascii="Times New Roman" w:hAnsi="Times New Roman"/>
          <w:sz w:val="28"/>
          <w:szCs w:val="28"/>
        </w:rPr>
        <w:t>and</w:t>
      </w:r>
      <w:proofErr w:type="spellEnd"/>
      <w:r w:rsidRPr="00D93B5D">
        <w:rPr>
          <w:rFonts w:ascii="Times New Roman" w:hAnsi="Times New Roman"/>
          <w:sz w:val="28"/>
          <w:szCs w:val="28"/>
        </w:rPr>
        <w:t xml:space="preserve"> Social Sciences.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 xml:space="preserve">2014.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proofErr w:type="gramStart"/>
      <w:r w:rsidRPr="00D93B5D">
        <w:rPr>
          <w:rFonts w:ascii="Times New Roman" w:hAnsi="Times New Roman"/>
          <w:sz w:val="28"/>
          <w:szCs w:val="28"/>
        </w:rPr>
        <w:t>№3-4</w:t>
      </w:r>
      <w:proofErr w:type="gramEnd"/>
      <w:r w:rsidRPr="00D93B5D">
        <w:rPr>
          <w:rFonts w:ascii="Times New Roman" w:hAnsi="Times New Roman"/>
          <w:sz w:val="28"/>
          <w:szCs w:val="28"/>
        </w:rPr>
        <w:t xml:space="preserve">. </w:t>
      </w:r>
      <w:r w:rsidR="00D57233" w:rsidRPr="00D93B5D">
        <w:rPr>
          <w:rFonts w:ascii="Times New Roman" w:hAnsi="Times New Roman"/>
          <w:sz w:val="28"/>
          <w:szCs w:val="28"/>
        </w:rPr>
        <w:t>–</w:t>
      </w:r>
      <w:r w:rsidR="00D57233" w:rsidRPr="00D93B5D">
        <w:rPr>
          <w:rFonts w:ascii="Times New Roman" w:hAnsi="Times New Roman"/>
          <w:sz w:val="28"/>
          <w:szCs w:val="28"/>
        </w:rPr>
        <w:t xml:space="preserve"> С. 51-57. </w:t>
      </w:r>
      <w:r w:rsidR="00D57233" w:rsidRPr="00D93B5D">
        <w:rPr>
          <w:rFonts w:ascii="Times New Roman" w:hAnsi="Times New Roman"/>
          <w:sz w:val="28"/>
          <w:szCs w:val="28"/>
        </w:rPr>
        <w:t>–</w:t>
      </w:r>
      <w:r w:rsidR="00D57233" w:rsidRPr="00D93B5D">
        <w:rPr>
          <w:rFonts w:ascii="Times New Roman" w:hAnsi="Times New Roman"/>
          <w:sz w:val="28"/>
          <w:szCs w:val="28"/>
        </w:rPr>
        <w:t xml:space="preserve"> </w:t>
      </w:r>
      <w:r w:rsidRPr="00D93B5D">
        <w:rPr>
          <w:rFonts w:ascii="Times New Roman" w:hAnsi="Times New Roman"/>
          <w:sz w:val="28"/>
          <w:szCs w:val="28"/>
        </w:rPr>
        <w:t>URL: https://cyberleninka.ru/article/n/individualno-psihologicheskie-predposylki-nevrotizatsii-lichnosti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3A532567" w14:textId="69B0071C"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Калинина</w:t>
      </w:r>
      <w:r w:rsidR="00D57233" w:rsidRPr="00D93B5D">
        <w:rPr>
          <w:rFonts w:ascii="Times New Roman" w:hAnsi="Times New Roman"/>
          <w:sz w:val="28"/>
          <w:szCs w:val="28"/>
        </w:rPr>
        <w:t>,</w:t>
      </w:r>
      <w:r w:rsidRPr="00D93B5D">
        <w:rPr>
          <w:rFonts w:ascii="Times New Roman" w:hAnsi="Times New Roman"/>
          <w:sz w:val="28"/>
          <w:szCs w:val="28"/>
        </w:rPr>
        <w:t xml:space="preserve"> Е</w:t>
      </w:r>
      <w:r w:rsidR="00D57233" w:rsidRPr="00D93B5D">
        <w:rPr>
          <w:rFonts w:ascii="Times New Roman" w:hAnsi="Times New Roman"/>
          <w:sz w:val="28"/>
          <w:szCs w:val="28"/>
        </w:rPr>
        <w:t>.</w:t>
      </w:r>
      <w:r w:rsidRPr="00D93B5D">
        <w:rPr>
          <w:rFonts w:ascii="Times New Roman" w:hAnsi="Times New Roman"/>
          <w:sz w:val="28"/>
          <w:szCs w:val="28"/>
        </w:rPr>
        <w:t xml:space="preserve"> В</w:t>
      </w:r>
      <w:r w:rsidR="00D57233" w:rsidRPr="00D93B5D">
        <w:rPr>
          <w:rFonts w:ascii="Times New Roman" w:hAnsi="Times New Roman"/>
          <w:sz w:val="28"/>
          <w:szCs w:val="28"/>
        </w:rPr>
        <w:t>.</w:t>
      </w:r>
      <w:r w:rsidRPr="00D93B5D">
        <w:rPr>
          <w:rFonts w:ascii="Times New Roman" w:hAnsi="Times New Roman"/>
          <w:sz w:val="28"/>
          <w:szCs w:val="28"/>
        </w:rPr>
        <w:t xml:space="preserve"> Роль психотерапевтической службы в выявлении впервые возникших психических расстройств </w:t>
      </w:r>
      <w:r w:rsidR="00D57233" w:rsidRPr="00D93B5D">
        <w:rPr>
          <w:rFonts w:ascii="Times New Roman" w:hAnsi="Times New Roman"/>
          <w:sz w:val="28"/>
          <w:szCs w:val="28"/>
        </w:rPr>
        <w:t xml:space="preserve">/ Е. В. Калинина </w:t>
      </w:r>
      <w:r w:rsidRPr="00D93B5D">
        <w:rPr>
          <w:rFonts w:ascii="Times New Roman" w:hAnsi="Times New Roman"/>
          <w:sz w:val="28"/>
          <w:szCs w:val="28"/>
        </w:rPr>
        <w:t xml:space="preserve">// Вестник психиатрии и психологии Чувашии.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2012.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№8.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52-57</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https://cyberleninka.ru/article/n/rol-psihoterapevticheskoy-sluzhby-v-vyyavlenii-vpervye-voznikshih-psihicheskih-rasstroystv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22CEB9E3" w14:textId="5C70199D"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Князева</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 xml:space="preserve"> </w:t>
      </w:r>
      <w:r w:rsidRPr="00D93B5D">
        <w:rPr>
          <w:rFonts w:ascii="Times New Roman" w:hAnsi="Times New Roman"/>
          <w:sz w:val="28"/>
          <w:szCs w:val="28"/>
        </w:rPr>
        <w:t>А.</w:t>
      </w:r>
      <w:r w:rsidR="00D30859" w:rsidRPr="00D93B5D">
        <w:rPr>
          <w:rFonts w:ascii="Times New Roman" w:hAnsi="Times New Roman"/>
          <w:sz w:val="28"/>
          <w:szCs w:val="28"/>
        </w:rPr>
        <w:t xml:space="preserve"> Адаптивное </w:t>
      </w:r>
      <w:proofErr w:type="spellStart"/>
      <w:r w:rsidR="00D30859" w:rsidRPr="00D93B5D">
        <w:rPr>
          <w:rFonts w:ascii="Times New Roman" w:hAnsi="Times New Roman"/>
          <w:sz w:val="28"/>
          <w:szCs w:val="28"/>
        </w:rPr>
        <w:t>совладающее</w:t>
      </w:r>
      <w:proofErr w:type="spellEnd"/>
      <w:r w:rsidR="00D30859" w:rsidRPr="00D93B5D">
        <w:rPr>
          <w:rFonts w:ascii="Times New Roman" w:hAnsi="Times New Roman"/>
          <w:sz w:val="28"/>
          <w:szCs w:val="28"/>
        </w:rPr>
        <w:t xml:space="preserve"> поведение в состоянии невротизации /С. А. </w:t>
      </w:r>
      <w:proofErr w:type="gramStart"/>
      <w:r w:rsidR="00D30859" w:rsidRPr="00D93B5D">
        <w:rPr>
          <w:rFonts w:ascii="Times New Roman" w:hAnsi="Times New Roman"/>
          <w:sz w:val="28"/>
          <w:szCs w:val="28"/>
        </w:rPr>
        <w:t xml:space="preserve">Князева </w:t>
      </w:r>
      <w:r w:rsidRPr="00D93B5D">
        <w:rPr>
          <w:rFonts w:ascii="Times New Roman" w:hAnsi="Times New Roman"/>
          <w:sz w:val="28"/>
          <w:szCs w:val="28"/>
        </w:rPr>
        <w:t xml:space="preserve"> /</w:t>
      </w:r>
      <w:proofErr w:type="gramEnd"/>
      <w:r w:rsidRPr="00D93B5D">
        <w:rPr>
          <w:rFonts w:ascii="Times New Roman" w:hAnsi="Times New Roman"/>
          <w:sz w:val="28"/>
          <w:szCs w:val="28"/>
        </w:rPr>
        <w:t xml:space="preserve">/ Международный журнал гуманитарных и естественных наук.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2022.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proofErr w:type="gramStart"/>
      <w:r w:rsidRPr="00D93B5D">
        <w:rPr>
          <w:rFonts w:ascii="Times New Roman" w:hAnsi="Times New Roman"/>
          <w:sz w:val="28"/>
          <w:szCs w:val="28"/>
        </w:rPr>
        <w:t>№11-2</w:t>
      </w:r>
      <w:proofErr w:type="gramEnd"/>
      <w:r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58-60.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https://cyberleninka.ru/article/n/adaptivnoe-sovladayuschee-povedenie-v-sostoyanii-nevrotizatsii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6FBDF6AE" w14:textId="41DBB102"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Королев</w:t>
      </w:r>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w:t>
      </w:r>
      <w:r w:rsidR="00D30859" w:rsidRPr="00D93B5D">
        <w:rPr>
          <w:rFonts w:ascii="Times New Roman" w:hAnsi="Times New Roman"/>
          <w:sz w:val="28"/>
          <w:szCs w:val="28"/>
        </w:rPr>
        <w:t xml:space="preserve">Информационный стресс в учебном процессе: проблема личностного реагирования, риски невротизации / А. А. Королев </w:t>
      </w:r>
      <w:r w:rsidRPr="00D93B5D">
        <w:rPr>
          <w:rFonts w:ascii="Times New Roman" w:hAnsi="Times New Roman"/>
          <w:sz w:val="28"/>
          <w:szCs w:val="28"/>
        </w:rPr>
        <w:t xml:space="preserve">// Психология и психотехника.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2021.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№4.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52-60</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https://cyberleninka.ru/article/n/informatsionnyy-stress-v-uchebnom-protsesse-problema-lichnostnogo-reagirovaniya-riski-nevrotizatsii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65AD5A69" w14:textId="09749849"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lastRenderedPageBreak/>
        <w:t>Коротаева</w:t>
      </w:r>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 xml:space="preserve"> </w:t>
      </w:r>
      <w:r w:rsidRPr="00D93B5D">
        <w:rPr>
          <w:rFonts w:ascii="Times New Roman" w:hAnsi="Times New Roman"/>
          <w:sz w:val="28"/>
          <w:szCs w:val="28"/>
        </w:rPr>
        <w:t xml:space="preserve">Э., </w:t>
      </w:r>
      <w:proofErr w:type="spellStart"/>
      <w:r w:rsidRPr="00D93B5D">
        <w:rPr>
          <w:rFonts w:ascii="Times New Roman" w:hAnsi="Times New Roman"/>
          <w:sz w:val="28"/>
          <w:szCs w:val="28"/>
        </w:rPr>
        <w:t>Овсяникова</w:t>
      </w:r>
      <w:proofErr w:type="spellEnd"/>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 xml:space="preserve"> </w:t>
      </w:r>
      <w:r w:rsidRPr="00D93B5D">
        <w:rPr>
          <w:rFonts w:ascii="Times New Roman" w:hAnsi="Times New Roman"/>
          <w:sz w:val="28"/>
          <w:szCs w:val="28"/>
        </w:rPr>
        <w:t>В. Невротические состояния студентов старших курсов в зависимости от их успеваемости</w:t>
      </w:r>
      <w:r w:rsidR="00D30859" w:rsidRPr="00D93B5D">
        <w:rPr>
          <w:rFonts w:ascii="Times New Roman" w:hAnsi="Times New Roman"/>
          <w:sz w:val="28"/>
          <w:szCs w:val="28"/>
        </w:rPr>
        <w:t xml:space="preserve"> / А. Э. Коротаева, А. В. Овсянникова</w:t>
      </w:r>
      <w:r w:rsidRPr="00D93B5D">
        <w:rPr>
          <w:rFonts w:ascii="Times New Roman" w:hAnsi="Times New Roman"/>
          <w:sz w:val="28"/>
          <w:szCs w:val="28"/>
        </w:rPr>
        <w:t xml:space="preserve"> // МНИЖ.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2015.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proofErr w:type="gramStart"/>
      <w:r w:rsidRPr="00D93B5D">
        <w:rPr>
          <w:rFonts w:ascii="Times New Roman" w:hAnsi="Times New Roman"/>
          <w:sz w:val="28"/>
          <w:szCs w:val="28"/>
        </w:rPr>
        <w:t>№6-2</w:t>
      </w:r>
      <w:proofErr w:type="gramEnd"/>
      <w:r w:rsidRPr="00D93B5D">
        <w:rPr>
          <w:rFonts w:ascii="Times New Roman" w:hAnsi="Times New Roman"/>
          <w:sz w:val="28"/>
          <w:szCs w:val="28"/>
        </w:rPr>
        <w:t xml:space="preserve"> (37).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112-118</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https://cyberleninka.ru/article/n/nevroticheskie-sostoyaniya-studentov-starshih-kursov-v-zavisimosti-ot-ih-uspevaemosti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467248E2" w14:textId="53587F99"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Кубекова</w:t>
      </w:r>
      <w:proofErr w:type="spellEnd"/>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spellStart"/>
      <w:r w:rsidRPr="00D93B5D">
        <w:rPr>
          <w:rFonts w:ascii="Times New Roman" w:hAnsi="Times New Roman"/>
          <w:sz w:val="28"/>
          <w:szCs w:val="28"/>
        </w:rPr>
        <w:t>Кальчук</w:t>
      </w:r>
      <w:proofErr w:type="spellEnd"/>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В</w:t>
      </w:r>
      <w:r w:rsidR="00D30859" w:rsidRPr="00D93B5D">
        <w:rPr>
          <w:rFonts w:ascii="Times New Roman" w:hAnsi="Times New Roman"/>
          <w:sz w:val="28"/>
          <w:szCs w:val="28"/>
        </w:rPr>
        <w:t>.</w:t>
      </w:r>
      <w:r w:rsidRPr="00D93B5D">
        <w:rPr>
          <w:rFonts w:ascii="Times New Roman" w:hAnsi="Times New Roman"/>
          <w:sz w:val="28"/>
          <w:szCs w:val="28"/>
        </w:rPr>
        <w:t xml:space="preserve"> </w:t>
      </w:r>
      <w:r w:rsidR="00D30859" w:rsidRPr="00D93B5D">
        <w:rPr>
          <w:rFonts w:ascii="Times New Roman" w:hAnsi="Times New Roman"/>
          <w:sz w:val="28"/>
          <w:szCs w:val="28"/>
        </w:rPr>
        <w:t xml:space="preserve">Особенности стрессовой реакции и невротизации у студентов в период сессии / А. С. </w:t>
      </w:r>
      <w:proofErr w:type="spellStart"/>
      <w:r w:rsidR="00D30859" w:rsidRPr="00D93B5D">
        <w:rPr>
          <w:rFonts w:ascii="Times New Roman" w:hAnsi="Times New Roman"/>
          <w:sz w:val="28"/>
          <w:szCs w:val="28"/>
        </w:rPr>
        <w:t>Кубекова</w:t>
      </w:r>
      <w:proofErr w:type="spellEnd"/>
      <w:r w:rsidR="00D30859" w:rsidRPr="00D93B5D">
        <w:rPr>
          <w:rFonts w:ascii="Times New Roman" w:hAnsi="Times New Roman"/>
          <w:sz w:val="28"/>
          <w:szCs w:val="28"/>
        </w:rPr>
        <w:t xml:space="preserve">, А. В. </w:t>
      </w:r>
      <w:proofErr w:type="spellStart"/>
      <w:r w:rsidR="00D30859" w:rsidRPr="00D93B5D">
        <w:rPr>
          <w:rFonts w:ascii="Times New Roman" w:hAnsi="Times New Roman"/>
          <w:sz w:val="28"/>
          <w:szCs w:val="28"/>
        </w:rPr>
        <w:t>Кальчук</w:t>
      </w:r>
      <w:proofErr w:type="spellEnd"/>
      <w:r w:rsidR="00D30859" w:rsidRPr="00D93B5D">
        <w:rPr>
          <w:rFonts w:ascii="Times New Roman" w:hAnsi="Times New Roman"/>
          <w:sz w:val="28"/>
          <w:szCs w:val="28"/>
        </w:rPr>
        <w:t xml:space="preserve"> </w:t>
      </w:r>
      <w:r w:rsidRPr="00D93B5D">
        <w:rPr>
          <w:rFonts w:ascii="Times New Roman" w:hAnsi="Times New Roman"/>
          <w:sz w:val="28"/>
          <w:szCs w:val="28"/>
        </w:rPr>
        <w:t xml:space="preserve">// Мир науки. Педагогика и психология.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2022.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№4.</w:t>
      </w:r>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44-50</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URL: https://cyberleninka.ru/article/n/osobennosti-stressovoy-reaktsii-i-nevrotizatsii-u-studentov-v-period-sessii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2962DEAB" w14:textId="117805E1"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 xml:space="preserve">Кузьмин, М. Ю. Психология идентичности в детском и юношеском </w:t>
      </w:r>
      <w:proofErr w:type="gramStart"/>
      <w:r w:rsidRPr="00D93B5D">
        <w:rPr>
          <w:rFonts w:ascii="Times New Roman" w:hAnsi="Times New Roman"/>
          <w:sz w:val="28"/>
          <w:szCs w:val="28"/>
        </w:rPr>
        <w:t>возрасте :</w:t>
      </w:r>
      <w:proofErr w:type="gramEnd"/>
      <w:r w:rsidRPr="00D93B5D">
        <w:rPr>
          <w:rFonts w:ascii="Times New Roman" w:hAnsi="Times New Roman"/>
          <w:sz w:val="28"/>
          <w:szCs w:val="28"/>
        </w:rPr>
        <w:t xml:space="preserve"> учебное пособие / М. Ю. Кузьмин ; Министерство образования и науки Российской Федерации, ФГБОУ ВО "Иркутский государственный университет", Факультет психологии. </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Иркутск :</w:t>
      </w:r>
      <w:proofErr w:type="gramEnd"/>
      <w:r w:rsidRPr="00D93B5D">
        <w:rPr>
          <w:rFonts w:ascii="Times New Roman" w:hAnsi="Times New Roman"/>
          <w:sz w:val="28"/>
          <w:szCs w:val="28"/>
        </w:rPr>
        <w:t xml:space="preserve"> ИГУ, 2016.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95 с</w:t>
      </w:r>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ISBN 978-5-990345-2-8</w:t>
      </w:r>
      <w:r w:rsidR="00D30859" w:rsidRPr="00D93B5D">
        <w:rPr>
          <w:rFonts w:ascii="Times New Roman" w:hAnsi="Times New Roman"/>
          <w:sz w:val="28"/>
          <w:szCs w:val="28"/>
        </w:rPr>
        <w:t>.</w:t>
      </w:r>
    </w:p>
    <w:p w14:paraId="5105146C" w14:textId="151AE1B4"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Кущ</w:t>
      </w:r>
      <w:r w:rsidR="00D30859" w:rsidRPr="00D93B5D">
        <w:rPr>
          <w:rFonts w:ascii="Times New Roman" w:hAnsi="Times New Roman"/>
          <w:sz w:val="28"/>
          <w:szCs w:val="28"/>
        </w:rPr>
        <w:t>,</w:t>
      </w:r>
      <w:r w:rsidRPr="00D93B5D">
        <w:rPr>
          <w:rFonts w:ascii="Times New Roman" w:hAnsi="Times New Roman"/>
          <w:sz w:val="28"/>
          <w:szCs w:val="28"/>
        </w:rPr>
        <w:t xml:space="preserve"> Е. А., Корнеева</w:t>
      </w:r>
      <w:r w:rsidR="00D30859" w:rsidRPr="00D93B5D">
        <w:rPr>
          <w:rFonts w:ascii="Times New Roman" w:hAnsi="Times New Roman"/>
          <w:sz w:val="28"/>
          <w:szCs w:val="28"/>
        </w:rPr>
        <w:t>,</w:t>
      </w:r>
      <w:r w:rsidRPr="00D93B5D">
        <w:rPr>
          <w:rFonts w:ascii="Times New Roman" w:hAnsi="Times New Roman"/>
          <w:sz w:val="28"/>
          <w:szCs w:val="28"/>
        </w:rPr>
        <w:t xml:space="preserve"> С. А. Особенности эмоционально-ценностного отношения к себе у студентов с высоким уровнем невротизации </w:t>
      </w:r>
      <w:r w:rsidR="00D30859" w:rsidRPr="00D93B5D">
        <w:rPr>
          <w:rFonts w:ascii="Times New Roman" w:hAnsi="Times New Roman"/>
          <w:sz w:val="28"/>
          <w:szCs w:val="28"/>
        </w:rPr>
        <w:t xml:space="preserve">/ Е. А. Кущ, С. А. Корнеева </w:t>
      </w:r>
      <w:r w:rsidRPr="00D93B5D">
        <w:rPr>
          <w:rFonts w:ascii="Times New Roman" w:hAnsi="Times New Roman"/>
          <w:sz w:val="28"/>
          <w:szCs w:val="28"/>
        </w:rPr>
        <w:t xml:space="preserve">// Психология и педагогика: методика и проблемы практического применения.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2010.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№14.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34-40</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https://cyberleninka.ru/article/n/osobennosti-emotsionalno-tsennostnogo-otnosheniya-k-sebe-u-studentov-s-vysokim-urovnem-nevrotizatsii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4AED45F4" w14:textId="29E501E7"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Мальцева</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w:t>
      </w:r>
      <w:r w:rsidRPr="00D93B5D">
        <w:rPr>
          <w:rFonts w:ascii="Times New Roman" w:hAnsi="Times New Roman"/>
          <w:sz w:val="28"/>
          <w:szCs w:val="28"/>
        </w:rPr>
        <w:t xml:space="preserve"> М</w:t>
      </w:r>
      <w:r w:rsidR="00D30859" w:rsidRPr="00D93B5D">
        <w:rPr>
          <w:rFonts w:ascii="Times New Roman" w:hAnsi="Times New Roman"/>
          <w:sz w:val="28"/>
          <w:szCs w:val="28"/>
        </w:rPr>
        <w:t>.</w:t>
      </w:r>
      <w:r w:rsidRPr="00D93B5D">
        <w:rPr>
          <w:rFonts w:ascii="Times New Roman" w:hAnsi="Times New Roman"/>
          <w:sz w:val="28"/>
          <w:szCs w:val="28"/>
        </w:rPr>
        <w:t>, Сулимова</w:t>
      </w:r>
      <w:r w:rsidR="00D30859" w:rsidRPr="00D93B5D">
        <w:rPr>
          <w:rFonts w:ascii="Times New Roman" w:hAnsi="Times New Roman"/>
          <w:sz w:val="28"/>
          <w:szCs w:val="28"/>
        </w:rPr>
        <w:t>,</w:t>
      </w:r>
      <w:r w:rsidRPr="00D93B5D">
        <w:rPr>
          <w:rFonts w:ascii="Times New Roman" w:hAnsi="Times New Roman"/>
          <w:sz w:val="28"/>
          <w:szCs w:val="28"/>
        </w:rPr>
        <w:t xml:space="preserve"> И</w:t>
      </w:r>
      <w:r w:rsidR="00D30859" w:rsidRPr="00D93B5D">
        <w:rPr>
          <w:rFonts w:ascii="Times New Roman" w:hAnsi="Times New Roman"/>
          <w:sz w:val="28"/>
          <w:szCs w:val="28"/>
        </w:rPr>
        <w:t>.</w:t>
      </w:r>
      <w:r w:rsidRPr="00D93B5D">
        <w:rPr>
          <w:rFonts w:ascii="Times New Roman" w:hAnsi="Times New Roman"/>
          <w:sz w:val="28"/>
          <w:szCs w:val="28"/>
        </w:rPr>
        <w:t xml:space="preserve"> Д</w:t>
      </w:r>
      <w:r w:rsidR="00D30859" w:rsidRPr="00D93B5D">
        <w:rPr>
          <w:rFonts w:ascii="Times New Roman" w:hAnsi="Times New Roman"/>
          <w:sz w:val="28"/>
          <w:szCs w:val="28"/>
        </w:rPr>
        <w:t>.</w:t>
      </w:r>
      <w:r w:rsidRPr="00D93B5D">
        <w:rPr>
          <w:rFonts w:ascii="Times New Roman" w:hAnsi="Times New Roman"/>
          <w:sz w:val="28"/>
          <w:szCs w:val="28"/>
        </w:rPr>
        <w:t xml:space="preserve"> Невротические ценности в культуре общества потребления</w:t>
      </w:r>
      <w:r w:rsidR="00D30859" w:rsidRPr="00D93B5D">
        <w:rPr>
          <w:rFonts w:ascii="Times New Roman" w:hAnsi="Times New Roman"/>
          <w:sz w:val="28"/>
          <w:szCs w:val="28"/>
        </w:rPr>
        <w:t xml:space="preserve"> / С. М. Мальцева, И. Д. Сулимова</w:t>
      </w:r>
      <w:r w:rsidRPr="00D93B5D">
        <w:rPr>
          <w:rFonts w:ascii="Times New Roman" w:hAnsi="Times New Roman"/>
          <w:sz w:val="28"/>
          <w:szCs w:val="28"/>
        </w:rPr>
        <w:t xml:space="preserve"> // Инновационная экономика: перспективы развития и совершенствования.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2018.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№7 (33).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60-63</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https://cyberleninka.ru/article/n/nevroticheskie-tsennosti-v-kulture-obschestva-potrebleniya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0BA18FDD" w14:textId="0F5856EF"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lastRenderedPageBreak/>
        <w:t>Миславский</w:t>
      </w:r>
      <w:proofErr w:type="spellEnd"/>
      <w:r w:rsidRPr="00D93B5D">
        <w:rPr>
          <w:rFonts w:ascii="Times New Roman" w:hAnsi="Times New Roman"/>
          <w:sz w:val="28"/>
          <w:szCs w:val="28"/>
        </w:rPr>
        <w:t>, Ю</w:t>
      </w:r>
      <w:r w:rsidR="00D30859" w:rsidRPr="00D93B5D">
        <w:rPr>
          <w:rFonts w:ascii="Times New Roman" w:hAnsi="Times New Roman"/>
          <w:sz w:val="28"/>
          <w:szCs w:val="28"/>
        </w:rPr>
        <w:t>.</w:t>
      </w:r>
      <w:r w:rsidRPr="00D93B5D">
        <w:rPr>
          <w:rFonts w:ascii="Times New Roman" w:hAnsi="Times New Roman"/>
          <w:sz w:val="28"/>
          <w:szCs w:val="28"/>
        </w:rPr>
        <w:t xml:space="preserve"> А. Саморегуляция и активность личности в юношеском возрасте / Ю. А. </w:t>
      </w:r>
      <w:proofErr w:type="spellStart"/>
      <w:r w:rsidRPr="00D93B5D">
        <w:rPr>
          <w:rFonts w:ascii="Times New Roman" w:hAnsi="Times New Roman"/>
          <w:sz w:val="28"/>
          <w:szCs w:val="28"/>
        </w:rPr>
        <w:t>Миславский</w:t>
      </w:r>
      <w:proofErr w:type="spellEnd"/>
      <w:r w:rsidRPr="00D93B5D">
        <w:rPr>
          <w:rFonts w:ascii="Times New Roman" w:hAnsi="Times New Roman"/>
          <w:sz w:val="28"/>
          <w:szCs w:val="28"/>
        </w:rPr>
        <w:t>; НИИ общ</w:t>
      </w:r>
      <w:proofErr w:type="gramStart"/>
      <w:r w:rsidRPr="00D93B5D">
        <w:rPr>
          <w:rFonts w:ascii="Times New Roman" w:hAnsi="Times New Roman"/>
          <w:sz w:val="28"/>
          <w:szCs w:val="28"/>
        </w:rPr>
        <w:t>.</w:t>
      </w:r>
      <w:proofErr w:type="gramEnd"/>
      <w:r w:rsidRPr="00D93B5D">
        <w:rPr>
          <w:rFonts w:ascii="Times New Roman" w:hAnsi="Times New Roman"/>
          <w:sz w:val="28"/>
          <w:szCs w:val="28"/>
        </w:rPr>
        <w:t xml:space="preserve"> и пед. психологии АПН СССР. - </w:t>
      </w:r>
      <w:proofErr w:type="gramStart"/>
      <w:r w:rsidRPr="00D93B5D">
        <w:rPr>
          <w:rFonts w:ascii="Times New Roman" w:hAnsi="Times New Roman"/>
          <w:sz w:val="28"/>
          <w:szCs w:val="28"/>
        </w:rPr>
        <w:t>Москва :</w:t>
      </w:r>
      <w:proofErr w:type="gramEnd"/>
      <w:r w:rsidRPr="00D93B5D">
        <w:rPr>
          <w:rFonts w:ascii="Times New Roman" w:hAnsi="Times New Roman"/>
          <w:sz w:val="28"/>
          <w:szCs w:val="28"/>
        </w:rPr>
        <w:t xml:space="preserve"> Педагогика, 1991. </w:t>
      </w:r>
      <w:r w:rsidR="00D30859" w:rsidRPr="00D93B5D">
        <w:rPr>
          <w:rFonts w:ascii="Times New Roman" w:hAnsi="Times New Roman"/>
          <w:sz w:val="28"/>
          <w:szCs w:val="28"/>
        </w:rPr>
        <w:t>–</w:t>
      </w:r>
      <w:r w:rsidRPr="00D93B5D">
        <w:rPr>
          <w:rFonts w:ascii="Times New Roman" w:hAnsi="Times New Roman"/>
          <w:sz w:val="28"/>
          <w:szCs w:val="28"/>
        </w:rPr>
        <w:t xml:space="preserve"> 151</w:t>
      </w:r>
      <w:r w:rsidR="00D30859" w:rsidRPr="00D93B5D">
        <w:rPr>
          <w:rFonts w:ascii="Times New Roman" w:hAnsi="Times New Roman"/>
          <w:sz w:val="28"/>
          <w:szCs w:val="28"/>
        </w:rPr>
        <w:t xml:space="preserve"> с</w:t>
      </w:r>
      <w:r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ISBN 5-7155-0380-9</w:t>
      </w:r>
      <w:r w:rsidR="00D30859" w:rsidRPr="00D93B5D">
        <w:rPr>
          <w:rFonts w:ascii="Times New Roman" w:hAnsi="Times New Roman"/>
          <w:sz w:val="28"/>
          <w:szCs w:val="28"/>
        </w:rPr>
        <w:t>.</w:t>
      </w:r>
    </w:p>
    <w:p w14:paraId="5018CC2E" w14:textId="0F35985C"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Неумоева-</w:t>
      </w:r>
      <w:proofErr w:type="spellStart"/>
      <w:r w:rsidRPr="00D93B5D">
        <w:rPr>
          <w:rFonts w:ascii="Times New Roman" w:hAnsi="Times New Roman"/>
          <w:sz w:val="28"/>
          <w:szCs w:val="28"/>
        </w:rPr>
        <w:t>Колчеданцева</w:t>
      </w:r>
      <w:proofErr w:type="spellEnd"/>
      <w:r w:rsidRPr="00D93B5D">
        <w:rPr>
          <w:rFonts w:ascii="Times New Roman" w:hAnsi="Times New Roman"/>
          <w:sz w:val="28"/>
          <w:szCs w:val="28"/>
        </w:rPr>
        <w:t>, Е</w:t>
      </w:r>
      <w:r w:rsidR="00D30859" w:rsidRPr="00D93B5D">
        <w:rPr>
          <w:rFonts w:ascii="Times New Roman" w:hAnsi="Times New Roman"/>
          <w:sz w:val="28"/>
          <w:szCs w:val="28"/>
        </w:rPr>
        <w:t>.</w:t>
      </w:r>
      <w:r w:rsidRPr="00D93B5D">
        <w:rPr>
          <w:rFonts w:ascii="Times New Roman" w:hAnsi="Times New Roman"/>
          <w:sz w:val="28"/>
          <w:szCs w:val="28"/>
        </w:rPr>
        <w:t xml:space="preserve"> В. Одиночество как психический феномен и ресурс развития личности в юношеском </w:t>
      </w:r>
      <w:proofErr w:type="gramStart"/>
      <w:r w:rsidRPr="00D93B5D">
        <w:rPr>
          <w:rFonts w:ascii="Times New Roman" w:hAnsi="Times New Roman"/>
          <w:sz w:val="28"/>
          <w:szCs w:val="28"/>
        </w:rPr>
        <w:t>возрасте :</w:t>
      </w:r>
      <w:proofErr w:type="gramEnd"/>
      <w:r w:rsidRPr="00D93B5D">
        <w:rPr>
          <w:rFonts w:ascii="Times New Roman" w:hAnsi="Times New Roman"/>
          <w:sz w:val="28"/>
          <w:szCs w:val="28"/>
        </w:rPr>
        <w:t xml:space="preserve"> монография / Е. В. Неумоева-</w:t>
      </w:r>
      <w:proofErr w:type="spellStart"/>
      <w:r w:rsidRPr="00D93B5D">
        <w:rPr>
          <w:rFonts w:ascii="Times New Roman" w:hAnsi="Times New Roman"/>
          <w:sz w:val="28"/>
          <w:szCs w:val="28"/>
        </w:rPr>
        <w:t>Колчеданцева</w:t>
      </w:r>
      <w:proofErr w:type="spellEnd"/>
      <w:r w:rsidRPr="00D93B5D">
        <w:rPr>
          <w:rFonts w:ascii="Times New Roman" w:hAnsi="Times New Roman"/>
          <w:sz w:val="28"/>
          <w:szCs w:val="28"/>
        </w:rPr>
        <w:t xml:space="preserve"> ; Российская Федерация М-во образования и науки, ГОУ ВПО Тюменский гос. ун-т. </w:t>
      </w:r>
      <w:r w:rsidR="00D30859" w:rsidRPr="00D93B5D">
        <w:rPr>
          <w:rFonts w:ascii="Times New Roman" w:hAnsi="Times New Roman"/>
          <w:sz w:val="28"/>
          <w:szCs w:val="28"/>
        </w:rPr>
        <w:t>–</w:t>
      </w:r>
      <w:r w:rsidRPr="00D93B5D">
        <w:rPr>
          <w:rFonts w:ascii="Times New Roman" w:hAnsi="Times New Roman"/>
          <w:sz w:val="28"/>
          <w:szCs w:val="28"/>
        </w:rPr>
        <w:t xml:space="preserve"> Тюмень : Изд-во Тюменского гос. ун-та, 2010. </w:t>
      </w:r>
      <w:r w:rsidR="00D30859" w:rsidRPr="00D93B5D">
        <w:rPr>
          <w:rFonts w:ascii="Times New Roman" w:hAnsi="Times New Roman"/>
          <w:sz w:val="28"/>
          <w:szCs w:val="28"/>
        </w:rPr>
        <w:t>–</w:t>
      </w:r>
      <w:r w:rsidRPr="00D93B5D">
        <w:rPr>
          <w:rFonts w:ascii="Times New Roman" w:hAnsi="Times New Roman"/>
          <w:sz w:val="28"/>
          <w:szCs w:val="28"/>
        </w:rPr>
        <w:t xml:space="preserve"> 183 с.</w:t>
      </w:r>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ISBN 978-5-400-00365-3</w:t>
      </w:r>
      <w:r w:rsidR="00D30859" w:rsidRPr="00D93B5D">
        <w:rPr>
          <w:rFonts w:ascii="Times New Roman" w:hAnsi="Times New Roman"/>
          <w:sz w:val="28"/>
          <w:szCs w:val="28"/>
        </w:rPr>
        <w:t>.</w:t>
      </w:r>
    </w:p>
    <w:p w14:paraId="625DD1B5" w14:textId="3CC12AD7"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Новикова</w:t>
      </w:r>
      <w:r w:rsidR="00D30859" w:rsidRPr="00D93B5D">
        <w:rPr>
          <w:rFonts w:ascii="Times New Roman" w:hAnsi="Times New Roman"/>
          <w:sz w:val="28"/>
          <w:szCs w:val="28"/>
        </w:rPr>
        <w:t>,</w:t>
      </w:r>
      <w:r w:rsidRPr="00D93B5D">
        <w:rPr>
          <w:rFonts w:ascii="Times New Roman" w:hAnsi="Times New Roman"/>
          <w:sz w:val="28"/>
          <w:szCs w:val="28"/>
        </w:rPr>
        <w:t xml:space="preserve"> Ю.</w:t>
      </w:r>
      <w:r w:rsidR="00D30859" w:rsidRPr="00D93B5D">
        <w:rPr>
          <w:rFonts w:ascii="Times New Roman" w:hAnsi="Times New Roman"/>
          <w:sz w:val="28"/>
          <w:szCs w:val="28"/>
        </w:rPr>
        <w:t xml:space="preserve"> </w:t>
      </w:r>
      <w:r w:rsidRPr="00D93B5D">
        <w:rPr>
          <w:rFonts w:ascii="Times New Roman" w:hAnsi="Times New Roman"/>
          <w:sz w:val="28"/>
          <w:szCs w:val="28"/>
        </w:rPr>
        <w:t xml:space="preserve">Г. Невротизация как фактор изменения системы эмоциональных взаимоотношений личности </w:t>
      </w:r>
      <w:r w:rsidR="00D30859" w:rsidRPr="00D93B5D">
        <w:rPr>
          <w:rFonts w:ascii="Times New Roman" w:hAnsi="Times New Roman"/>
          <w:sz w:val="28"/>
          <w:szCs w:val="28"/>
        </w:rPr>
        <w:t xml:space="preserve">/ Ю. Г. Новикова </w:t>
      </w:r>
      <w:r w:rsidRPr="00D93B5D">
        <w:rPr>
          <w:rFonts w:ascii="Times New Roman" w:hAnsi="Times New Roman"/>
          <w:sz w:val="28"/>
          <w:szCs w:val="28"/>
        </w:rPr>
        <w:t xml:space="preserve">// Волгоградский научно-медицинский журнал.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2007.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№4.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78-84</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https://cyberleninka.ru/article/n/nevrotizatsiya-kak-faktor-izmeneniya-sistemy-emotsionalnyh-vzaimootnosheniy-lichnosti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4442F428" w14:textId="6E608A74"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Райс, Ф. Психология подросткового и юношеского возраста / Ф</w:t>
      </w:r>
      <w:r w:rsidR="00D30859" w:rsidRPr="00D93B5D">
        <w:rPr>
          <w:rFonts w:ascii="Times New Roman" w:hAnsi="Times New Roman"/>
          <w:sz w:val="28"/>
          <w:szCs w:val="28"/>
        </w:rPr>
        <w:t>.</w:t>
      </w:r>
      <w:r w:rsidRPr="00D93B5D">
        <w:rPr>
          <w:rFonts w:ascii="Times New Roman" w:hAnsi="Times New Roman"/>
          <w:sz w:val="28"/>
          <w:szCs w:val="28"/>
        </w:rPr>
        <w:t xml:space="preserve"> Райс, К</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spellStart"/>
      <w:r w:rsidRPr="00D93B5D">
        <w:rPr>
          <w:rFonts w:ascii="Times New Roman" w:hAnsi="Times New Roman"/>
          <w:sz w:val="28"/>
          <w:szCs w:val="28"/>
        </w:rPr>
        <w:t>Долджин</w:t>
      </w:r>
      <w:proofErr w:type="spellEnd"/>
      <w:r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Москва [и др.</w:t>
      </w:r>
      <w:proofErr w:type="gramStart"/>
      <w:r w:rsidRPr="00D93B5D">
        <w:rPr>
          <w:rFonts w:ascii="Times New Roman" w:hAnsi="Times New Roman"/>
          <w:sz w:val="28"/>
          <w:szCs w:val="28"/>
        </w:rPr>
        <w:t>] :</w:t>
      </w:r>
      <w:proofErr w:type="gramEnd"/>
      <w:r w:rsidRPr="00D93B5D">
        <w:rPr>
          <w:rFonts w:ascii="Times New Roman" w:hAnsi="Times New Roman"/>
          <w:sz w:val="28"/>
          <w:szCs w:val="28"/>
        </w:rPr>
        <w:t xml:space="preserve"> Питер, 2010. </w:t>
      </w:r>
      <w:r w:rsidR="00D30859" w:rsidRPr="00D93B5D">
        <w:rPr>
          <w:rFonts w:ascii="Times New Roman" w:hAnsi="Times New Roman"/>
          <w:sz w:val="28"/>
          <w:szCs w:val="28"/>
        </w:rPr>
        <w:t>–</w:t>
      </w:r>
      <w:r w:rsidRPr="00D93B5D">
        <w:rPr>
          <w:rFonts w:ascii="Times New Roman" w:hAnsi="Times New Roman"/>
          <w:sz w:val="28"/>
          <w:szCs w:val="28"/>
        </w:rPr>
        <w:t xml:space="preserve"> 812 с. </w:t>
      </w:r>
      <w:r w:rsidR="00D30859" w:rsidRPr="00D93B5D">
        <w:rPr>
          <w:rFonts w:ascii="Times New Roman" w:hAnsi="Times New Roman"/>
          <w:sz w:val="28"/>
          <w:szCs w:val="28"/>
        </w:rPr>
        <w:t>–</w:t>
      </w:r>
      <w:r w:rsidRPr="00D93B5D">
        <w:rPr>
          <w:rFonts w:ascii="Times New Roman" w:hAnsi="Times New Roman"/>
          <w:sz w:val="28"/>
          <w:szCs w:val="28"/>
        </w:rPr>
        <w:t xml:space="preserve"> ISBN 978-5-49807-290-6</w:t>
      </w:r>
      <w:r w:rsidR="00D30859" w:rsidRPr="00D93B5D">
        <w:rPr>
          <w:rFonts w:ascii="Times New Roman" w:hAnsi="Times New Roman"/>
          <w:sz w:val="28"/>
          <w:szCs w:val="28"/>
        </w:rPr>
        <w:t>.</w:t>
      </w:r>
    </w:p>
    <w:p w14:paraId="579D6F7B" w14:textId="32EA6F9B"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Рикрофт</w:t>
      </w:r>
      <w:proofErr w:type="spellEnd"/>
      <w:r w:rsidRPr="00D93B5D">
        <w:rPr>
          <w:rFonts w:ascii="Times New Roman" w:hAnsi="Times New Roman"/>
          <w:sz w:val="28"/>
          <w:szCs w:val="28"/>
        </w:rPr>
        <w:t>, Ч. Тревога и неврозы / Ч</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spellStart"/>
      <w:proofErr w:type="gramStart"/>
      <w:r w:rsidRPr="00D93B5D">
        <w:rPr>
          <w:rFonts w:ascii="Times New Roman" w:hAnsi="Times New Roman"/>
          <w:sz w:val="28"/>
          <w:szCs w:val="28"/>
        </w:rPr>
        <w:t>Рикрофт</w:t>
      </w:r>
      <w:proofErr w:type="spellEnd"/>
      <w:r w:rsidR="00D30859" w:rsidRPr="00D93B5D">
        <w:rPr>
          <w:rFonts w:ascii="Times New Roman" w:hAnsi="Times New Roman"/>
          <w:sz w:val="28"/>
          <w:szCs w:val="28"/>
        </w:rPr>
        <w:t xml:space="preserve"> </w:t>
      </w:r>
      <w:r w:rsidRPr="00D93B5D">
        <w:rPr>
          <w:rFonts w:ascii="Times New Roman" w:hAnsi="Times New Roman"/>
          <w:sz w:val="28"/>
          <w:szCs w:val="28"/>
        </w:rPr>
        <w:t>.</w:t>
      </w:r>
      <w:proofErr w:type="gramEnd"/>
      <w:r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Москва :</w:t>
      </w:r>
      <w:proofErr w:type="gramEnd"/>
      <w:r w:rsidRPr="00D93B5D">
        <w:rPr>
          <w:rFonts w:ascii="Times New Roman" w:hAnsi="Times New Roman"/>
          <w:sz w:val="28"/>
          <w:szCs w:val="28"/>
        </w:rPr>
        <w:t xml:space="preserve"> </w:t>
      </w:r>
      <w:proofErr w:type="spellStart"/>
      <w:r w:rsidRPr="00D93B5D">
        <w:rPr>
          <w:rFonts w:ascii="Times New Roman" w:hAnsi="Times New Roman"/>
          <w:sz w:val="28"/>
          <w:szCs w:val="28"/>
        </w:rPr>
        <w:t>Per</w:t>
      </w:r>
      <w:proofErr w:type="spellEnd"/>
      <w:r w:rsidRPr="00D93B5D">
        <w:rPr>
          <w:rFonts w:ascii="Times New Roman" w:hAnsi="Times New Roman"/>
          <w:sz w:val="28"/>
          <w:szCs w:val="28"/>
        </w:rPr>
        <w:t xml:space="preserve"> </w:t>
      </w:r>
      <w:proofErr w:type="spellStart"/>
      <w:r w:rsidRPr="00D93B5D">
        <w:rPr>
          <w:rFonts w:ascii="Times New Roman" w:hAnsi="Times New Roman"/>
          <w:sz w:val="28"/>
          <w:szCs w:val="28"/>
        </w:rPr>
        <w:t>Se</w:t>
      </w:r>
      <w:proofErr w:type="spellEnd"/>
      <w:r w:rsidRPr="00D93B5D">
        <w:rPr>
          <w:rFonts w:ascii="Times New Roman" w:hAnsi="Times New Roman"/>
          <w:sz w:val="28"/>
          <w:szCs w:val="28"/>
        </w:rPr>
        <w:t xml:space="preserve">, 2008. </w:t>
      </w:r>
      <w:r w:rsidR="00D30859" w:rsidRPr="00D93B5D">
        <w:rPr>
          <w:rFonts w:ascii="Times New Roman" w:hAnsi="Times New Roman"/>
          <w:sz w:val="28"/>
          <w:szCs w:val="28"/>
        </w:rPr>
        <w:t>–</w:t>
      </w:r>
      <w:r w:rsidRPr="00D93B5D">
        <w:rPr>
          <w:rFonts w:ascii="Times New Roman" w:hAnsi="Times New Roman"/>
          <w:sz w:val="28"/>
          <w:szCs w:val="28"/>
        </w:rPr>
        <w:t xml:space="preserve"> 143 с.</w:t>
      </w:r>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ISBN 978-5-9292-0170-7</w:t>
      </w:r>
      <w:r w:rsidR="00D30859" w:rsidRPr="00D93B5D">
        <w:rPr>
          <w:rFonts w:ascii="Times New Roman" w:hAnsi="Times New Roman"/>
          <w:sz w:val="28"/>
          <w:szCs w:val="28"/>
        </w:rPr>
        <w:t>.</w:t>
      </w:r>
    </w:p>
    <w:p w14:paraId="4DCAB06D" w14:textId="4373CB58"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Синельникова</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w:t>
      </w:r>
      <w:r w:rsidRPr="00D93B5D">
        <w:rPr>
          <w:rFonts w:ascii="Times New Roman" w:hAnsi="Times New Roman"/>
          <w:sz w:val="28"/>
          <w:szCs w:val="28"/>
        </w:rPr>
        <w:t xml:space="preserve"> Отношение к любви внутренне-конфликтной личности </w:t>
      </w:r>
      <w:r w:rsidR="00D30859" w:rsidRPr="00D93B5D">
        <w:rPr>
          <w:rFonts w:ascii="Times New Roman" w:hAnsi="Times New Roman"/>
          <w:sz w:val="28"/>
          <w:szCs w:val="28"/>
        </w:rPr>
        <w:t xml:space="preserve">/ С. С. Синельникова </w:t>
      </w:r>
      <w:r w:rsidRPr="00D93B5D">
        <w:rPr>
          <w:rFonts w:ascii="Times New Roman" w:hAnsi="Times New Roman"/>
          <w:sz w:val="28"/>
          <w:szCs w:val="28"/>
        </w:rPr>
        <w:t xml:space="preserve">// ТРУДЫ СПБГИК.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2008.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w:t>
      </w:r>
      <w:r w:rsidR="00D30859" w:rsidRPr="00D93B5D">
        <w:rPr>
          <w:rFonts w:ascii="Times New Roman" w:hAnsi="Times New Roman"/>
          <w:sz w:val="28"/>
          <w:szCs w:val="28"/>
        </w:rPr>
        <w:t>4</w:t>
      </w:r>
      <w:r w:rsidRPr="00D93B5D">
        <w:rPr>
          <w:rFonts w:ascii="Times New Roman" w:hAnsi="Times New Roman"/>
          <w:sz w:val="28"/>
          <w:szCs w:val="28"/>
        </w:rPr>
        <w:t>.</w:t>
      </w:r>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55-62</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Pr="00D93B5D">
        <w:rPr>
          <w:rFonts w:ascii="Times New Roman" w:hAnsi="Times New Roman"/>
          <w:sz w:val="28"/>
          <w:szCs w:val="28"/>
        </w:rPr>
        <w:t xml:space="preserve"> URL: https://cyberleninka.ru/article/n/otnoshenie-k-lyubvi-vnutrenne-konfliktnoy-lichnosti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5471FE94" w14:textId="47E3B649"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Толмачев</w:t>
      </w:r>
      <w:r w:rsidR="00D30859" w:rsidRPr="00D93B5D">
        <w:rPr>
          <w:rFonts w:ascii="Times New Roman" w:hAnsi="Times New Roman"/>
          <w:sz w:val="28"/>
          <w:szCs w:val="28"/>
        </w:rPr>
        <w:t>,</w:t>
      </w:r>
      <w:r w:rsidRPr="00D93B5D">
        <w:rPr>
          <w:rFonts w:ascii="Times New Roman" w:hAnsi="Times New Roman"/>
          <w:sz w:val="28"/>
          <w:szCs w:val="28"/>
        </w:rPr>
        <w:t xml:space="preserve"> Д</w:t>
      </w:r>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spellStart"/>
      <w:r w:rsidRPr="00D93B5D">
        <w:rPr>
          <w:rFonts w:ascii="Times New Roman" w:hAnsi="Times New Roman"/>
          <w:sz w:val="28"/>
          <w:szCs w:val="28"/>
        </w:rPr>
        <w:t>Канбекова</w:t>
      </w:r>
      <w:proofErr w:type="spellEnd"/>
      <w:r w:rsidR="00D30859" w:rsidRPr="00D93B5D">
        <w:rPr>
          <w:rFonts w:ascii="Times New Roman" w:hAnsi="Times New Roman"/>
          <w:sz w:val="28"/>
          <w:szCs w:val="28"/>
        </w:rPr>
        <w:t>,</w:t>
      </w:r>
      <w:r w:rsidRPr="00D93B5D">
        <w:rPr>
          <w:rFonts w:ascii="Times New Roman" w:hAnsi="Times New Roman"/>
          <w:sz w:val="28"/>
          <w:szCs w:val="28"/>
        </w:rPr>
        <w:t xml:space="preserve"> О</w:t>
      </w:r>
      <w:r w:rsidR="00D30859" w:rsidRPr="00D93B5D">
        <w:rPr>
          <w:rFonts w:ascii="Times New Roman" w:hAnsi="Times New Roman"/>
          <w:sz w:val="28"/>
          <w:szCs w:val="28"/>
        </w:rPr>
        <w:t>.</w:t>
      </w:r>
      <w:r w:rsidRPr="00D93B5D">
        <w:rPr>
          <w:rFonts w:ascii="Times New Roman" w:hAnsi="Times New Roman"/>
          <w:sz w:val="28"/>
          <w:szCs w:val="28"/>
        </w:rPr>
        <w:t xml:space="preserve"> Г</w:t>
      </w:r>
      <w:r w:rsidR="00D30859" w:rsidRPr="00D93B5D">
        <w:rPr>
          <w:rFonts w:ascii="Times New Roman" w:hAnsi="Times New Roman"/>
          <w:sz w:val="28"/>
          <w:szCs w:val="28"/>
        </w:rPr>
        <w:t>.</w:t>
      </w:r>
      <w:r w:rsidRPr="00D93B5D">
        <w:rPr>
          <w:rFonts w:ascii="Times New Roman" w:hAnsi="Times New Roman"/>
          <w:sz w:val="28"/>
          <w:szCs w:val="28"/>
        </w:rPr>
        <w:t xml:space="preserve">, </w:t>
      </w:r>
      <w:proofErr w:type="spellStart"/>
      <w:r w:rsidRPr="00D93B5D">
        <w:rPr>
          <w:rFonts w:ascii="Times New Roman" w:hAnsi="Times New Roman"/>
          <w:sz w:val="28"/>
          <w:szCs w:val="28"/>
        </w:rPr>
        <w:t>Лёзина</w:t>
      </w:r>
      <w:proofErr w:type="spellEnd"/>
      <w:r w:rsidR="00D30859" w:rsidRPr="00D93B5D">
        <w:rPr>
          <w:rFonts w:ascii="Times New Roman" w:hAnsi="Times New Roman"/>
          <w:sz w:val="28"/>
          <w:szCs w:val="28"/>
        </w:rPr>
        <w:t>,</w:t>
      </w:r>
      <w:r w:rsidRPr="00D93B5D">
        <w:rPr>
          <w:rFonts w:ascii="Times New Roman" w:hAnsi="Times New Roman"/>
          <w:sz w:val="28"/>
          <w:szCs w:val="28"/>
        </w:rPr>
        <w:t xml:space="preserve"> А</w:t>
      </w:r>
      <w:r w:rsidR="00D30859" w:rsidRPr="00D93B5D">
        <w:rPr>
          <w:rFonts w:ascii="Times New Roman" w:hAnsi="Times New Roman"/>
          <w:sz w:val="28"/>
          <w:szCs w:val="28"/>
        </w:rPr>
        <w:t>.</w:t>
      </w:r>
      <w:r w:rsidRPr="00D93B5D">
        <w:rPr>
          <w:rFonts w:ascii="Times New Roman" w:hAnsi="Times New Roman"/>
          <w:sz w:val="28"/>
          <w:szCs w:val="28"/>
        </w:rPr>
        <w:t xml:space="preserve"> С</w:t>
      </w:r>
      <w:r w:rsidR="00D30859" w:rsidRPr="00D93B5D">
        <w:rPr>
          <w:rFonts w:ascii="Times New Roman" w:hAnsi="Times New Roman"/>
          <w:sz w:val="28"/>
          <w:szCs w:val="28"/>
        </w:rPr>
        <w:t>.</w:t>
      </w:r>
      <w:r w:rsidRPr="00D93B5D">
        <w:rPr>
          <w:rFonts w:ascii="Times New Roman" w:hAnsi="Times New Roman"/>
          <w:sz w:val="28"/>
          <w:szCs w:val="28"/>
        </w:rPr>
        <w:t xml:space="preserve"> Невротизация и адаптация к стрессу студентов медицинского вуза </w:t>
      </w:r>
      <w:r w:rsidR="00D30859" w:rsidRPr="00D93B5D">
        <w:rPr>
          <w:rFonts w:ascii="Times New Roman" w:hAnsi="Times New Roman"/>
          <w:sz w:val="28"/>
          <w:szCs w:val="28"/>
        </w:rPr>
        <w:t xml:space="preserve">/ Д. А. Толмачев, О. Г. </w:t>
      </w:r>
      <w:proofErr w:type="spellStart"/>
      <w:r w:rsidR="00D30859" w:rsidRPr="00D93B5D">
        <w:rPr>
          <w:rFonts w:ascii="Times New Roman" w:hAnsi="Times New Roman"/>
          <w:sz w:val="28"/>
          <w:szCs w:val="28"/>
        </w:rPr>
        <w:t>Канбекова</w:t>
      </w:r>
      <w:proofErr w:type="spellEnd"/>
      <w:r w:rsidR="00D30859" w:rsidRPr="00D93B5D">
        <w:rPr>
          <w:rFonts w:ascii="Times New Roman" w:hAnsi="Times New Roman"/>
          <w:sz w:val="28"/>
          <w:szCs w:val="28"/>
        </w:rPr>
        <w:t xml:space="preserve">, А. С. Лезина </w:t>
      </w:r>
      <w:r w:rsidRPr="00D93B5D">
        <w:rPr>
          <w:rFonts w:ascii="Times New Roman" w:hAnsi="Times New Roman"/>
          <w:sz w:val="28"/>
          <w:szCs w:val="28"/>
        </w:rPr>
        <w:t xml:space="preserve">// Проблемы науки.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2017.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 xml:space="preserve">№9 (22). </w:t>
      </w:r>
      <w:r w:rsidR="00D30859" w:rsidRPr="00D93B5D">
        <w:rPr>
          <w:rFonts w:ascii="Times New Roman" w:hAnsi="Times New Roman"/>
          <w:sz w:val="28"/>
          <w:szCs w:val="28"/>
        </w:rPr>
        <w:t>–</w:t>
      </w:r>
      <w:r w:rsidR="00D30859" w:rsidRPr="00D93B5D">
        <w:rPr>
          <w:rFonts w:ascii="Times New Roman" w:hAnsi="Times New Roman"/>
          <w:sz w:val="28"/>
          <w:szCs w:val="28"/>
        </w:rPr>
        <w:t xml:space="preserve"> С. </w:t>
      </w:r>
      <w:proofErr w:type="gramStart"/>
      <w:r w:rsidR="00D30859" w:rsidRPr="00D93B5D">
        <w:rPr>
          <w:rFonts w:ascii="Times New Roman" w:hAnsi="Times New Roman"/>
          <w:sz w:val="28"/>
          <w:szCs w:val="28"/>
        </w:rPr>
        <w:t>81-86</w:t>
      </w:r>
      <w:proofErr w:type="gramEnd"/>
      <w:r w:rsidR="00D30859" w:rsidRPr="00D93B5D">
        <w:rPr>
          <w:rFonts w:ascii="Times New Roman" w:hAnsi="Times New Roman"/>
          <w:sz w:val="28"/>
          <w:szCs w:val="28"/>
        </w:rPr>
        <w:t xml:space="preserve">. </w:t>
      </w:r>
      <w:r w:rsidR="00D30859" w:rsidRPr="00D93B5D">
        <w:rPr>
          <w:rFonts w:ascii="Times New Roman" w:hAnsi="Times New Roman"/>
          <w:sz w:val="28"/>
          <w:szCs w:val="28"/>
        </w:rPr>
        <w:t>–</w:t>
      </w:r>
      <w:r w:rsidR="00D30859" w:rsidRPr="00D93B5D">
        <w:rPr>
          <w:rFonts w:ascii="Times New Roman" w:hAnsi="Times New Roman"/>
          <w:sz w:val="28"/>
          <w:szCs w:val="28"/>
        </w:rPr>
        <w:t xml:space="preserve"> </w:t>
      </w:r>
      <w:r w:rsidRPr="00D93B5D">
        <w:rPr>
          <w:rFonts w:ascii="Times New Roman" w:hAnsi="Times New Roman"/>
          <w:sz w:val="28"/>
          <w:szCs w:val="28"/>
        </w:rPr>
        <w:t>URL: https://cyberleninka.ru/article/n/nevrotizatsiya-i-adaptatsiya-k-stressu-studentov-meditsinskogo-vuza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34405DCA" w14:textId="635F4A96"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Троицкая</w:t>
      </w:r>
      <w:r w:rsidR="00D30859" w:rsidRPr="00D93B5D">
        <w:rPr>
          <w:rFonts w:ascii="Times New Roman" w:hAnsi="Times New Roman"/>
          <w:sz w:val="28"/>
          <w:szCs w:val="28"/>
        </w:rPr>
        <w:t>,</w:t>
      </w:r>
      <w:r w:rsidRPr="00D93B5D">
        <w:rPr>
          <w:rFonts w:ascii="Times New Roman" w:hAnsi="Times New Roman"/>
          <w:sz w:val="28"/>
          <w:szCs w:val="28"/>
        </w:rPr>
        <w:t xml:space="preserve"> Е.</w:t>
      </w:r>
      <w:r w:rsidR="00D30859" w:rsidRPr="00D93B5D">
        <w:rPr>
          <w:rFonts w:ascii="Times New Roman" w:hAnsi="Times New Roman"/>
          <w:sz w:val="28"/>
          <w:szCs w:val="28"/>
        </w:rPr>
        <w:t xml:space="preserve"> </w:t>
      </w:r>
      <w:r w:rsidRPr="00D93B5D">
        <w:rPr>
          <w:rFonts w:ascii="Times New Roman" w:hAnsi="Times New Roman"/>
          <w:sz w:val="28"/>
          <w:szCs w:val="28"/>
        </w:rPr>
        <w:t xml:space="preserve">А. Особенности взаимосвязи эмпатии и невротизации личности </w:t>
      </w:r>
      <w:r w:rsidR="00D30859" w:rsidRPr="00D93B5D">
        <w:rPr>
          <w:rFonts w:ascii="Times New Roman" w:hAnsi="Times New Roman"/>
          <w:sz w:val="28"/>
          <w:szCs w:val="28"/>
        </w:rPr>
        <w:t xml:space="preserve">/ Е. А. Троицкая </w:t>
      </w:r>
      <w:r w:rsidRPr="00D93B5D">
        <w:rPr>
          <w:rFonts w:ascii="Times New Roman" w:hAnsi="Times New Roman"/>
          <w:sz w:val="28"/>
          <w:szCs w:val="28"/>
        </w:rPr>
        <w:t xml:space="preserve">// Вестник Московского государственного лингвистического университета. Образование и педагогические науки.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2017. </w:t>
      </w:r>
      <w:r w:rsidR="005F7AE5" w:rsidRPr="00D93B5D">
        <w:rPr>
          <w:rFonts w:ascii="Times New Roman" w:hAnsi="Times New Roman"/>
          <w:sz w:val="28"/>
          <w:szCs w:val="28"/>
        </w:rPr>
        <w:lastRenderedPageBreak/>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№3 (774). </w:t>
      </w:r>
      <w:r w:rsidR="005F7AE5" w:rsidRPr="00D93B5D">
        <w:rPr>
          <w:rFonts w:ascii="Times New Roman" w:hAnsi="Times New Roman"/>
          <w:sz w:val="28"/>
          <w:szCs w:val="28"/>
        </w:rPr>
        <w:t>–</w:t>
      </w:r>
      <w:r w:rsidR="005F7AE5" w:rsidRPr="00D93B5D">
        <w:rPr>
          <w:rFonts w:ascii="Times New Roman" w:hAnsi="Times New Roman"/>
          <w:sz w:val="28"/>
          <w:szCs w:val="28"/>
        </w:rPr>
        <w:t xml:space="preserve"> С. </w:t>
      </w:r>
      <w:proofErr w:type="gramStart"/>
      <w:r w:rsidR="005F7AE5" w:rsidRPr="00D93B5D">
        <w:rPr>
          <w:rFonts w:ascii="Times New Roman" w:hAnsi="Times New Roman"/>
          <w:sz w:val="28"/>
          <w:szCs w:val="28"/>
        </w:rPr>
        <w:t>86-93</w:t>
      </w:r>
      <w:proofErr w:type="gramEnd"/>
      <w:r w:rsidR="005F7AE5" w:rsidRPr="00D93B5D">
        <w:rPr>
          <w:rFonts w:ascii="Times New Roman" w:hAnsi="Times New Roman"/>
          <w:sz w:val="28"/>
          <w:szCs w:val="28"/>
        </w:rPr>
        <w:t xml:space="preserve">.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URL: https://cyberleninka.ru/article/n/osobennosti-vzaimosvyazi-empatii-i-nevrotizatsii-lichnosti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245AE90C" w14:textId="08A45E4A"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Фрейд, З</w:t>
      </w:r>
      <w:r w:rsidR="005F7AE5" w:rsidRPr="00D93B5D">
        <w:rPr>
          <w:rFonts w:ascii="Times New Roman" w:hAnsi="Times New Roman"/>
          <w:sz w:val="28"/>
          <w:szCs w:val="28"/>
        </w:rPr>
        <w:t>.</w:t>
      </w:r>
      <w:r w:rsidRPr="00D93B5D">
        <w:rPr>
          <w:rFonts w:ascii="Times New Roman" w:hAnsi="Times New Roman"/>
          <w:sz w:val="28"/>
          <w:szCs w:val="28"/>
        </w:rPr>
        <w:t xml:space="preserve"> Психоаналитические этюды / З</w:t>
      </w:r>
      <w:r w:rsidR="005F7AE5"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Фрейд ;</w:t>
      </w:r>
      <w:proofErr w:type="gramEnd"/>
      <w:r w:rsidRPr="00D93B5D">
        <w:rPr>
          <w:rFonts w:ascii="Times New Roman" w:hAnsi="Times New Roman"/>
          <w:sz w:val="28"/>
          <w:szCs w:val="28"/>
        </w:rPr>
        <w:t xml:space="preserve"> составление Д. И. Донского, В. Ф. Круглянского. </w:t>
      </w:r>
      <w:r w:rsidR="005F7AE5" w:rsidRPr="00D93B5D">
        <w:rPr>
          <w:rFonts w:ascii="Times New Roman" w:hAnsi="Times New Roman"/>
          <w:sz w:val="28"/>
          <w:szCs w:val="28"/>
        </w:rPr>
        <w:t>–</w:t>
      </w:r>
      <w:r w:rsidRPr="00D93B5D">
        <w:rPr>
          <w:rFonts w:ascii="Times New Roman" w:hAnsi="Times New Roman"/>
          <w:sz w:val="28"/>
          <w:szCs w:val="28"/>
        </w:rPr>
        <w:t xml:space="preserve"> </w:t>
      </w:r>
      <w:proofErr w:type="gramStart"/>
      <w:r w:rsidRPr="00D93B5D">
        <w:rPr>
          <w:rFonts w:ascii="Times New Roman" w:hAnsi="Times New Roman"/>
          <w:sz w:val="28"/>
          <w:szCs w:val="28"/>
        </w:rPr>
        <w:t>Минск :</w:t>
      </w:r>
      <w:proofErr w:type="gramEnd"/>
      <w:r w:rsidRPr="00D93B5D">
        <w:rPr>
          <w:rFonts w:ascii="Times New Roman" w:hAnsi="Times New Roman"/>
          <w:sz w:val="28"/>
          <w:szCs w:val="28"/>
        </w:rPr>
        <w:t xml:space="preserve"> </w:t>
      </w:r>
      <w:proofErr w:type="spellStart"/>
      <w:r w:rsidRPr="00D93B5D">
        <w:rPr>
          <w:rFonts w:ascii="Times New Roman" w:hAnsi="Times New Roman"/>
          <w:sz w:val="28"/>
          <w:szCs w:val="28"/>
        </w:rPr>
        <w:t>Вышэйшая</w:t>
      </w:r>
      <w:proofErr w:type="spellEnd"/>
      <w:r w:rsidRPr="00D93B5D">
        <w:rPr>
          <w:rFonts w:ascii="Times New Roman" w:hAnsi="Times New Roman"/>
          <w:sz w:val="28"/>
          <w:szCs w:val="28"/>
        </w:rPr>
        <w:t xml:space="preserve"> школа, 1996.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600 с.</w:t>
      </w:r>
    </w:p>
    <w:p w14:paraId="4EAB42F5" w14:textId="35B19DB3"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proofErr w:type="spellStart"/>
      <w:r w:rsidRPr="00D93B5D">
        <w:rPr>
          <w:rFonts w:ascii="Times New Roman" w:hAnsi="Times New Roman"/>
          <w:sz w:val="28"/>
          <w:szCs w:val="28"/>
        </w:rPr>
        <w:t>Худалова</w:t>
      </w:r>
      <w:proofErr w:type="spellEnd"/>
      <w:r w:rsidR="005F7AE5" w:rsidRPr="00D93B5D">
        <w:rPr>
          <w:rFonts w:ascii="Times New Roman" w:hAnsi="Times New Roman"/>
          <w:sz w:val="28"/>
          <w:szCs w:val="28"/>
        </w:rPr>
        <w:t>,</w:t>
      </w:r>
      <w:r w:rsidRPr="00D93B5D">
        <w:rPr>
          <w:rFonts w:ascii="Times New Roman" w:hAnsi="Times New Roman"/>
          <w:sz w:val="28"/>
          <w:szCs w:val="28"/>
        </w:rPr>
        <w:t xml:space="preserve"> М</w:t>
      </w:r>
      <w:r w:rsidR="005F7AE5" w:rsidRPr="00D93B5D">
        <w:rPr>
          <w:rFonts w:ascii="Times New Roman" w:hAnsi="Times New Roman"/>
          <w:sz w:val="28"/>
          <w:szCs w:val="28"/>
        </w:rPr>
        <w:t>.</w:t>
      </w:r>
      <w:r w:rsidRPr="00D93B5D">
        <w:rPr>
          <w:rFonts w:ascii="Times New Roman" w:hAnsi="Times New Roman"/>
          <w:sz w:val="28"/>
          <w:szCs w:val="28"/>
        </w:rPr>
        <w:t xml:space="preserve"> З</w:t>
      </w:r>
      <w:r w:rsidR="005F7AE5" w:rsidRPr="00D93B5D">
        <w:rPr>
          <w:rFonts w:ascii="Times New Roman" w:hAnsi="Times New Roman"/>
          <w:sz w:val="28"/>
          <w:szCs w:val="28"/>
        </w:rPr>
        <w:t>.</w:t>
      </w:r>
      <w:r w:rsidRPr="00D93B5D">
        <w:rPr>
          <w:rFonts w:ascii="Times New Roman" w:hAnsi="Times New Roman"/>
          <w:sz w:val="28"/>
          <w:szCs w:val="28"/>
        </w:rPr>
        <w:t xml:space="preserve"> </w:t>
      </w:r>
      <w:r w:rsidR="005F7AE5" w:rsidRPr="00D93B5D">
        <w:rPr>
          <w:rFonts w:ascii="Times New Roman" w:hAnsi="Times New Roman"/>
          <w:sz w:val="28"/>
          <w:szCs w:val="28"/>
        </w:rPr>
        <w:t xml:space="preserve">Связь степени риска невротических расстройств с личностными особенностями </w:t>
      </w:r>
      <w:r w:rsidRPr="00D93B5D">
        <w:rPr>
          <w:rFonts w:ascii="Times New Roman" w:hAnsi="Times New Roman"/>
          <w:sz w:val="28"/>
          <w:szCs w:val="28"/>
        </w:rPr>
        <w:t xml:space="preserve">// Russian Journal </w:t>
      </w:r>
      <w:proofErr w:type="spellStart"/>
      <w:r w:rsidRPr="00D93B5D">
        <w:rPr>
          <w:rFonts w:ascii="Times New Roman" w:hAnsi="Times New Roman"/>
          <w:sz w:val="28"/>
          <w:szCs w:val="28"/>
        </w:rPr>
        <w:t>of</w:t>
      </w:r>
      <w:proofErr w:type="spellEnd"/>
      <w:r w:rsidRPr="00D93B5D">
        <w:rPr>
          <w:rFonts w:ascii="Times New Roman" w:hAnsi="Times New Roman"/>
          <w:sz w:val="28"/>
          <w:szCs w:val="28"/>
        </w:rPr>
        <w:t xml:space="preserve"> Education </w:t>
      </w:r>
      <w:proofErr w:type="spellStart"/>
      <w:r w:rsidRPr="00D93B5D">
        <w:rPr>
          <w:rFonts w:ascii="Times New Roman" w:hAnsi="Times New Roman"/>
          <w:sz w:val="28"/>
          <w:szCs w:val="28"/>
        </w:rPr>
        <w:t>and</w:t>
      </w:r>
      <w:proofErr w:type="spellEnd"/>
      <w:r w:rsidRPr="00D93B5D">
        <w:rPr>
          <w:rFonts w:ascii="Times New Roman" w:hAnsi="Times New Roman"/>
          <w:sz w:val="28"/>
          <w:szCs w:val="28"/>
        </w:rPr>
        <w:t xml:space="preserve"> </w:t>
      </w:r>
      <w:proofErr w:type="spellStart"/>
      <w:r w:rsidRPr="00D93B5D">
        <w:rPr>
          <w:rFonts w:ascii="Times New Roman" w:hAnsi="Times New Roman"/>
          <w:sz w:val="28"/>
          <w:szCs w:val="28"/>
        </w:rPr>
        <w:t>Psychology</w:t>
      </w:r>
      <w:proofErr w:type="spellEnd"/>
      <w:r w:rsidRPr="00D93B5D">
        <w:rPr>
          <w:rFonts w:ascii="Times New Roman" w:hAnsi="Times New Roman"/>
          <w:sz w:val="28"/>
          <w:szCs w:val="28"/>
        </w:rPr>
        <w:t xml:space="preserve">.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2021.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№6. </w:t>
      </w:r>
      <w:r w:rsidR="005F7AE5" w:rsidRPr="00D93B5D">
        <w:rPr>
          <w:rFonts w:ascii="Times New Roman" w:hAnsi="Times New Roman"/>
          <w:sz w:val="28"/>
          <w:szCs w:val="28"/>
        </w:rPr>
        <w:t>–</w:t>
      </w:r>
      <w:r w:rsidR="005F7AE5" w:rsidRPr="00D93B5D">
        <w:rPr>
          <w:rFonts w:ascii="Times New Roman" w:hAnsi="Times New Roman"/>
          <w:sz w:val="28"/>
          <w:szCs w:val="28"/>
        </w:rPr>
        <w:t xml:space="preserve"> С. </w:t>
      </w:r>
      <w:proofErr w:type="gramStart"/>
      <w:r w:rsidR="005F7AE5" w:rsidRPr="00D93B5D">
        <w:rPr>
          <w:rFonts w:ascii="Times New Roman" w:hAnsi="Times New Roman"/>
          <w:sz w:val="28"/>
          <w:szCs w:val="28"/>
        </w:rPr>
        <w:t>91-95</w:t>
      </w:r>
      <w:proofErr w:type="gramEnd"/>
      <w:r w:rsidR="005F7AE5" w:rsidRPr="00D93B5D">
        <w:rPr>
          <w:rFonts w:ascii="Times New Roman" w:hAnsi="Times New Roman"/>
          <w:sz w:val="28"/>
          <w:szCs w:val="28"/>
        </w:rPr>
        <w:t xml:space="preserve">.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URL: https://cyberleninka.ru/article/n/svyaz-stepeni-riska-nevroticheskih-rasstroystv-s-lichnostnymi-osobennostyami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1B34836D" w14:textId="681B2180" w:rsidR="005607C0" w:rsidRPr="00D93B5D" w:rsidRDefault="005607C0" w:rsidP="00D93B5D">
      <w:pPr>
        <w:pStyle w:val="a7"/>
        <w:numPr>
          <w:ilvl w:val="0"/>
          <w:numId w:val="9"/>
        </w:numPr>
        <w:tabs>
          <w:tab w:val="left" w:pos="993"/>
        </w:tabs>
        <w:spacing w:after="0" w:line="360" w:lineRule="auto"/>
        <w:ind w:left="0" w:firstLine="709"/>
        <w:jc w:val="both"/>
        <w:rPr>
          <w:rFonts w:ascii="Times New Roman" w:hAnsi="Times New Roman"/>
          <w:sz w:val="28"/>
          <w:szCs w:val="28"/>
        </w:rPr>
      </w:pPr>
      <w:r w:rsidRPr="00D93B5D">
        <w:rPr>
          <w:rFonts w:ascii="Times New Roman" w:hAnsi="Times New Roman"/>
          <w:sz w:val="28"/>
          <w:szCs w:val="28"/>
        </w:rPr>
        <w:t>Царева</w:t>
      </w:r>
      <w:r w:rsidR="005F7AE5" w:rsidRPr="00D93B5D">
        <w:rPr>
          <w:rFonts w:ascii="Times New Roman" w:hAnsi="Times New Roman"/>
          <w:sz w:val="28"/>
          <w:szCs w:val="28"/>
        </w:rPr>
        <w:t>,</w:t>
      </w:r>
      <w:r w:rsidRPr="00D93B5D">
        <w:rPr>
          <w:rFonts w:ascii="Times New Roman" w:hAnsi="Times New Roman"/>
          <w:sz w:val="28"/>
          <w:szCs w:val="28"/>
        </w:rPr>
        <w:t xml:space="preserve"> А. Б. Изучение школьных неврозов и способов их коррекции </w:t>
      </w:r>
      <w:r w:rsidR="005F7AE5" w:rsidRPr="00D93B5D">
        <w:rPr>
          <w:rFonts w:ascii="Times New Roman" w:hAnsi="Times New Roman"/>
          <w:sz w:val="28"/>
          <w:szCs w:val="28"/>
        </w:rPr>
        <w:t xml:space="preserve">/ А. Б. Царева </w:t>
      </w:r>
      <w:r w:rsidRPr="00D93B5D">
        <w:rPr>
          <w:rFonts w:ascii="Times New Roman" w:hAnsi="Times New Roman"/>
          <w:sz w:val="28"/>
          <w:szCs w:val="28"/>
        </w:rPr>
        <w:t xml:space="preserve">// Актуальные проблемы гуманитарных и естественных наук.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2010.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 xml:space="preserve">№8. </w:t>
      </w:r>
      <w:r w:rsidR="005F7AE5" w:rsidRPr="00D93B5D">
        <w:rPr>
          <w:rFonts w:ascii="Times New Roman" w:hAnsi="Times New Roman"/>
          <w:sz w:val="28"/>
          <w:szCs w:val="28"/>
        </w:rPr>
        <w:t>–</w:t>
      </w:r>
      <w:r w:rsidR="005F7AE5" w:rsidRPr="00D93B5D">
        <w:rPr>
          <w:rFonts w:ascii="Times New Roman" w:hAnsi="Times New Roman"/>
          <w:sz w:val="28"/>
          <w:szCs w:val="28"/>
        </w:rPr>
        <w:t xml:space="preserve"> С. </w:t>
      </w:r>
      <w:proofErr w:type="gramStart"/>
      <w:r w:rsidR="005F7AE5" w:rsidRPr="00D93B5D">
        <w:rPr>
          <w:rFonts w:ascii="Times New Roman" w:hAnsi="Times New Roman"/>
          <w:sz w:val="28"/>
          <w:szCs w:val="28"/>
        </w:rPr>
        <w:t>80-88</w:t>
      </w:r>
      <w:proofErr w:type="gramEnd"/>
      <w:r w:rsidR="005F7AE5" w:rsidRPr="00D93B5D">
        <w:rPr>
          <w:rFonts w:ascii="Times New Roman" w:hAnsi="Times New Roman"/>
          <w:sz w:val="28"/>
          <w:szCs w:val="28"/>
        </w:rPr>
        <w:t xml:space="preserve">. </w:t>
      </w:r>
      <w:r w:rsidR="005F7AE5" w:rsidRPr="00D93B5D">
        <w:rPr>
          <w:rFonts w:ascii="Times New Roman" w:hAnsi="Times New Roman"/>
          <w:sz w:val="28"/>
          <w:szCs w:val="28"/>
        </w:rPr>
        <w:t>–</w:t>
      </w:r>
      <w:r w:rsidR="005F7AE5" w:rsidRPr="00D93B5D">
        <w:rPr>
          <w:rFonts w:ascii="Times New Roman" w:hAnsi="Times New Roman"/>
          <w:sz w:val="28"/>
          <w:szCs w:val="28"/>
        </w:rPr>
        <w:t xml:space="preserve"> </w:t>
      </w:r>
      <w:r w:rsidRPr="00D93B5D">
        <w:rPr>
          <w:rFonts w:ascii="Times New Roman" w:hAnsi="Times New Roman"/>
          <w:sz w:val="28"/>
          <w:szCs w:val="28"/>
        </w:rPr>
        <w:t>URL: https://cyberleninka.ru/article/n/izuchenie-shkolnyh-nevrozov-i-sposobov-ih-korrektsii (</w:t>
      </w:r>
      <w:r w:rsidR="00FA6AA1" w:rsidRPr="00D93B5D">
        <w:rPr>
          <w:rFonts w:ascii="Times New Roman" w:hAnsi="Times New Roman"/>
          <w:sz w:val="28"/>
          <w:szCs w:val="28"/>
        </w:rPr>
        <w:t>дата обращения: 20.02.2024</w:t>
      </w:r>
      <w:r w:rsidRPr="00D93B5D">
        <w:rPr>
          <w:rFonts w:ascii="Times New Roman" w:hAnsi="Times New Roman"/>
          <w:sz w:val="28"/>
          <w:szCs w:val="28"/>
        </w:rPr>
        <w:t>).</w:t>
      </w:r>
    </w:p>
    <w:p w14:paraId="66DAF043" w14:textId="77777777" w:rsidR="003D64B8" w:rsidRDefault="003D64B8"/>
    <w:sectPr w:rsidR="003D64B8" w:rsidSect="00DC07B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119A" w14:textId="77777777" w:rsidR="00DC07BD" w:rsidRDefault="00DC07BD" w:rsidP="00A32246">
      <w:pPr>
        <w:spacing w:after="0" w:line="240" w:lineRule="auto"/>
      </w:pPr>
      <w:r>
        <w:separator/>
      </w:r>
    </w:p>
  </w:endnote>
  <w:endnote w:type="continuationSeparator" w:id="0">
    <w:p w14:paraId="0ADB7FB8" w14:textId="77777777" w:rsidR="00DC07BD" w:rsidRDefault="00DC07BD" w:rsidP="00A3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70307"/>
      <w:docPartObj>
        <w:docPartGallery w:val="Page Numbers (Bottom of Page)"/>
        <w:docPartUnique/>
      </w:docPartObj>
    </w:sdtPr>
    <w:sdtContent>
      <w:p w14:paraId="48C20E02" w14:textId="51D4E4E6" w:rsidR="00A32246" w:rsidRDefault="00A32246">
        <w:pPr>
          <w:pStyle w:val="ae"/>
          <w:jc w:val="center"/>
        </w:pPr>
        <w:r>
          <w:fldChar w:fldCharType="begin"/>
        </w:r>
        <w:r>
          <w:instrText>PAGE   \* MERGEFORMAT</w:instrText>
        </w:r>
        <w:r>
          <w:fldChar w:fldCharType="separate"/>
        </w:r>
        <w:r>
          <w:t>2</w:t>
        </w:r>
        <w:r>
          <w:fldChar w:fldCharType="end"/>
        </w:r>
      </w:p>
    </w:sdtContent>
  </w:sdt>
  <w:p w14:paraId="609669B8" w14:textId="77777777" w:rsidR="00A32246" w:rsidRDefault="00A322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BE33" w14:textId="77777777" w:rsidR="00DC07BD" w:rsidRDefault="00DC07BD" w:rsidP="00A32246">
      <w:pPr>
        <w:spacing w:after="0" w:line="240" w:lineRule="auto"/>
      </w:pPr>
      <w:r>
        <w:separator/>
      </w:r>
    </w:p>
  </w:footnote>
  <w:footnote w:type="continuationSeparator" w:id="0">
    <w:p w14:paraId="7B52901F" w14:textId="77777777" w:rsidR="00DC07BD" w:rsidRDefault="00DC07BD" w:rsidP="00A32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730"/>
    <w:multiLevelType w:val="multilevel"/>
    <w:tmpl w:val="B840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7179D"/>
    <w:multiLevelType w:val="hybridMultilevel"/>
    <w:tmpl w:val="439C4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0483D"/>
    <w:multiLevelType w:val="multilevel"/>
    <w:tmpl w:val="3392EC52"/>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45230DA"/>
    <w:multiLevelType w:val="multilevel"/>
    <w:tmpl w:val="D302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922F9"/>
    <w:multiLevelType w:val="multilevel"/>
    <w:tmpl w:val="D56A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360AC"/>
    <w:multiLevelType w:val="multilevel"/>
    <w:tmpl w:val="02E0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96C09"/>
    <w:multiLevelType w:val="hybridMultilevel"/>
    <w:tmpl w:val="6FFE0734"/>
    <w:lvl w:ilvl="0" w:tplc="6C7E7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14E0A3B"/>
    <w:multiLevelType w:val="multilevel"/>
    <w:tmpl w:val="39AE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0298B"/>
    <w:multiLevelType w:val="multilevel"/>
    <w:tmpl w:val="2F2AD7F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619382184">
    <w:abstractNumId w:val="8"/>
  </w:num>
  <w:num w:numId="2" w16cid:durableId="2133741742">
    <w:abstractNumId w:val="2"/>
  </w:num>
  <w:num w:numId="3" w16cid:durableId="476261625">
    <w:abstractNumId w:val="3"/>
  </w:num>
  <w:num w:numId="4" w16cid:durableId="868837289">
    <w:abstractNumId w:val="0"/>
  </w:num>
  <w:num w:numId="5" w16cid:durableId="1272274451">
    <w:abstractNumId w:val="4"/>
  </w:num>
  <w:num w:numId="6" w16cid:durableId="997076085">
    <w:abstractNumId w:val="5"/>
  </w:num>
  <w:num w:numId="7" w16cid:durableId="58331489">
    <w:abstractNumId w:val="7"/>
  </w:num>
  <w:num w:numId="8" w16cid:durableId="1657805809">
    <w:abstractNumId w:val="6"/>
  </w:num>
  <w:num w:numId="9" w16cid:durableId="86509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64"/>
    <w:rsid w:val="00154804"/>
    <w:rsid w:val="00231CF5"/>
    <w:rsid w:val="003533E4"/>
    <w:rsid w:val="003D64B8"/>
    <w:rsid w:val="00410605"/>
    <w:rsid w:val="00417636"/>
    <w:rsid w:val="004465D8"/>
    <w:rsid w:val="004E0D76"/>
    <w:rsid w:val="00557CA0"/>
    <w:rsid w:val="005607C0"/>
    <w:rsid w:val="005E790C"/>
    <w:rsid w:val="005F7AE5"/>
    <w:rsid w:val="00604CB5"/>
    <w:rsid w:val="00697146"/>
    <w:rsid w:val="007A14DE"/>
    <w:rsid w:val="00985E86"/>
    <w:rsid w:val="00A17DE3"/>
    <w:rsid w:val="00A32246"/>
    <w:rsid w:val="00B33F88"/>
    <w:rsid w:val="00C46EB2"/>
    <w:rsid w:val="00D30859"/>
    <w:rsid w:val="00D57233"/>
    <w:rsid w:val="00D76464"/>
    <w:rsid w:val="00D93B5D"/>
    <w:rsid w:val="00DC07BD"/>
    <w:rsid w:val="00EC60E2"/>
    <w:rsid w:val="00ED53E7"/>
    <w:rsid w:val="00FA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84E"/>
  <w15:chartTrackingRefBased/>
  <w15:docId w15:val="{16A8E8EF-500A-459D-93C8-5ABE2E0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64"/>
    <w:rPr>
      <w:rFonts w:ascii="Calibri" w:eastAsia="Calibri" w:hAnsi="Calibri" w:cs="Times New Roman"/>
      <w:kern w:val="0"/>
      <w14:ligatures w14:val="none"/>
    </w:rPr>
  </w:style>
  <w:style w:type="paragraph" w:styleId="1">
    <w:name w:val="heading 1"/>
    <w:basedOn w:val="a"/>
    <w:next w:val="a"/>
    <w:link w:val="10"/>
    <w:uiPriority w:val="9"/>
    <w:qFormat/>
    <w:rsid w:val="00D76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6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64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64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64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64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64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64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64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4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64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64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64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64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64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6464"/>
    <w:rPr>
      <w:rFonts w:eastAsiaTheme="majorEastAsia" w:cstheme="majorBidi"/>
      <w:color w:val="595959" w:themeColor="text1" w:themeTint="A6"/>
    </w:rPr>
  </w:style>
  <w:style w:type="character" w:customStyle="1" w:styleId="80">
    <w:name w:val="Заголовок 8 Знак"/>
    <w:basedOn w:val="a0"/>
    <w:link w:val="8"/>
    <w:uiPriority w:val="9"/>
    <w:semiHidden/>
    <w:rsid w:val="00D764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6464"/>
    <w:rPr>
      <w:rFonts w:eastAsiaTheme="majorEastAsia" w:cstheme="majorBidi"/>
      <w:color w:val="272727" w:themeColor="text1" w:themeTint="D8"/>
    </w:rPr>
  </w:style>
  <w:style w:type="paragraph" w:styleId="a3">
    <w:name w:val="Title"/>
    <w:basedOn w:val="a"/>
    <w:next w:val="a"/>
    <w:link w:val="a4"/>
    <w:uiPriority w:val="10"/>
    <w:qFormat/>
    <w:rsid w:val="00D76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6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64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6464"/>
    <w:pPr>
      <w:spacing w:before="160"/>
      <w:jc w:val="center"/>
    </w:pPr>
    <w:rPr>
      <w:i/>
      <w:iCs/>
      <w:color w:val="404040" w:themeColor="text1" w:themeTint="BF"/>
    </w:rPr>
  </w:style>
  <w:style w:type="character" w:customStyle="1" w:styleId="22">
    <w:name w:val="Цитата 2 Знак"/>
    <w:basedOn w:val="a0"/>
    <w:link w:val="21"/>
    <w:uiPriority w:val="29"/>
    <w:rsid w:val="00D76464"/>
    <w:rPr>
      <w:i/>
      <w:iCs/>
      <w:color w:val="404040" w:themeColor="text1" w:themeTint="BF"/>
    </w:rPr>
  </w:style>
  <w:style w:type="paragraph" w:styleId="a7">
    <w:name w:val="List Paragraph"/>
    <w:basedOn w:val="a"/>
    <w:uiPriority w:val="34"/>
    <w:qFormat/>
    <w:rsid w:val="00D76464"/>
    <w:pPr>
      <w:ind w:left="720"/>
      <w:contextualSpacing/>
    </w:pPr>
  </w:style>
  <w:style w:type="character" w:styleId="a8">
    <w:name w:val="Intense Emphasis"/>
    <w:basedOn w:val="a0"/>
    <w:uiPriority w:val="21"/>
    <w:qFormat/>
    <w:rsid w:val="00D76464"/>
    <w:rPr>
      <w:i/>
      <w:iCs/>
      <w:color w:val="0F4761" w:themeColor="accent1" w:themeShade="BF"/>
    </w:rPr>
  </w:style>
  <w:style w:type="paragraph" w:styleId="a9">
    <w:name w:val="Intense Quote"/>
    <w:basedOn w:val="a"/>
    <w:next w:val="a"/>
    <w:link w:val="aa"/>
    <w:uiPriority w:val="30"/>
    <w:qFormat/>
    <w:rsid w:val="00D76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6464"/>
    <w:rPr>
      <w:i/>
      <w:iCs/>
      <w:color w:val="0F4761" w:themeColor="accent1" w:themeShade="BF"/>
    </w:rPr>
  </w:style>
  <w:style w:type="character" w:styleId="ab">
    <w:name w:val="Intense Reference"/>
    <w:basedOn w:val="a0"/>
    <w:uiPriority w:val="32"/>
    <w:qFormat/>
    <w:rsid w:val="00D76464"/>
    <w:rPr>
      <w:b/>
      <w:bCs/>
      <w:smallCaps/>
      <w:color w:val="0F4761" w:themeColor="accent1" w:themeShade="BF"/>
      <w:spacing w:val="5"/>
    </w:rPr>
  </w:style>
  <w:style w:type="paragraph" w:styleId="ac">
    <w:name w:val="header"/>
    <w:basedOn w:val="a"/>
    <w:link w:val="ad"/>
    <w:uiPriority w:val="99"/>
    <w:unhideWhenUsed/>
    <w:rsid w:val="00D764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6464"/>
    <w:rPr>
      <w:rFonts w:ascii="Calibri" w:eastAsia="Calibri" w:hAnsi="Calibri" w:cs="Times New Roman"/>
      <w:kern w:val="0"/>
      <w14:ligatures w14:val="none"/>
    </w:rPr>
  </w:style>
  <w:style w:type="paragraph" w:styleId="ae">
    <w:name w:val="footer"/>
    <w:basedOn w:val="a"/>
    <w:link w:val="af"/>
    <w:uiPriority w:val="99"/>
    <w:unhideWhenUsed/>
    <w:rsid w:val="00D764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6464"/>
    <w:rPr>
      <w:rFonts w:ascii="Calibri" w:eastAsia="Calibri" w:hAnsi="Calibri" w:cs="Times New Roman"/>
      <w:kern w:val="0"/>
      <w14:ligatures w14:val="none"/>
    </w:rPr>
  </w:style>
  <w:style w:type="numbering" w:customStyle="1" w:styleId="11">
    <w:name w:val="Нет списка1"/>
    <w:next w:val="a2"/>
    <w:uiPriority w:val="99"/>
    <w:semiHidden/>
    <w:unhideWhenUsed/>
    <w:rsid w:val="00D76464"/>
  </w:style>
  <w:style w:type="table" w:styleId="af0">
    <w:name w:val="Table Grid"/>
    <w:basedOn w:val="a1"/>
    <w:uiPriority w:val="39"/>
    <w:rsid w:val="00D764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76464"/>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D76464"/>
    <w:rPr>
      <w:rFonts w:ascii="Tahoma" w:hAnsi="Tahoma" w:cs="Tahoma"/>
      <w:kern w:val="0"/>
      <w:sz w:val="16"/>
      <w:szCs w:val="16"/>
      <w14:ligatures w14:val="none"/>
    </w:rPr>
  </w:style>
  <w:style w:type="character" w:customStyle="1" w:styleId="w">
    <w:name w:val="w"/>
    <w:basedOn w:val="a0"/>
    <w:rsid w:val="00D76464"/>
  </w:style>
  <w:style w:type="character" w:styleId="af3">
    <w:name w:val="Hyperlink"/>
    <w:basedOn w:val="a0"/>
    <w:uiPriority w:val="99"/>
    <w:unhideWhenUsed/>
    <w:rsid w:val="00D76464"/>
    <w:rPr>
      <w:color w:val="0000FF"/>
      <w:u w:val="single"/>
    </w:rPr>
  </w:style>
  <w:style w:type="paragraph" w:styleId="af4">
    <w:name w:val="Normal (Web)"/>
    <w:basedOn w:val="a"/>
    <w:uiPriority w:val="99"/>
    <w:semiHidden/>
    <w:unhideWhenUsed/>
    <w:rsid w:val="00D76464"/>
    <w:rPr>
      <w:rFonts w:ascii="Times New Roman" w:hAnsi="Times New Roman"/>
      <w:sz w:val="24"/>
      <w:szCs w:val="24"/>
    </w:rPr>
  </w:style>
  <w:style w:type="character" w:customStyle="1" w:styleId="12">
    <w:name w:val="Неразрешенное упоминание1"/>
    <w:basedOn w:val="a0"/>
    <w:uiPriority w:val="99"/>
    <w:semiHidden/>
    <w:unhideWhenUsed/>
    <w:rsid w:val="00D76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42</Pages>
  <Words>10745</Words>
  <Characters>61249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Lenovo 1</cp:lastModifiedBy>
  <cp:revision>15</cp:revision>
  <dcterms:created xsi:type="dcterms:W3CDTF">2024-04-02T06:58:00Z</dcterms:created>
  <dcterms:modified xsi:type="dcterms:W3CDTF">2024-04-20T17:08:00Z</dcterms:modified>
</cp:coreProperties>
</file>