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7D" w:rsidRDefault="008A7656" w:rsidP="00552BD0">
      <w:pPr>
        <w:spacing w:line="360" w:lineRule="auto"/>
        <w:ind w:left="-1134" w:right="-568"/>
        <w:jc w:val="both"/>
        <w:rPr>
          <w:rFonts w:ascii="Times New Roman" w:hAnsi="Times New Roman" w:cs="Times New Roman"/>
          <w:b/>
          <w:sz w:val="28"/>
          <w:szCs w:val="28"/>
        </w:rPr>
      </w:pPr>
      <w:r>
        <w:rPr>
          <w:noProof/>
          <w:lang w:eastAsia="ru-RU"/>
        </w:rPr>
        <w:drawing>
          <wp:inline distT="0" distB="0" distL="0" distR="0" wp14:anchorId="13B2CC18" wp14:editId="53A25CDD">
            <wp:extent cx="6865620" cy="9441180"/>
            <wp:effectExtent l="0" t="0" r="0" b="7620"/>
            <wp:docPr id="9" name="Рисунок 9" descr="https://sun1-22.userapi.com/7syFupkplo4SFA_0o2WlERaKIipl7g9w8B607w/FxnhRCVoJ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22.userapi.com/7syFupkplo4SFA_0o2WlERaKIipl7g9w8B607w/FxnhRCVoJ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9876" cy="9447033"/>
                    </a:xfrm>
                    <a:prstGeom prst="rect">
                      <a:avLst/>
                    </a:prstGeom>
                    <a:noFill/>
                    <a:ln>
                      <a:noFill/>
                    </a:ln>
                  </pic:spPr>
                </pic:pic>
              </a:graphicData>
            </a:graphic>
          </wp:inline>
        </w:drawing>
      </w:r>
    </w:p>
    <w:p w:rsidR="00850547" w:rsidRDefault="00850547" w:rsidP="00850547">
      <w:pPr>
        <w:spacing w:line="360" w:lineRule="auto"/>
        <w:jc w:val="center"/>
        <w:rPr>
          <w:rFonts w:ascii="Times New Roman" w:hAnsi="Times New Roman" w:cs="Times New Roman"/>
          <w:b/>
          <w:sz w:val="28"/>
          <w:szCs w:val="28"/>
        </w:rPr>
      </w:pPr>
      <w:bookmarkStart w:id="0" w:name="_GoBack"/>
      <w:bookmarkEnd w:id="0"/>
      <w:r w:rsidRPr="000465B1">
        <w:rPr>
          <w:rFonts w:ascii="Times New Roman" w:hAnsi="Times New Roman" w:cs="Times New Roman"/>
          <w:b/>
          <w:sz w:val="28"/>
          <w:szCs w:val="28"/>
        </w:rPr>
        <w:lastRenderedPageBreak/>
        <w:t>СОДЕРЖАНИЕ</w:t>
      </w:r>
    </w:p>
    <w:sdt>
      <w:sdtPr>
        <w:rPr>
          <w:rFonts w:ascii="Calibri" w:eastAsia="Calibri" w:hAnsi="Calibri" w:cs="Times New Roman"/>
        </w:rPr>
        <w:id w:val="118009576"/>
      </w:sdtPr>
      <w:sdtEndPr>
        <w:rPr>
          <w:rFonts w:ascii="Times New Roman" w:hAnsi="Times New Roman"/>
        </w:rPr>
      </w:sdtEndPr>
      <w:sdtContent>
        <w:p w:rsidR="00850547" w:rsidRPr="00706CCD" w:rsidRDefault="00850547" w:rsidP="00850547">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Введение</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3</w:t>
          </w:r>
        </w:p>
        <w:p w:rsidR="00850547" w:rsidRPr="00706CCD" w:rsidRDefault="00850547" w:rsidP="00850547">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w:t>
          </w:r>
          <w:r w:rsidR="00EB73F0">
            <w:rPr>
              <w:rFonts w:ascii="Times New Roman" w:eastAsia="Calibri" w:hAnsi="Times New Roman" w:cs="Times New Roman"/>
              <w:color w:val="000000"/>
              <w:sz w:val="28"/>
              <w:szCs w:val="28"/>
            </w:rPr>
            <w:t>Мировые глобальные проблемы как объект социально-экономического исследования</w:t>
          </w:r>
          <w:r w:rsidRPr="00706CCD">
            <w:rPr>
              <w:rFonts w:ascii="Times New Roman" w:eastAsia="Calibri" w:hAnsi="Times New Roman" w:cs="Times New Roman"/>
              <w:color w:val="000000"/>
              <w:sz w:val="28"/>
              <w:szCs w:val="28"/>
            </w:rPr>
            <w:t xml:space="preserve"> </w:t>
          </w:r>
          <w:r w:rsidRPr="00706CCD">
            <w:rPr>
              <w:rFonts w:ascii="Times New Roman" w:eastAsia="Calibri" w:hAnsi="Times New Roman" w:cs="Times New Roman"/>
              <w:color w:val="000000"/>
              <w:sz w:val="28"/>
              <w:szCs w:val="28"/>
            </w:rPr>
            <w:ptab w:relativeTo="margin" w:alignment="right" w:leader="dot"/>
          </w:r>
          <w:r w:rsidR="00DB7277">
            <w:rPr>
              <w:rFonts w:ascii="Times New Roman" w:eastAsia="Calibri" w:hAnsi="Times New Roman" w:cs="Times New Roman"/>
              <w:color w:val="000000"/>
              <w:sz w:val="28"/>
              <w:szCs w:val="28"/>
            </w:rPr>
            <w:t>5</w:t>
          </w:r>
        </w:p>
        <w:p w:rsidR="00850547" w:rsidRPr="00706CCD" w:rsidRDefault="00850547" w:rsidP="00850547">
          <w:pPr>
            <w:shd w:val="clear" w:color="auto" w:fill="FFFFFF"/>
            <w:spacing w:after="0" w:line="360" w:lineRule="auto"/>
            <w:ind w:left="227"/>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 xml:space="preserve">1.1 </w:t>
          </w:r>
          <w:r w:rsidR="00EB73F0">
            <w:rPr>
              <w:rFonts w:ascii="Times New Roman" w:hAnsi="Times New Roman" w:cs="Times New Roman"/>
              <w:sz w:val="28"/>
              <w:szCs w:val="28"/>
            </w:rPr>
            <w:t>Понятие и сущность глобальных проблем</w:t>
          </w:r>
          <w:r w:rsidRPr="00706CCD">
            <w:rPr>
              <w:rFonts w:ascii="Times New Roman" w:eastAsia="Calibri" w:hAnsi="Times New Roman" w:cs="Times New Roman"/>
              <w:color w:val="000000"/>
              <w:sz w:val="28"/>
              <w:szCs w:val="28"/>
            </w:rPr>
            <w:ptab w:relativeTo="margin" w:alignment="right" w:leader="dot"/>
          </w:r>
          <w:r w:rsidR="00DB7277">
            <w:rPr>
              <w:rFonts w:ascii="Times New Roman" w:eastAsia="Calibri" w:hAnsi="Times New Roman" w:cs="Times New Roman"/>
              <w:color w:val="000000"/>
              <w:sz w:val="28"/>
              <w:szCs w:val="28"/>
            </w:rPr>
            <w:t>5</w:t>
          </w:r>
        </w:p>
        <w:p w:rsidR="00850547" w:rsidRDefault="00850547" w:rsidP="00850547">
          <w:pPr>
            <w:shd w:val="clear" w:color="auto" w:fill="FFFFFF"/>
            <w:spacing w:after="0" w:line="360" w:lineRule="auto"/>
            <w:ind w:left="227"/>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1.2 </w:t>
          </w:r>
          <w:r w:rsidR="00EB73F0">
            <w:rPr>
              <w:rFonts w:ascii="Times New Roman" w:hAnsi="Times New Roman" w:cs="Times New Roman"/>
              <w:sz w:val="28"/>
              <w:szCs w:val="28"/>
            </w:rPr>
            <w:t>Виды глобальных экономических проблем</w:t>
          </w:r>
          <w:r w:rsidRPr="00706CCD">
            <w:rPr>
              <w:rFonts w:ascii="Times New Roman" w:eastAsia="Calibri" w:hAnsi="Times New Roman" w:cs="Times New Roman"/>
              <w:color w:val="000000"/>
              <w:sz w:val="28"/>
              <w:szCs w:val="28"/>
            </w:rPr>
            <w:t xml:space="preserve"> </w:t>
          </w:r>
          <w:r w:rsidRPr="00706CCD">
            <w:rPr>
              <w:rFonts w:ascii="Times New Roman" w:eastAsia="Calibri" w:hAnsi="Times New Roman" w:cs="Times New Roman"/>
              <w:color w:val="000000"/>
              <w:sz w:val="28"/>
              <w:szCs w:val="28"/>
            </w:rPr>
            <w:ptab w:relativeTo="margin" w:alignment="right" w:leader="dot"/>
          </w:r>
          <w:r w:rsidR="00DB7277">
            <w:rPr>
              <w:rFonts w:ascii="Times New Roman" w:eastAsia="Calibri" w:hAnsi="Times New Roman" w:cs="Times New Roman"/>
              <w:color w:val="000000"/>
              <w:sz w:val="28"/>
              <w:szCs w:val="28"/>
            </w:rPr>
            <w:t>9</w:t>
          </w:r>
        </w:p>
        <w:p w:rsidR="00850547" w:rsidRPr="00BD445C" w:rsidRDefault="00850547" w:rsidP="00EB73F0">
          <w:pPr>
            <w:spacing w:after="0" w:line="360" w:lineRule="auto"/>
            <w:ind w:left="22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1.3 </w:t>
          </w:r>
          <w:r w:rsidR="00EB73F0">
            <w:rPr>
              <w:rFonts w:ascii="Times New Roman" w:eastAsia="Calibri" w:hAnsi="Times New Roman" w:cs="Times New Roman"/>
              <w:color w:val="000000"/>
              <w:sz w:val="28"/>
              <w:szCs w:val="28"/>
            </w:rPr>
            <w:t>Причины возникновения глобальных экономических проблем</w:t>
          </w:r>
          <w:r w:rsidRPr="00706CCD">
            <w:rPr>
              <w:rFonts w:ascii="Times New Roman" w:eastAsia="Calibri" w:hAnsi="Times New Roman" w:cs="Times New Roman"/>
              <w:color w:val="000000"/>
              <w:sz w:val="28"/>
              <w:szCs w:val="28"/>
            </w:rPr>
            <w:ptab w:relativeTo="margin" w:alignment="right" w:leader="dot"/>
          </w:r>
          <w:r w:rsidR="00DB7277">
            <w:rPr>
              <w:rFonts w:ascii="Times New Roman" w:eastAsia="Calibri" w:hAnsi="Times New Roman" w:cs="Times New Roman"/>
              <w:color w:val="000000"/>
              <w:sz w:val="28"/>
              <w:szCs w:val="28"/>
            </w:rPr>
            <w:t>14</w:t>
          </w:r>
        </w:p>
        <w:p w:rsidR="00850547" w:rsidRPr="00BD445C" w:rsidRDefault="00850547" w:rsidP="00850547">
          <w:pPr>
            <w:spacing w:after="0" w:line="360" w:lineRule="auto"/>
            <w:contextualSpacing/>
            <w:jc w:val="both"/>
            <w:rPr>
              <w:rFonts w:ascii="Times New Roman" w:hAnsi="Times New Roman" w:cs="Times New Roman"/>
              <w:sz w:val="28"/>
              <w:szCs w:val="28"/>
            </w:rPr>
          </w:pPr>
          <w:r w:rsidRPr="00706CCD">
            <w:rPr>
              <w:rFonts w:ascii="Times New Roman" w:eastAsia="Calibri" w:hAnsi="Times New Roman" w:cs="Times New Roman"/>
              <w:color w:val="000000"/>
              <w:sz w:val="28"/>
              <w:szCs w:val="28"/>
            </w:rPr>
            <w:t>2 </w:t>
          </w:r>
          <w:r w:rsidR="00EB73F0">
            <w:rPr>
              <w:rFonts w:ascii="Times New Roman" w:eastAsia="Calibri" w:hAnsi="Times New Roman" w:cs="Times New Roman"/>
              <w:color w:val="000000"/>
              <w:sz w:val="28"/>
              <w:szCs w:val="28"/>
            </w:rPr>
            <w:t>Глобальные экономические проблемы в современном мире</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17</w:t>
          </w:r>
        </w:p>
        <w:p w:rsidR="00850547" w:rsidRPr="00706CCD" w:rsidRDefault="00850547" w:rsidP="00EB73F0">
          <w:pPr>
            <w:shd w:val="clear" w:color="auto" w:fill="FFFFFF"/>
            <w:spacing w:after="0" w:line="360" w:lineRule="auto"/>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2.1 </w:t>
          </w:r>
          <w:r w:rsidR="00EB73F0">
            <w:rPr>
              <w:rFonts w:ascii="Times New Roman" w:eastAsia="Calibri" w:hAnsi="Times New Roman" w:cs="Times New Roman"/>
              <w:color w:val="000000"/>
              <w:sz w:val="28"/>
              <w:szCs w:val="28"/>
            </w:rPr>
            <w:t>Анализ экономических проблем современности</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17</w:t>
          </w:r>
        </w:p>
        <w:p w:rsidR="00850547" w:rsidRDefault="00850547" w:rsidP="00EB73F0">
          <w:pPr>
            <w:spacing w:after="0" w:line="360" w:lineRule="auto"/>
            <w:ind w:left="227"/>
            <w:contextualSpacing/>
            <w:jc w:val="both"/>
            <w:rPr>
              <w:rFonts w:ascii="Times New Roman" w:eastAsia="Times New Roman" w:hAnsi="Times New Roman" w:cs="Times New Roman"/>
              <w:sz w:val="28"/>
              <w:szCs w:val="28"/>
              <w:lang w:eastAsia="ru-RU"/>
            </w:rPr>
          </w:pPr>
          <w:r w:rsidRPr="00706CCD">
            <w:rPr>
              <w:rFonts w:ascii="Times New Roman" w:eastAsia="Calibri" w:hAnsi="Times New Roman" w:cs="Times New Roman"/>
              <w:color w:val="000000"/>
              <w:sz w:val="28"/>
              <w:szCs w:val="28"/>
            </w:rPr>
            <w:t>2.2 </w:t>
          </w:r>
          <w:r w:rsidR="00EB73F0">
            <w:rPr>
              <w:rFonts w:ascii="Times New Roman" w:eastAsia="Calibri" w:hAnsi="Times New Roman" w:cs="Times New Roman"/>
              <w:color w:val="000000"/>
              <w:sz w:val="28"/>
              <w:szCs w:val="28"/>
            </w:rPr>
            <w:t>Пути решения глобальных экономических проблем</w:t>
          </w:r>
          <w:r w:rsidRPr="00706CCD">
            <w:rPr>
              <w:rFonts w:ascii="Times New Roman" w:eastAsia="Times New Roman" w:hAnsi="Times New Roman" w:cs="Times New Roman"/>
              <w:sz w:val="28"/>
              <w:szCs w:val="28"/>
              <w:lang w:eastAsia="ru-RU"/>
            </w:rPr>
            <w:ptab w:relativeTo="margin" w:alignment="right" w:leader="dot"/>
          </w:r>
          <w:r w:rsidR="00DB727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p>
        <w:p w:rsidR="00850547" w:rsidRPr="00BD445C" w:rsidRDefault="00850547" w:rsidP="00EB73F0">
          <w:pPr>
            <w:spacing w:after="0" w:line="360" w:lineRule="auto"/>
            <w:ind w:left="57"/>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2.3 </w:t>
          </w:r>
          <w:r w:rsidR="00EB73F0">
            <w:rPr>
              <w:rFonts w:ascii="Times New Roman" w:eastAsia="Times New Roman" w:hAnsi="Times New Roman" w:cs="Times New Roman"/>
              <w:sz w:val="28"/>
              <w:szCs w:val="28"/>
              <w:lang w:eastAsia="ru-RU"/>
            </w:rPr>
            <w:t>Роль России в решении глобальных экономических проблем</w:t>
          </w:r>
          <w:r w:rsidRPr="00706CCD">
            <w:rPr>
              <w:rFonts w:ascii="Times New Roman" w:eastAsia="Times New Roman" w:hAnsi="Times New Roman" w:cs="Times New Roman"/>
              <w:sz w:val="28"/>
              <w:szCs w:val="28"/>
              <w:lang w:eastAsia="ru-RU"/>
            </w:rPr>
            <w:ptab w:relativeTo="margin" w:alignment="right" w:leader="dot"/>
          </w:r>
          <w:r w:rsidR="00DB7277">
            <w:rPr>
              <w:rFonts w:ascii="Times New Roman" w:eastAsia="Times New Roman" w:hAnsi="Times New Roman" w:cs="Times New Roman"/>
              <w:sz w:val="28"/>
              <w:szCs w:val="28"/>
              <w:lang w:eastAsia="ru-RU"/>
            </w:rPr>
            <w:t>34</w:t>
          </w:r>
        </w:p>
        <w:p w:rsidR="00850547" w:rsidRPr="00706CCD" w:rsidRDefault="00850547" w:rsidP="00850547">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Заключение</w:t>
          </w:r>
          <w:r w:rsidRPr="00706CCD">
            <w:rPr>
              <w:rFonts w:ascii="Times New Roman" w:eastAsia="Times New Roman" w:hAnsi="Times New Roman" w:cs="Times New Roman"/>
              <w:sz w:val="28"/>
              <w:szCs w:val="28"/>
              <w:lang w:eastAsia="ru-RU"/>
            </w:rPr>
            <w:ptab w:relativeTo="margin" w:alignment="right" w:leader="dot"/>
          </w:r>
          <w:r w:rsidR="00DB7277">
            <w:rPr>
              <w:rFonts w:ascii="Times New Roman" w:eastAsia="Times New Roman" w:hAnsi="Times New Roman" w:cs="Times New Roman"/>
              <w:sz w:val="28"/>
              <w:szCs w:val="28"/>
              <w:lang w:eastAsia="ru-RU"/>
            </w:rPr>
            <w:t>38</w:t>
          </w:r>
        </w:p>
        <w:p w:rsidR="00850547" w:rsidRDefault="00850547" w:rsidP="00850547">
          <w:pPr>
            <w:spacing w:after="200" w:line="276" w:lineRule="auto"/>
            <w:rPr>
              <w:rFonts w:ascii="Times New Roman" w:eastAsia="Calibri" w:hAnsi="Times New Roman" w:cs="Times New Roman"/>
            </w:rPr>
          </w:pPr>
          <w:r w:rsidRPr="00BF5301">
            <w:rPr>
              <w:rFonts w:ascii="Times New Roman" w:eastAsia="Calibri" w:hAnsi="Times New Roman" w:cs="Times New Roman"/>
              <w:color w:val="000000"/>
              <w:sz w:val="28"/>
              <w:szCs w:val="28"/>
            </w:rPr>
            <w:t>Список использованных источников</w:t>
          </w:r>
          <w:r w:rsidRPr="00BF5301">
            <w:rPr>
              <w:rFonts w:ascii="Times New Roman" w:eastAsia="Calibri" w:hAnsi="Times New Roman" w:cs="Times New Roman"/>
              <w:sz w:val="28"/>
              <w:szCs w:val="28"/>
            </w:rPr>
            <w:ptab w:relativeTo="margin" w:alignment="right" w:leader="dot"/>
          </w:r>
          <w:r w:rsidR="00DB7277">
            <w:rPr>
              <w:rFonts w:ascii="Times New Roman" w:eastAsia="Calibri" w:hAnsi="Times New Roman" w:cs="Times New Roman"/>
              <w:sz w:val="28"/>
              <w:szCs w:val="28"/>
            </w:rPr>
            <w:t>40</w:t>
          </w:r>
        </w:p>
      </w:sdtContent>
    </w:sdt>
    <w:p w:rsidR="00EB73F0" w:rsidRDefault="00EB73F0">
      <w:pPr>
        <w:rPr>
          <w:rFonts w:ascii="Times New Roman" w:hAnsi="Times New Roman" w:cs="Times New Roman"/>
          <w:sz w:val="28"/>
          <w:szCs w:val="28"/>
        </w:rPr>
      </w:pPr>
      <w:r>
        <w:rPr>
          <w:rFonts w:ascii="Times New Roman" w:hAnsi="Times New Roman" w:cs="Times New Roman"/>
          <w:sz w:val="28"/>
          <w:szCs w:val="28"/>
        </w:rPr>
        <w:br w:type="page"/>
      </w:r>
    </w:p>
    <w:p w:rsidR="00BD3DE6" w:rsidRDefault="00EB73F0" w:rsidP="00EB73F0">
      <w:pPr>
        <w:jc w:val="center"/>
        <w:rPr>
          <w:rFonts w:ascii="Times New Roman" w:hAnsi="Times New Roman" w:cs="Times New Roman"/>
          <w:b/>
          <w:bCs/>
          <w:sz w:val="28"/>
          <w:szCs w:val="28"/>
        </w:rPr>
      </w:pPr>
      <w:r w:rsidRPr="00C53B0A">
        <w:rPr>
          <w:rFonts w:ascii="Times New Roman" w:hAnsi="Times New Roman" w:cs="Times New Roman"/>
          <w:b/>
          <w:bCs/>
          <w:sz w:val="28"/>
          <w:szCs w:val="28"/>
        </w:rPr>
        <w:lastRenderedPageBreak/>
        <w:t>ВВЕДЕНИЕ</w:t>
      </w:r>
    </w:p>
    <w:p w:rsidR="00EB73F0" w:rsidRDefault="00EB73F0" w:rsidP="00EB73F0">
      <w:pPr>
        <w:jc w:val="center"/>
        <w:rPr>
          <w:rFonts w:ascii="Times New Roman" w:hAnsi="Times New Roman" w:cs="Times New Roman"/>
          <w:b/>
          <w:bCs/>
          <w:sz w:val="28"/>
          <w:szCs w:val="28"/>
        </w:rPr>
      </w:pPr>
    </w:p>
    <w:p w:rsidR="00EB73F0" w:rsidRDefault="00EB73F0" w:rsidP="00EB73F0">
      <w:pPr>
        <w:spacing w:after="0" w:line="360" w:lineRule="auto"/>
        <w:ind w:firstLine="709"/>
        <w:jc w:val="both"/>
        <w:rPr>
          <w:rFonts w:ascii="Times New Roman" w:hAnsi="Times New Roman" w:cs="Times New Roman"/>
          <w:color w:val="000000"/>
          <w:sz w:val="28"/>
          <w:szCs w:val="28"/>
          <w:shd w:val="clear" w:color="auto" w:fill="FFFFFF"/>
        </w:rPr>
      </w:pPr>
      <w:r w:rsidRPr="00D41BE9">
        <w:rPr>
          <w:rFonts w:ascii="Times New Roman" w:hAnsi="Times New Roman" w:cs="Times New Roman"/>
          <w:i/>
          <w:color w:val="000000"/>
          <w:sz w:val="28"/>
          <w:szCs w:val="28"/>
          <w:shd w:val="clear" w:color="auto" w:fill="FFFFFF"/>
        </w:rPr>
        <w:t>Актуальность</w:t>
      </w:r>
      <w:r w:rsidRPr="00D41BE9">
        <w:rPr>
          <w:rFonts w:ascii="Times New Roman" w:hAnsi="Times New Roman" w:cs="Times New Roman"/>
          <w:color w:val="000000"/>
          <w:sz w:val="28"/>
          <w:szCs w:val="28"/>
          <w:shd w:val="clear" w:color="auto" w:fill="FFFFFF"/>
        </w:rPr>
        <w:t xml:space="preserve"> этой темы заключается в том, что на современном этапе развития общества люди все чаще сталкиваются с проблемами в той или иной области, тесно связанной с экономикой. В то же время, э</w:t>
      </w:r>
      <w:r w:rsidR="00A0175B">
        <w:rPr>
          <w:rFonts w:ascii="Times New Roman" w:hAnsi="Times New Roman" w:cs="Times New Roman"/>
          <w:color w:val="000000"/>
          <w:sz w:val="28"/>
          <w:szCs w:val="28"/>
          <w:shd w:val="clear" w:color="auto" w:fill="FFFFFF"/>
        </w:rPr>
        <w:t>ти проблемы охватывают планетарные масштабы</w:t>
      </w:r>
      <w:r w:rsidRPr="00D41BE9">
        <w:rPr>
          <w:rFonts w:ascii="Times New Roman" w:hAnsi="Times New Roman" w:cs="Times New Roman"/>
          <w:color w:val="000000"/>
          <w:sz w:val="28"/>
          <w:szCs w:val="28"/>
          <w:shd w:val="clear" w:color="auto" w:fill="FFFFFF"/>
        </w:rPr>
        <w:t xml:space="preserve">, и пренебрежение решением этих проблем может привести к гибели всех людей на планете. Важно понимать, что решение глобальных экономических проблем не может </w:t>
      </w:r>
      <w:r w:rsidR="00A0175B">
        <w:rPr>
          <w:rFonts w:ascii="Times New Roman" w:hAnsi="Times New Roman" w:cs="Times New Roman"/>
          <w:color w:val="000000"/>
          <w:sz w:val="28"/>
          <w:szCs w:val="28"/>
          <w:shd w:val="clear" w:color="auto" w:fill="FFFFFF"/>
        </w:rPr>
        <w:t xml:space="preserve">зависеть от </w:t>
      </w:r>
      <w:r w:rsidRPr="00D41BE9">
        <w:rPr>
          <w:rFonts w:ascii="Times New Roman" w:hAnsi="Times New Roman" w:cs="Times New Roman"/>
          <w:color w:val="000000"/>
          <w:sz w:val="28"/>
          <w:szCs w:val="28"/>
          <w:shd w:val="clear" w:color="auto" w:fill="FFFFFF"/>
        </w:rPr>
        <w:t xml:space="preserve">конкретных стран или государств, и предпосылкой успешного </w:t>
      </w:r>
      <w:r w:rsidR="00A0175B">
        <w:rPr>
          <w:rFonts w:ascii="Times New Roman" w:hAnsi="Times New Roman" w:cs="Times New Roman"/>
          <w:color w:val="000000"/>
          <w:sz w:val="28"/>
          <w:szCs w:val="28"/>
          <w:shd w:val="clear" w:color="auto" w:fill="FFFFFF"/>
        </w:rPr>
        <w:t>раз</w:t>
      </w:r>
      <w:r w:rsidRPr="00D41BE9">
        <w:rPr>
          <w:rFonts w:ascii="Times New Roman" w:hAnsi="Times New Roman" w:cs="Times New Roman"/>
          <w:color w:val="000000"/>
          <w:sz w:val="28"/>
          <w:szCs w:val="28"/>
          <w:shd w:val="clear" w:color="auto" w:fill="FFFFFF"/>
        </w:rPr>
        <w:t>решения этих проблем является сплоченность всего человечества.</w:t>
      </w:r>
    </w:p>
    <w:p w:rsidR="00EB73F0" w:rsidRPr="00D41BE9" w:rsidRDefault="00EB73F0" w:rsidP="00EB73F0">
      <w:pPr>
        <w:spacing w:after="0" w:line="360" w:lineRule="auto"/>
        <w:ind w:firstLine="709"/>
        <w:jc w:val="both"/>
        <w:rPr>
          <w:rFonts w:ascii="Times New Roman" w:hAnsi="Times New Roman" w:cs="Times New Roman"/>
          <w:color w:val="000000"/>
          <w:sz w:val="28"/>
          <w:szCs w:val="28"/>
          <w:shd w:val="clear" w:color="auto" w:fill="FFFFFF"/>
        </w:rPr>
      </w:pPr>
      <w:r w:rsidRPr="00D41BE9">
        <w:rPr>
          <w:rFonts w:ascii="Times New Roman" w:hAnsi="Times New Roman" w:cs="Times New Roman"/>
          <w:i/>
          <w:color w:val="000000"/>
          <w:sz w:val="28"/>
          <w:szCs w:val="28"/>
          <w:shd w:val="clear" w:color="auto" w:fill="FFFFFF"/>
        </w:rPr>
        <w:t>Целью</w:t>
      </w:r>
      <w:r>
        <w:rPr>
          <w:rFonts w:ascii="Times New Roman" w:hAnsi="Times New Roman" w:cs="Times New Roman"/>
          <w:color w:val="000000"/>
          <w:sz w:val="28"/>
          <w:szCs w:val="28"/>
          <w:shd w:val="clear" w:color="auto" w:fill="FFFFFF"/>
        </w:rPr>
        <w:t xml:space="preserve"> данной курсовой работы </w:t>
      </w:r>
      <w:r w:rsidRPr="00D41BE9">
        <w:rPr>
          <w:rFonts w:ascii="Times New Roman" w:hAnsi="Times New Roman" w:cs="Times New Roman"/>
          <w:color w:val="000000"/>
          <w:sz w:val="28"/>
          <w:szCs w:val="28"/>
          <w:shd w:val="clear" w:color="auto" w:fill="FFFFFF"/>
        </w:rPr>
        <w:t xml:space="preserve">является изучение наиболее острых глобальных экономических проблем современности и определение эффективных путей </w:t>
      </w:r>
      <w:r w:rsidR="00A0175B">
        <w:rPr>
          <w:rFonts w:ascii="Times New Roman" w:hAnsi="Times New Roman" w:cs="Times New Roman"/>
          <w:color w:val="000000"/>
          <w:sz w:val="28"/>
          <w:szCs w:val="28"/>
          <w:shd w:val="clear" w:color="auto" w:fill="FFFFFF"/>
        </w:rPr>
        <w:t xml:space="preserve">их </w:t>
      </w:r>
      <w:r w:rsidRPr="00D41BE9">
        <w:rPr>
          <w:rFonts w:ascii="Times New Roman" w:hAnsi="Times New Roman" w:cs="Times New Roman"/>
          <w:color w:val="000000"/>
          <w:sz w:val="28"/>
          <w:szCs w:val="28"/>
          <w:shd w:val="clear" w:color="auto" w:fill="FFFFFF"/>
        </w:rPr>
        <w:t>решения, используемых обществом в целом.</w:t>
      </w:r>
    </w:p>
    <w:p w:rsidR="00EB73F0" w:rsidRDefault="00EB73F0" w:rsidP="00EB73F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Поставленная цель предопределила следующие </w:t>
      </w:r>
      <w:r w:rsidRPr="00AF79E9">
        <w:rPr>
          <w:rFonts w:ascii="Times New Roman" w:hAnsi="Times New Roman" w:cs="Times New Roman"/>
          <w:i/>
          <w:iCs/>
          <w:sz w:val="28"/>
          <w:szCs w:val="28"/>
        </w:rPr>
        <w:t>задачи</w:t>
      </w:r>
      <w:r>
        <w:rPr>
          <w:rFonts w:ascii="Times New Roman" w:hAnsi="Times New Roman" w:cs="Times New Roman"/>
          <w:sz w:val="28"/>
          <w:szCs w:val="28"/>
        </w:rPr>
        <w:t>:</w:t>
      </w:r>
    </w:p>
    <w:p w:rsidR="00EB73F0" w:rsidRPr="00297F95" w:rsidRDefault="00EB73F0" w:rsidP="00EB73F0">
      <w:pPr>
        <w:pStyle w:val="a3"/>
        <w:numPr>
          <w:ilvl w:val="0"/>
          <w:numId w:val="1"/>
        </w:numPr>
        <w:spacing w:after="0" w:line="360" w:lineRule="auto"/>
        <w:ind w:hanging="720"/>
        <w:rPr>
          <w:color w:val="000000"/>
          <w:sz w:val="30"/>
          <w:szCs w:val="30"/>
          <w:shd w:val="clear" w:color="auto" w:fill="FFFFFF"/>
        </w:rPr>
      </w:pPr>
      <w:r>
        <w:rPr>
          <w:rFonts w:ascii="Times New Roman" w:hAnsi="Times New Roman" w:cs="Times New Roman"/>
          <w:color w:val="000000"/>
          <w:sz w:val="28"/>
          <w:szCs w:val="28"/>
          <w:shd w:val="clear" w:color="auto" w:fill="FFFFFF"/>
        </w:rPr>
        <w:t xml:space="preserve">во-первых, </w:t>
      </w:r>
      <w:r w:rsidRPr="00297F95">
        <w:rPr>
          <w:rFonts w:ascii="Times New Roman" w:hAnsi="Times New Roman" w:cs="Times New Roman"/>
          <w:color w:val="000000"/>
          <w:sz w:val="28"/>
          <w:szCs w:val="28"/>
          <w:shd w:val="clear" w:color="auto" w:fill="FFFFFF"/>
        </w:rPr>
        <w:t>изучить наиболее распространенные виды</w:t>
      </w:r>
    </w:p>
    <w:p w:rsidR="00EB73F0" w:rsidRDefault="00EB73F0" w:rsidP="00EB73F0">
      <w:pPr>
        <w:spacing w:after="0" w:line="360" w:lineRule="auto"/>
        <w:rPr>
          <w:rFonts w:ascii="Times New Roman" w:hAnsi="Times New Roman" w:cs="Times New Roman"/>
          <w:color w:val="000000"/>
          <w:sz w:val="28"/>
          <w:szCs w:val="28"/>
          <w:shd w:val="clear" w:color="auto" w:fill="FFFFFF"/>
        </w:rPr>
      </w:pPr>
      <w:r w:rsidRPr="00297F95">
        <w:rPr>
          <w:rFonts w:ascii="Times New Roman" w:hAnsi="Times New Roman" w:cs="Times New Roman"/>
          <w:color w:val="000000"/>
          <w:sz w:val="28"/>
          <w:szCs w:val="28"/>
          <w:shd w:val="clear" w:color="auto" w:fill="FFFFFF"/>
        </w:rPr>
        <w:t>глобальных экономических проблем</w:t>
      </w:r>
      <w:r>
        <w:rPr>
          <w:rFonts w:ascii="Times New Roman" w:hAnsi="Times New Roman" w:cs="Times New Roman"/>
          <w:color w:val="000000"/>
          <w:sz w:val="28"/>
          <w:szCs w:val="28"/>
          <w:shd w:val="clear" w:color="auto" w:fill="FFFFFF"/>
        </w:rPr>
        <w:t>,</w:t>
      </w:r>
    </w:p>
    <w:p w:rsidR="00EB73F0" w:rsidRDefault="00EB73F0" w:rsidP="00EB73F0">
      <w:pPr>
        <w:pStyle w:val="a3"/>
        <w:numPr>
          <w:ilvl w:val="0"/>
          <w:numId w:val="1"/>
        </w:numPr>
        <w:spacing w:after="0" w:line="360" w:lineRule="auto"/>
        <w:ind w:hanging="720"/>
        <w:rPr>
          <w:rFonts w:ascii="Times New Roman" w:hAnsi="Times New Roman" w:cs="Times New Roman"/>
          <w:color w:val="000000"/>
          <w:sz w:val="28"/>
          <w:szCs w:val="28"/>
          <w:shd w:val="clear" w:color="auto" w:fill="FFFFFF"/>
        </w:rPr>
      </w:pPr>
      <w:r w:rsidRPr="00297F95">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о-вторых, определить причины возникновения глобальных</w:t>
      </w:r>
    </w:p>
    <w:p w:rsidR="00EB73F0" w:rsidRDefault="00EB73F0" w:rsidP="00EB73F0">
      <w:pPr>
        <w:spacing w:after="0" w:line="360" w:lineRule="auto"/>
        <w:rPr>
          <w:rFonts w:ascii="Times New Roman" w:hAnsi="Times New Roman" w:cs="Times New Roman"/>
          <w:color w:val="000000"/>
          <w:sz w:val="28"/>
          <w:szCs w:val="28"/>
          <w:shd w:val="clear" w:color="auto" w:fill="FFFFFF"/>
        </w:rPr>
      </w:pPr>
      <w:r w:rsidRPr="00297F95">
        <w:rPr>
          <w:rFonts w:ascii="Times New Roman" w:hAnsi="Times New Roman" w:cs="Times New Roman"/>
          <w:color w:val="000000"/>
          <w:sz w:val="28"/>
          <w:szCs w:val="28"/>
          <w:shd w:val="clear" w:color="auto" w:fill="FFFFFF"/>
        </w:rPr>
        <w:t>проблем</w:t>
      </w:r>
      <w:r>
        <w:rPr>
          <w:rFonts w:ascii="Times New Roman" w:hAnsi="Times New Roman" w:cs="Times New Roman"/>
          <w:color w:val="000000"/>
          <w:sz w:val="28"/>
          <w:szCs w:val="28"/>
          <w:shd w:val="clear" w:color="auto" w:fill="FFFFFF"/>
        </w:rPr>
        <w:t>,</w:t>
      </w:r>
    </w:p>
    <w:p w:rsidR="00EE07DA" w:rsidRDefault="00EB73F0" w:rsidP="00A0175B">
      <w:pPr>
        <w:pStyle w:val="a3"/>
        <w:numPr>
          <w:ilvl w:val="0"/>
          <w:numId w:val="1"/>
        </w:numPr>
        <w:spacing w:after="0" w:line="360" w:lineRule="auto"/>
        <w:ind w:hanging="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в-третьих, </w:t>
      </w:r>
      <w:r w:rsidR="00A0175B">
        <w:rPr>
          <w:rFonts w:ascii="Times New Roman" w:hAnsi="Times New Roman" w:cs="Times New Roman"/>
          <w:color w:val="000000"/>
          <w:sz w:val="28"/>
          <w:szCs w:val="28"/>
          <w:shd w:val="clear" w:color="auto" w:fill="FFFFFF"/>
        </w:rPr>
        <w:t>рассмотреть</w:t>
      </w:r>
      <w:r w:rsidR="00EE07DA">
        <w:rPr>
          <w:rFonts w:ascii="Times New Roman" w:hAnsi="Times New Roman" w:cs="Times New Roman"/>
          <w:color w:val="000000"/>
          <w:sz w:val="28"/>
          <w:szCs w:val="28"/>
          <w:shd w:val="clear" w:color="auto" w:fill="FFFFFF"/>
        </w:rPr>
        <w:t xml:space="preserve"> и проанализировать глобальные</w:t>
      </w:r>
    </w:p>
    <w:p w:rsidR="00EB73F0" w:rsidRPr="00EE07DA" w:rsidRDefault="00A0175B" w:rsidP="00EE07DA">
      <w:pPr>
        <w:spacing w:after="0" w:line="360" w:lineRule="auto"/>
        <w:rPr>
          <w:rFonts w:ascii="Times New Roman" w:hAnsi="Times New Roman" w:cs="Times New Roman"/>
          <w:color w:val="000000"/>
          <w:sz w:val="28"/>
          <w:szCs w:val="28"/>
          <w:shd w:val="clear" w:color="auto" w:fill="FFFFFF"/>
        </w:rPr>
      </w:pPr>
      <w:r w:rsidRPr="00EE07DA">
        <w:rPr>
          <w:rFonts w:ascii="Times New Roman" w:hAnsi="Times New Roman" w:cs="Times New Roman"/>
          <w:color w:val="000000"/>
          <w:sz w:val="28"/>
          <w:szCs w:val="28"/>
          <w:shd w:val="clear" w:color="auto" w:fill="FFFFFF"/>
        </w:rPr>
        <w:t>экономические проблемы</w:t>
      </w:r>
      <w:r w:rsidR="00EE07DA" w:rsidRPr="00EE07DA">
        <w:rPr>
          <w:rFonts w:ascii="Times New Roman" w:hAnsi="Times New Roman" w:cs="Times New Roman"/>
          <w:color w:val="000000"/>
          <w:sz w:val="28"/>
          <w:szCs w:val="28"/>
          <w:shd w:val="clear" w:color="auto" w:fill="FFFFFF"/>
        </w:rPr>
        <w:t xml:space="preserve"> </w:t>
      </w:r>
      <w:r w:rsidRPr="00EE07DA">
        <w:rPr>
          <w:rFonts w:ascii="Times New Roman" w:hAnsi="Times New Roman" w:cs="Times New Roman"/>
          <w:color w:val="000000"/>
          <w:sz w:val="28"/>
          <w:szCs w:val="28"/>
          <w:shd w:val="clear" w:color="auto" w:fill="FFFFFF"/>
        </w:rPr>
        <w:t>современности</w:t>
      </w:r>
      <w:r w:rsidR="00EB73F0" w:rsidRPr="00EE07DA">
        <w:rPr>
          <w:rFonts w:ascii="Times New Roman" w:hAnsi="Times New Roman" w:cs="Times New Roman"/>
          <w:color w:val="000000"/>
          <w:sz w:val="28"/>
          <w:szCs w:val="28"/>
          <w:shd w:val="clear" w:color="auto" w:fill="FFFFFF"/>
        </w:rPr>
        <w:t>,</w:t>
      </w:r>
    </w:p>
    <w:p w:rsidR="00EB73F0" w:rsidRDefault="00EB73F0" w:rsidP="00EB73F0">
      <w:pPr>
        <w:pStyle w:val="a3"/>
        <w:numPr>
          <w:ilvl w:val="0"/>
          <w:numId w:val="1"/>
        </w:numPr>
        <w:spacing w:after="0" w:line="360" w:lineRule="auto"/>
        <w:ind w:hanging="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в-четвертых, </w:t>
      </w:r>
      <w:r w:rsidRPr="00297F95">
        <w:rPr>
          <w:rFonts w:ascii="Times New Roman" w:hAnsi="Times New Roman" w:cs="Times New Roman"/>
          <w:color w:val="000000"/>
          <w:sz w:val="28"/>
          <w:szCs w:val="28"/>
          <w:shd w:val="clear" w:color="auto" w:fill="FFFFFF"/>
        </w:rPr>
        <w:t xml:space="preserve">определить </w:t>
      </w:r>
      <w:r>
        <w:rPr>
          <w:rFonts w:ascii="Times New Roman" w:hAnsi="Times New Roman" w:cs="Times New Roman"/>
          <w:color w:val="000000"/>
          <w:sz w:val="28"/>
          <w:szCs w:val="28"/>
          <w:shd w:val="clear" w:color="auto" w:fill="FFFFFF"/>
        </w:rPr>
        <w:t>пути решения глобальных</w:t>
      </w:r>
    </w:p>
    <w:p w:rsidR="00EB73F0" w:rsidRDefault="00EB73F0" w:rsidP="00EB73F0">
      <w:pPr>
        <w:spacing w:after="0" w:line="360" w:lineRule="auto"/>
        <w:rPr>
          <w:rFonts w:ascii="Times New Roman" w:hAnsi="Times New Roman" w:cs="Times New Roman"/>
          <w:color w:val="000000"/>
          <w:sz w:val="28"/>
          <w:szCs w:val="28"/>
          <w:shd w:val="clear" w:color="auto" w:fill="FFFFFF"/>
        </w:rPr>
      </w:pPr>
      <w:r w:rsidRPr="009F266A">
        <w:rPr>
          <w:rFonts w:ascii="Times New Roman" w:hAnsi="Times New Roman" w:cs="Times New Roman"/>
          <w:color w:val="000000"/>
          <w:sz w:val="28"/>
          <w:szCs w:val="28"/>
          <w:shd w:val="clear" w:color="auto" w:fill="FFFFFF"/>
        </w:rPr>
        <w:t>экономических проблем и уровень участия международных организаций</w:t>
      </w:r>
      <w:r>
        <w:rPr>
          <w:rFonts w:ascii="Times New Roman" w:hAnsi="Times New Roman" w:cs="Times New Roman"/>
          <w:color w:val="000000"/>
          <w:sz w:val="28"/>
          <w:szCs w:val="28"/>
          <w:shd w:val="clear" w:color="auto" w:fill="FFFFFF"/>
        </w:rPr>
        <w:t>,</w:t>
      </w:r>
    </w:p>
    <w:p w:rsidR="00EB73F0" w:rsidRDefault="00EB73F0" w:rsidP="00EB73F0">
      <w:pPr>
        <w:pStyle w:val="a3"/>
        <w:numPr>
          <w:ilvl w:val="0"/>
          <w:numId w:val="1"/>
        </w:numPr>
        <w:ind w:hanging="720"/>
        <w:rPr>
          <w:rFonts w:ascii="Times New Roman" w:hAnsi="Times New Roman" w:cs="Times New Roman"/>
          <w:color w:val="000000"/>
          <w:sz w:val="28"/>
          <w:szCs w:val="28"/>
          <w:shd w:val="clear" w:color="auto" w:fill="FFFFFF"/>
        </w:rPr>
      </w:pPr>
      <w:r w:rsidRPr="009F266A">
        <w:rPr>
          <w:rFonts w:ascii="Times New Roman" w:hAnsi="Times New Roman" w:cs="Times New Roman"/>
          <w:color w:val="000000"/>
          <w:sz w:val="28"/>
          <w:szCs w:val="28"/>
          <w:shd w:val="clear" w:color="auto" w:fill="FFFFFF"/>
        </w:rPr>
        <w:t>в-пятых, рассмотреть учас</w:t>
      </w:r>
      <w:r>
        <w:rPr>
          <w:rFonts w:ascii="Times New Roman" w:hAnsi="Times New Roman" w:cs="Times New Roman"/>
          <w:color w:val="000000"/>
          <w:sz w:val="28"/>
          <w:szCs w:val="28"/>
          <w:shd w:val="clear" w:color="auto" w:fill="FFFFFF"/>
        </w:rPr>
        <w:t>тие России в решении глобальных</w:t>
      </w:r>
    </w:p>
    <w:p w:rsidR="00EB73F0" w:rsidRDefault="00EB73F0" w:rsidP="00EB73F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экономических проблем.</w:t>
      </w:r>
    </w:p>
    <w:p w:rsidR="00EB73F0" w:rsidRPr="009F266A" w:rsidRDefault="00EB73F0" w:rsidP="00EB73F0">
      <w:pPr>
        <w:spacing w:after="0" w:line="360" w:lineRule="auto"/>
        <w:ind w:firstLine="709"/>
        <w:jc w:val="both"/>
        <w:rPr>
          <w:rFonts w:ascii="Times New Roman" w:hAnsi="Times New Roman" w:cs="Times New Roman"/>
          <w:color w:val="000000"/>
          <w:sz w:val="28"/>
          <w:szCs w:val="28"/>
          <w:shd w:val="clear" w:color="auto" w:fill="FFFFFF"/>
        </w:rPr>
      </w:pPr>
      <w:r w:rsidRPr="009F266A">
        <w:rPr>
          <w:rFonts w:ascii="Times New Roman" w:hAnsi="Times New Roman" w:cs="Times New Roman"/>
          <w:i/>
          <w:color w:val="000000"/>
          <w:sz w:val="28"/>
          <w:szCs w:val="28"/>
          <w:shd w:val="clear" w:color="auto" w:fill="FFFFFF"/>
        </w:rPr>
        <w:t>Объектом</w:t>
      </w:r>
      <w:r w:rsidRPr="009F266A">
        <w:rPr>
          <w:rFonts w:ascii="Times New Roman" w:hAnsi="Times New Roman" w:cs="Times New Roman"/>
          <w:color w:val="000000"/>
          <w:sz w:val="28"/>
          <w:szCs w:val="28"/>
          <w:shd w:val="clear" w:color="auto" w:fill="FFFFFF"/>
        </w:rPr>
        <w:t xml:space="preserve"> данной курсовой работы являются непосредственно глобальные экономические проблемы</w:t>
      </w:r>
      <w:r>
        <w:rPr>
          <w:rFonts w:ascii="Times New Roman" w:hAnsi="Times New Roman" w:cs="Times New Roman"/>
          <w:color w:val="000000"/>
          <w:sz w:val="28"/>
          <w:szCs w:val="28"/>
          <w:shd w:val="clear" w:color="auto" w:fill="FFFFFF"/>
        </w:rPr>
        <w:t xml:space="preserve"> современности</w:t>
      </w:r>
      <w:r w:rsidRPr="009F266A">
        <w:rPr>
          <w:rFonts w:ascii="Times New Roman" w:hAnsi="Times New Roman" w:cs="Times New Roman"/>
          <w:color w:val="000000"/>
          <w:sz w:val="28"/>
          <w:szCs w:val="28"/>
          <w:shd w:val="clear" w:color="auto" w:fill="FFFFFF"/>
        </w:rPr>
        <w:t>.</w:t>
      </w:r>
    </w:p>
    <w:p w:rsidR="0025128E" w:rsidRDefault="00EB73F0" w:rsidP="00EB73F0">
      <w:pPr>
        <w:spacing w:after="0" w:line="360" w:lineRule="auto"/>
        <w:ind w:firstLine="709"/>
        <w:jc w:val="both"/>
        <w:rPr>
          <w:rFonts w:ascii="Times New Roman" w:hAnsi="Times New Roman" w:cs="Times New Roman"/>
          <w:color w:val="000000"/>
          <w:sz w:val="28"/>
          <w:szCs w:val="28"/>
          <w:shd w:val="clear" w:color="auto" w:fill="FFFFFF"/>
        </w:rPr>
      </w:pPr>
      <w:r w:rsidRPr="009F266A">
        <w:rPr>
          <w:rFonts w:ascii="Times New Roman" w:hAnsi="Times New Roman" w:cs="Times New Roman"/>
          <w:i/>
          <w:color w:val="000000"/>
          <w:sz w:val="28"/>
          <w:szCs w:val="28"/>
          <w:shd w:val="clear" w:color="auto" w:fill="FFFFFF"/>
        </w:rPr>
        <w:t>Предметом</w:t>
      </w:r>
      <w:r>
        <w:rPr>
          <w:rFonts w:ascii="Times New Roman" w:hAnsi="Times New Roman" w:cs="Times New Roman"/>
          <w:color w:val="000000"/>
          <w:sz w:val="28"/>
          <w:szCs w:val="28"/>
          <w:shd w:val="clear" w:color="auto" w:fill="FFFFFF"/>
        </w:rPr>
        <w:t xml:space="preserve"> работы выступают</w:t>
      </w:r>
      <w:r w:rsidR="00A00A0B">
        <w:rPr>
          <w:rFonts w:ascii="Times New Roman" w:hAnsi="Times New Roman" w:cs="Times New Roman"/>
          <w:color w:val="000000"/>
          <w:sz w:val="28"/>
          <w:szCs w:val="28"/>
          <w:shd w:val="clear" w:color="auto" w:fill="FFFFFF"/>
        </w:rPr>
        <w:t xml:space="preserve"> экономические</w:t>
      </w:r>
      <w:r w:rsidRPr="009F266A">
        <w:rPr>
          <w:rFonts w:ascii="Times New Roman" w:hAnsi="Times New Roman" w:cs="Times New Roman"/>
          <w:color w:val="000000"/>
          <w:sz w:val="28"/>
          <w:szCs w:val="28"/>
          <w:shd w:val="clear" w:color="auto" w:fill="FFFFFF"/>
        </w:rPr>
        <w:t xml:space="preserve"> </w:t>
      </w:r>
      <w:r w:rsidR="0025128E" w:rsidRPr="0025128E">
        <w:rPr>
          <w:rFonts w:ascii="Times New Roman" w:hAnsi="Times New Roman" w:cs="Times New Roman"/>
          <w:color w:val="000000"/>
          <w:sz w:val="28"/>
          <w:szCs w:val="28"/>
          <w:shd w:val="clear" w:color="auto" w:fill="FFFFFF"/>
        </w:rPr>
        <w:t xml:space="preserve">отношения между людьми, возникающие в </w:t>
      </w:r>
      <w:r w:rsidR="00A00A0B">
        <w:rPr>
          <w:rFonts w:ascii="Times New Roman" w:hAnsi="Times New Roman" w:cs="Times New Roman"/>
          <w:color w:val="000000"/>
          <w:sz w:val="28"/>
          <w:szCs w:val="28"/>
          <w:shd w:val="clear" w:color="auto" w:fill="FFFFFF"/>
        </w:rPr>
        <w:t>процессе решения глобальны</w:t>
      </w:r>
      <w:r w:rsidR="0025128E">
        <w:rPr>
          <w:rFonts w:ascii="Times New Roman" w:hAnsi="Times New Roman" w:cs="Times New Roman"/>
          <w:color w:val="000000"/>
          <w:sz w:val="28"/>
          <w:szCs w:val="28"/>
          <w:shd w:val="clear" w:color="auto" w:fill="FFFFFF"/>
        </w:rPr>
        <w:t>х проблем</w:t>
      </w:r>
      <w:r w:rsidRPr="009F266A">
        <w:rPr>
          <w:rFonts w:ascii="Times New Roman" w:hAnsi="Times New Roman" w:cs="Times New Roman"/>
          <w:color w:val="000000"/>
          <w:sz w:val="28"/>
          <w:szCs w:val="28"/>
          <w:shd w:val="clear" w:color="auto" w:fill="FFFFFF"/>
        </w:rPr>
        <w:t>.</w:t>
      </w:r>
    </w:p>
    <w:p w:rsidR="00EB73F0" w:rsidRDefault="00EB73F0" w:rsidP="00EB73F0">
      <w:pPr>
        <w:spacing w:after="0" w:line="360" w:lineRule="auto"/>
        <w:ind w:firstLine="709"/>
        <w:jc w:val="both"/>
        <w:rPr>
          <w:rFonts w:ascii="Times New Roman" w:hAnsi="Times New Roman" w:cs="Times New Roman"/>
          <w:color w:val="000000"/>
          <w:sz w:val="28"/>
          <w:szCs w:val="28"/>
          <w:shd w:val="clear" w:color="auto" w:fill="FFFFFF"/>
        </w:rPr>
      </w:pPr>
      <w:r w:rsidRPr="009F266A">
        <w:rPr>
          <w:rFonts w:ascii="Times New Roman" w:hAnsi="Times New Roman" w:cs="Times New Roman"/>
          <w:i/>
          <w:color w:val="000000"/>
          <w:sz w:val="28"/>
          <w:szCs w:val="28"/>
          <w:shd w:val="clear" w:color="auto" w:fill="FFFFFF"/>
        </w:rPr>
        <w:lastRenderedPageBreak/>
        <w:t>Степень разработанности проблемы</w:t>
      </w:r>
      <w:r w:rsidRPr="009F266A">
        <w:rPr>
          <w:rFonts w:ascii="Times New Roman" w:hAnsi="Times New Roman" w:cs="Times New Roman"/>
          <w:color w:val="000000"/>
          <w:sz w:val="28"/>
          <w:szCs w:val="28"/>
          <w:shd w:val="clear" w:color="auto" w:fill="FFFFFF"/>
        </w:rPr>
        <w:t>. Теоретические основы, изучаемой темы курсовой работы, были заложены и исследовались в трудах</w:t>
      </w:r>
      <w:r>
        <w:rPr>
          <w:rFonts w:ascii="Times New Roman" w:hAnsi="Times New Roman" w:cs="Times New Roman"/>
          <w:color w:val="000000"/>
          <w:sz w:val="28"/>
          <w:szCs w:val="28"/>
          <w:shd w:val="clear" w:color="auto" w:fill="FFFFFF"/>
        </w:rPr>
        <w:t xml:space="preserve"> А.С. </w:t>
      </w:r>
      <w:proofErr w:type="spellStart"/>
      <w:r>
        <w:rPr>
          <w:rFonts w:ascii="Times New Roman" w:hAnsi="Times New Roman" w:cs="Times New Roman"/>
          <w:color w:val="000000"/>
          <w:sz w:val="28"/>
          <w:szCs w:val="28"/>
          <w:shd w:val="clear" w:color="auto" w:fill="FFFFFF"/>
        </w:rPr>
        <w:t>Булатовой</w:t>
      </w:r>
      <w:proofErr w:type="spellEnd"/>
      <w:r>
        <w:rPr>
          <w:rFonts w:ascii="Times New Roman" w:hAnsi="Times New Roman" w:cs="Times New Roman"/>
          <w:color w:val="000000"/>
          <w:sz w:val="28"/>
          <w:szCs w:val="28"/>
          <w:shd w:val="clear" w:color="auto" w:fill="FFFFFF"/>
        </w:rPr>
        <w:t>, Л.С. Васильева, А.З. Толстовой, Д.Г. Маслова, И.</w:t>
      </w:r>
      <w:r w:rsidRPr="009F266A">
        <w:rPr>
          <w:rFonts w:ascii="Times New Roman" w:hAnsi="Times New Roman" w:cs="Times New Roman"/>
          <w:color w:val="000000"/>
          <w:sz w:val="28"/>
          <w:szCs w:val="28"/>
          <w:shd w:val="clear" w:color="auto" w:fill="FFFFFF"/>
        </w:rPr>
        <w:t>В. Ильин</w:t>
      </w:r>
      <w:r>
        <w:rPr>
          <w:rFonts w:ascii="Times New Roman" w:hAnsi="Times New Roman" w:cs="Times New Roman"/>
          <w:color w:val="000000"/>
          <w:sz w:val="28"/>
          <w:szCs w:val="28"/>
          <w:shd w:val="clear" w:color="auto" w:fill="FFFFFF"/>
        </w:rPr>
        <w:t xml:space="preserve">а и </w:t>
      </w:r>
      <w:r w:rsidRPr="009F266A">
        <w:rPr>
          <w:rFonts w:ascii="Times New Roman" w:hAnsi="Times New Roman" w:cs="Times New Roman"/>
          <w:color w:val="000000"/>
          <w:sz w:val="28"/>
          <w:szCs w:val="28"/>
          <w:shd w:val="clear" w:color="auto" w:fill="FFFFFF"/>
        </w:rPr>
        <w:t>О.Г.</w:t>
      </w:r>
      <w:r>
        <w:rPr>
          <w:rFonts w:ascii="Times New Roman" w:hAnsi="Times New Roman" w:cs="Times New Roman"/>
          <w:color w:val="000000"/>
          <w:sz w:val="28"/>
          <w:szCs w:val="28"/>
          <w:shd w:val="clear" w:color="auto" w:fill="FFFFFF"/>
        </w:rPr>
        <w:t xml:space="preserve"> Леоновой.</w:t>
      </w:r>
    </w:p>
    <w:p w:rsidR="00EB73F0" w:rsidRDefault="00EB73F0" w:rsidP="00EB73F0">
      <w:pPr>
        <w:spacing w:after="0" w:line="360" w:lineRule="auto"/>
        <w:ind w:firstLine="709"/>
        <w:contextualSpacing/>
        <w:jc w:val="both"/>
        <w:rPr>
          <w:rFonts w:ascii="Times New Roman" w:hAnsi="Times New Roman" w:cs="Times New Roman"/>
          <w:sz w:val="28"/>
          <w:szCs w:val="28"/>
        </w:rPr>
      </w:pPr>
      <w:r w:rsidRPr="009F266A">
        <w:rPr>
          <w:rFonts w:ascii="Times New Roman" w:hAnsi="Times New Roman" w:cs="Times New Roman"/>
          <w:color w:val="000000"/>
          <w:sz w:val="28"/>
          <w:szCs w:val="28"/>
          <w:shd w:val="clear" w:color="auto" w:fill="FFFFFF"/>
        </w:rPr>
        <w:t xml:space="preserve"> </w:t>
      </w:r>
      <w:r w:rsidRPr="00F750B2">
        <w:rPr>
          <w:rFonts w:ascii="Times New Roman" w:hAnsi="Times New Roman" w:cs="Times New Roman"/>
          <w:i/>
          <w:iCs/>
          <w:sz w:val="28"/>
          <w:szCs w:val="28"/>
        </w:rPr>
        <w:t>Методологическ</w:t>
      </w:r>
      <w:r>
        <w:rPr>
          <w:rFonts w:ascii="Times New Roman" w:hAnsi="Times New Roman" w:cs="Times New Roman"/>
          <w:i/>
          <w:iCs/>
          <w:sz w:val="28"/>
          <w:szCs w:val="28"/>
        </w:rPr>
        <w:t>ая</w:t>
      </w:r>
      <w:r w:rsidRPr="00F750B2">
        <w:rPr>
          <w:rFonts w:ascii="Times New Roman" w:hAnsi="Times New Roman" w:cs="Times New Roman"/>
          <w:i/>
          <w:iCs/>
          <w:sz w:val="28"/>
          <w:szCs w:val="28"/>
        </w:rPr>
        <w:t xml:space="preserve"> баз</w:t>
      </w:r>
      <w:r>
        <w:rPr>
          <w:rFonts w:ascii="Times New Roman" w:hAnsi="Times New Roman" w:cs="Times New Roman"/>
          <w:i/>
          <w:iCs/>
          <w:sz w:val="28"/>
          <w:szCs w:val="28"/>
        </w:rPr>
        <w:t>а</w:t>
      </w:r>
      <w:r w:rsidRPr="00F750B2">
        <w:rPr>
          <w:rFonts w:ascii="Times New Roman" w:hAnsi="Times New Roman" w:cs="Times New Roman"/>
          <w:i/>
          <w:iCs/>
          <w:sz w:val="28"/>
          <w:szCs w:val="28"/>
        </w:rPr>
        <w:t xml:space="preserve"> исследования</w:t>
      </w:r>
      <w:r>
        <w:rPr>
          <w:rFonts w:ascii="Times New Roman" w:hAnsi="Times New Roman" w:cs="Times New Roman"/>
          <w:sz w:val="28"/>
          <w:szCs w:val="28"/>
        </w:rPr>
        <w:t xml:space="preserve"> данной работы основана не только на общенаучных, но и на специальных методах научного познания таких, как: анализ и синтез, индукция и дедукция, статистические методы, сравнительный анализ, а также прогнозирование.</w:t>
      </w:r>
    </w:p>
    <w:p w:rsidR="00EB73F0" w:rsidRDefault="00EB73F0" w:rsidP="00EB73F0">
      <w:pPr>
        <w:spacing w:after="0" w:line="360" w:lineRule="auto"/>
        <w:ind w:firstLine="709"/>
        <w:contextualSpacing/>
        <w:jc w:val="both"/>
        <w:rPr>
          <w:rFonts w:ascii="Times New Roman" w:hAnsi="Times New Roman" w:cs="Times New Roman"/>
          <w:sz w:val="28"/>
          <w:szCs w:val="28"/>
        </w:rPr>
      </w:pPr>
      <w:r w:rsidRPr="00F750B2">
        <w:rPr>
          <w:rFonts w:ascii="Times New Roman" w:hAnsi="Times New Roman" w:cs="Times New Roman"/>
          <w:i/>
          <w:iCs/>
          <w:sz w:val="28"/>
          <w:szCs w:val="28"/>
        </w:rPr>
        <w:t>Информационной базой</w:t>
      </w:r>
      <w:r>
        <w:rPr>
          <w:rFonts w:ascii="Times New Roman" w:hAnsi="Times New Roman" w:cs="Times New Roman"/>
          <w:sz w:val="28"/>
          <w:szCs w:val="28"/>
        </w:rPr>
        <w:t xml:space="preserve"> послужили учебные пособия, труды отечественных экономистов, материалы периодических изданий, научные статьи, ресурсы интернета, законодательные акты, нормативно-правовые документы, касающиеся решения глобальных экономических проблем.</w:t>
      </w:r>
    </w:p>
    <w:p w:rsidR="00EB73F0" w:rsidRDefault="00EB73F0" w:rsidP="00EB73F0">
      <w:pPr>
        <w:spacing w:after="0" w:line="360" w:lineRule="auto"/>
        <w:ind w:firstLine="709"/>
        <w:contextualSpacing/>
        <w:jc w:val="both"/>
        <w:rPr>
          <w:rFonts w:ascii="Times New Roman" w:hAnsi="Times New Roman" w:cs="Times New Roman"/>
          <w:sz w:val="28"/>
          <w:szCs w:val="28"/>
        </w:rPr>
      </w:pPr>
      <w:r w:rsidRPr="0082111C">
        <w:rPr>
          <w:rFonts w:ascii="Times New Roman" w:hAnsi="Times New Roman" w:cs="Times New Roman"/>
          <w:i/>
          <w:iCs/>
          <w:sz w:val="28"/>
          <w:szCs w:val="28"/>
        </w:rPr>
        <w:t>Структура курсовой работы</w:t>
      </w:r>
      <w:r>
        <w:rPr>
          <w:rFonts w:ascii="Times New Roman" w:hAnsi="Times New Roman" w:cs="Times New Roman"/>
          <w:sz w:val="28"/>
          <w:szCs w:val="28"/>
        </w:rPr>
        <w:t>. Работа состоит из введения, двух глав, заключения и списка использованных источников.</w:t>
      </w:r>
    </w:p>
    <w:p w:rsidR="00EB73F0" w:rsidRDefault="00EB73F0" w:rsidP="00EB73F0">
      <w:pPr>
        <w:spacing w:after="0" w:line="360" w:lineRule="auto"/>
        <w:ind w:firstLine="709"/>
        <w:contextualSpacing/>
        <w:jc w:val="both"/>
        <w:rPr>
          <w:rFonts w:ascii="Times New Roman" w:hAnsi="Times New Roman" w:cs="Times New Roman"/>
          <w:sz w:val="28"/>
          <w:szCs w:val="28"/>
        </w:rPr>
      </w:pPr>
      <w:r w:rsidRPr="00252C4A">
        <w:rPr>
          <w:rFonts w:ascii="Times New Roman" w:hAnsi="Times New Roman" w:cs="Times New Roman"/>
          <w:sz w:val="28"/>
          <w:szCs w:val="28"/>
        </w:rPr>
        <w:t xml:space="preserve">Во введении обоснована актуальность темы, </w:t>
      </w:r>
      <w:r>
        <w:rPr>
          <w:rFonts w:ascii="Times New Roman" w:hAnsi="Times New Roman" w:cs="Times New Roman"/>
          <w:sz w:val="28"/>
          <w:szCs w:val="28"/>
        </w:rPr>
        <w:t>изложены</w:t>
      </w:r>
      <w:r w:rsidRPr="00252C4A">
        <w:rPr>
          <w:rFonts w:ascii="Times New Roman" w:hAnsi="Times New Roman" w:cs="Times New Roman"/>
          <w:sz w:val="28"/>
          <w:szCs w:val="28"/>
        </w:rPr>
        <w:t xml:space="preserve"> цели и задачи исследования, указаны объект и предмет исследования.</w:t>
      </w:r>
      <w:r>
        <w:rPr>
          <w:rFonts w:ascii="Times New Roman" w:hAnsi="Times New Roman" w:cs="Times New Roman"/>
          <w:sz w:val="28"/>
          <w:szCs w:val="28"/>
        </w:rPr>
        <w:t xml:space="preserve"> Первая глава состоит из трех параграфов. В первой главе рассмотрены теоретические аспекты, связанные с изучением глобальных проблем, причинами их возникновения, а также основные виды глобальных экономических проблем. Вторая глава включает в себя три параграфа. Во второй главе раскрываются особенности мировых экономических проблем современности, пути их разрешения, также</w:t>
      </w:r>
      <w:r w:rsidRPr="00B83E69">
        <w:t xml:space="preserve"> </w:t>
      </w:r>
      <w:r w:rsidRPr="00B83E69">
        <w:rPr>
          <w:rFonts w:ascii="Times New Roman" w:hAnsi="Times New Roman" w:cs="Times New Roman"/>
          <w:sz w:val="28"/>
          <w:szCs w:val="28"/>
        </w:rPr>
        <w:t>обоснование роли России в решении данных проблем</w:t>
      </w:r>
      <w:r>
        <w:rPr>
          <w:rFonts w:ascii="Times New Roman" w:hAnsi="Times New Roman" w:cs="Times New Roman"/>
          <w:sz w:val="28"/>
          <w:szCs w:val="28"/>
        </w:rPr>
        <w:t>. В заключении подведены итоги и сделаны выводы исследования.</w:t>
      </w:r>
    </w:p>
    <w:p w:rsidR="00A0175B" w:rsidRDefault="00A0175B">
      <w:pPr>
        <w:rPr>
          <w:rFonts w:ascii="Times New Roman" w:hAnsi="Times New Roman" w:cs="Times New Roman"/>
          <w:sz w:val="28"/>
          <w:szCs w:val="28"/>
        </w:rPr>
      </w:pPr>
      <w:r>
        <w:rPr>
          <w:rFonts w:ascii="Times New Roman" w:hAnsi="Times New Roman" w:cs="Times New Roman"/>
          <w:sz w:val="28"/>
          <w:szCs w:val="28"/>
        </w:rPr>
        <w:br w:type="page"/>
      </w:r>
    </w:p>
    <w:p w:rsidR="00A0175B" w:rsidRPr="00661999" w:rsidRDefault="00A0175B" w:rsidP="00807521">
      <w:pPr>
        <w:spacing w:after="0" w:line="360" w:lineRule="auto"/>
        <w:ind w:firstLine="709"/>
        <w:contextualSpacing/>
        <w:jc w:val="both"/>
        <w:rPr>
          <w:rFonts w:ascii="Times New Roman" w:hAnsi="Times New Roman" w:cs="Times New Roman"/>
          <w:b/>
          <w:bCs/>
          <w:sz w:val="28"/>
          <w:szCs w:val="28"/>
        </w:rPr>
      </w:pPr>
      <w:r w:rsidRPr="00661999">
        <w:rPr>
          <w:rFonts w:ascii="Times New Roman" w:hAnsi="Times New Roman" w:cs="Times New Roman"/>
          <w:b/>
          <w:bCs/>
          <w:sz w:val="28"/>
          <w:szCs w:val="28"/>
        </w:rPr>
        <w:lastRenderedPageBreak/>
        <w:t xml:space="preserve">1 </w:t>
      </w:r>
      <w:r w:rsidRPr="00A0175B">
        <w:rPr>
          <w:rFonts w:ascii="Times New Roman" w:hAnsi="Times New Roman" w:cs="Times New Roman"/>
          <w:b/>
          <w:bCs/>
          <w:sz w:val="28"/>
          <w:szCs w:val="28"/>
        </w:rPr>
        <w:t>Мировые глобальные проблемы как объект социально-экономического исследования</w:t>
      </w:r>
    </w:p>
    <w:p w:rsidR="00A0175B" w:rsidRPr="00661999" w:rsidRDefault="00A0175B" w:rsidP="00A0175B">
      <w:pPr>
        <w:spacing w:after="0" w:line="360" w:lineRule="auto"/>
        <w:ind w:firstLine="709"/>
        <w:contextualSpacing/>
        <w:jc w:val="both"/>
        <w:rPr>
          <w:rFonts w:ascii="Times New Roman" w:hAnsi="Times New Roman" w:cs="Times New Roman"/>
          <w:b/>
          <w:bCs/>
          <w:sz w:val="28"/>
          <w:szCs w:val="28"/>
        </w:rPr>
      </w:pPr>
    </w:p>
    <w:p w:rsidR="00A0175B" w:rsidRPr="00661999" w:rsidRDefault="00A0175B" w:rsidP="00A0175B">
      <w:pPr>
        <w:spacing w:after="0" w:line="360" w:lineRule="auto"/>
        <w:ind w:firstLine="709"/>
        <w:contextualSpacing/>
        <w:jc w:val="both"/>
        <w:rPr>
          <w:rFonts w:ascii="Times New Roman" w:hAnsi="Times New Roman" w:cs="Times New Roman"/>
          <w:b/>
          <w:bCs/>
          <w:sz w:val="28"/>
          <w:szCs w:val="28"/>
        </w:rPr>
      </w:pPr>
      <w:r w:rsidRPr="00661999">
        <w:rPr>
          <w:rFonts w:ascii="Times New Roman" w:hAnsi="Times New Roman" w:cs="Times New Roman"/>
          <w:b/>
          <w:bCs/>
          <w:sz w:val="28"/>
          <w:szCs w:val="28"/>
        </w:rPr>
        <w:t xml:space="preserve">1.1 </w:t>
      </w:r>
      <w:r>
        <w:rPr>
          <w:rFonts w:ascii="Times New Roman" w:hAnsi="Times New Roman" w:cs="Times New Roman"/>
          <w:b/>
          <w:bCs/>
          <w:sz w:val="28"/>
          <w:szCs w:val="28"/>
        </w:rPr>
        <w:t xml:space="preserve">Понятие </w:t>
      </w:r>
      <w:r w:rsidRPr="00A0175B">
        <w:rPr>
          <w:rFonts w:ascii="Times New Roman" w:hAnsi="Times New Roman" w:cs="Times New Roman"/>
          <w:b/>
          <w:bCs/>
          <w:sz w:val="28"/>
          <w:szCs w:val="28"/>
        </w:rPr>
        <w:t>и сущность глобальных проблем</w:t>
      </w:r>
    </w:p>
    <w:p w:rsidR="00A0175B" w:rsidRPr="00661999" w:rsidRDefault="00A0175B" w:rsidP="00A0175B">
      <w:pPr>
        <w:spacing w:after="0" w:line="360" w:lineRule="auto"/>
        <w:contextualSpacing/>
        <w:jc w:val="both"/>
        <w:rPr>
          <w:rFonts w:ascii="Times New Roman" w:hAnsi="Times New Roman" w:cs="Times New Roman"/>
          <w:sz w:val="28"/>
          <w:szCs w:val="28"/>
        </w:rPr>
      </w:pP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На современном этапе развития цивилизации как никогда остро встали вопросы, без решения которых дальнейшее поступательное движение человечества по пути экономического прогресса невозможно. Несмотря на то, что экономика является лишь частью человеческой деятельности, ее развитие в XXI веке в большей степени связано с безопасностью и сохранением мира, с природной и человеческой средой, а также с моральными, религиозными и философскими ценностями.</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Значение глобальных проблем возросло, особенно во второй половине ХХ века. Именно они оказывают существенное влияние на структуру национальной и мировой экономики. Сами по себе глобальные проблемы включают в себя комплекс проблем, которые подрывают не только</w:t>
      </w:r>
      <w:r w:rsidR="0025128E" w:rsidRPr="0025128E">
        <w:rPr>
          <w:rFonts w:ascii="Times New Roman" w:hAnsi="Times New Roman" w:cs="Times New Roman"/>
          <w:sz w:val="28"/>
          <w:szCs w:val="28"/>
        </w:rPr>
        <w:t xml:space="preserve"> </w:t>
      </w:r>
      <w:r w:rsidR="0025128E" w:rsidRPr="00A0175B">
        <w:rPr>
          <w:rFonts w:ascii="Times New Roman" w:hAnsi="Times New Roman" w:cs="Times New Roman"/>
          <w:sz w:val="28"/>
          <w:szCs w:val="28"/>
        </w:rPr>
        <w:t>развитие каждой страны в отдельности в экономическом смысле</w:t>
      </w:r>
      <w:r w:rsidRPr="00A0175B">
        <w:rPr>
          <w:rFonts w:ascii="Times New Roman" w:hAnsi="Times New Roman" w:cs="Times New Roman"/>
          <w:sz w:val="28"/>
          <w:szCs w:val="28"/>
        </w:rPr>
        <w:t xml:space="preserve">, но и </w:t>
      </w:r>
      <w:r w:rsidR="0025128E" w:rsidRPr="00A0175B">
        <w:rPr>
          <w:rFonts w:ascii="Times New Roman" w:hAnsi="Times New Roman" w:cs="Times New Roman"/>
          <w:sz w:val="28"/>
          <w:szCs w:val="28"/>
        </w:rPr>
        <w:t>развитие планеты</w:t>
      </w:r>
      <w:r w:rsidRPr="00A0175B">
        <w:rPr>
          <w:rFonts w:ascii="Times New Roman" w:hAnsi="Times New Roman" w:cs="Times New Roman"/>
          <w:sz w:val="28"/>
          <w:szCs w:val="28"/>
        </w:rPr>
        <w:t xml:space="preserve">, а также продолжающееся существование и развитие общества в целом. Они носят общепланетарный характер, так как затрагивают немаловажные вопросы всех стран и народов, и воплощают в себе неразрывность социальных и природных сторон жизни. По некоторым критериям они настолько обострены, что даже малейшее замедление в их решении угрожает не только гибелью человечества, но и полной деградацией условий жизни. </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 xml:space="preserve">Все глобальные экономические проблемы неразрывно связаны между собой, разумное решение одной из них может помочь избавиться от других, и, наоборот, пренебрежение одной из них приведет к росту и обострению других, а также может привести к возникновению новых проблем. Для решения глобальных проблем требуются неимоверные усилия всех государств, а кроме </w:t>
      </w:r>
      <w:r w:rsidRPr="00A0175B">
        <w:rPr>
          <w:rFonts w:ascii="Times New Roman" w:hAnsi="Times New Roman" w:cs="Times New Roman"/>
          <w:sz w:val="28"/>
          <w:szCs w:val="28"/>
        </w:rPr>
        <w:lastRenderedPageBreak/>
        <w:t>того и тесное взаимодействие научно-технических, экономических и политических возможностей.</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Глобальные, или общечеловеческие проблемы, возникающие в результате противоречий социального развития, появились не внезапно и не только сегодня. Некоторые из них существовали ранее и продолжают быть актуальными во все времена. Другие глобальные проблемы появляются позже в связи с интенсивным и непрерывным воздействием общества на природную среду. Первоначально эти проблемы могли быть только частными (единичными) проблемами для одной конкретной страны или народа, затем же они стали региональными и глобальными, то есть проблемами, имеющими жизненно важное значение для всего человечества</w:t>
      </w:r>
      <w:r w:rsidR="00A857D2" w:rsidRPr="00A857D2">
        <w:rPr>
          <w:rFonts w:ascii="Times New Roman" w:hAnsi="Times New Roman" w:cs="Times New Roman"/>
          <w:sz w:val="28"/>
          <w:szCs w:val="28"/>
        </w:rPr>
        <w:t xml:space="preserve"> [1]</w:t>
      </w:r>
      <w:r w:rsidRPr="00A0175B">
        <w:rPr>
          <w:rFonts w:ascii="Times New Roman" w:hAnsi="Times New Roman" w:cs="Times New Roman"/>
          <w:sz w:val="28"/>
          <w:szCs w:val="28"/>
        </w:rPr>
        <w:t>.</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К основным признакам глобальных проблем относятся:</w:t>
      </w:r>
    </w:p>
    <w:p w:rsidR="00F54173" w:rsidRDefault="00A0175B" w:rsidP="00F54173">
      <w:pPr>
        <w:pStyle w:val="a3"/>
        <w:numPr>
          <w:ilvl w:val="0"/>
          <w:numId w:val="2"/>
        </w:numPr>
        <w:spacing w:after="0" w:line="360" w:lineRule="auto"/>
        <w:ind w:hanging="720"/>
        <w:jc w:val="both"/>
        <w:rPr>
          <w:rFonts w:ascii="Times New Roman" w:hAnsi="Times New Roman" w:cs="Times New Roman"/>
          <w:sz w:val="28"/>
          <w:szCs w:val="28"/>
        </w:rPr>
      </w:pPr>
      <w:r w:rsidRPr="00F54173">
        <w:rPr>
          <w:rFonts w:ascii="Times New Roman" w:hAnsi="Times New Roman" w:cs="Times New Roman"/>
          <w:sz w:val="28"/>
          <w:szCs w:val="28"/>
        </w:rPr>
        <w:t>международные масштабы</w:t>
      </w:r>
      <w:r w:rsidR="00F54173">
        <w:rPr>
          <w:rFonts w:ascii="Times New Roman" w:hAnsi="Times New Roman" w:cs="Times New Roman"/>
          <w:sz w:val="28"/>
          <w:szCs w:val="28"/>
        </w:rPr>
        <w:t xml:space="preserve"> проявления, выходящие за рамки</w:t>
      </w:r>
    </w:p>
    <w:p w:rsidR="00A0175B" w:rsidRPr="00F54173" w:rsidRDefault="00A0175B" w:rsidP="00F54173">
      <w:pPr>
        <w:spacing w:after="0" w:line="360" w:lineRule="auto"/>
        <w:jc w:val="both"/>
        <w:rPr>
          <w:rFonts w:ascii="Times New Roman" w:hAnsi="Times New Roman" w:cs="Times New Roman"/>
          <w:sz w:val="28"/>
          <w:szCs w:val="28"/>
        </w:rPr>
      </w:pPr>
      <w:r w:rsidRPr="00F54173">
        <w:rPr>
          <w:rFonts w:ascii="Times New Roman" w:hAnsi="Times New Roman" w:cs="Times New Roman"/>
          <w:sz w:val="28"/>
          <w:szCs w:val="28"/>
        </w:rPr>
        <w:t>одного</w:t>
      </w:r>
      <w:r w:rsidR="00F54173" w:rsidRPr="00F54173">
        <w:rPr>
          <w:rFonts w:ascii="Times New Roman" w:hAnsi="Times New Roman" w:cs="Times New Roman"/>
          <w:sz w:val="28"/>
          <w:szCs w:val="28"/>
        </w:rPr>
        <w:t xml:space="preserve"> </w:t>
      </w:r>
      <w:r w:rsidRPr="00F54173">
        <w:rPr>
          <w:rFonts w:ascii="Times New Roman" w:hAnsi="Times New Roman" w:cs="Times New Roman"/>
          <w:sz w:val="28"/>
          <w:szCs w:val="28"/>
        </w:rPr>
        <w:t>государства,</w:t>
      </w:r>
    </w:p>
    <w:p w:rsidR="00A0175B" w:rsidRPr="00F54173" w:rsidRDefault="00A0175B" w:rsidP="00F54173">
      <w:pPr>
        <w:pStyle w:val="a3"/>
        <w:numPr>
          <w:ilvl w:val="0"/>
          <w:numId w:val="2"/>
        </w:numPr>
        <w:spacing w:after="0" w:line="360" w:lineRule="auto"/>
        <w:ind w:hanging="720"/>
        <w:jc w:val="both"/>
        <w:rPr>
          <w:rFonts w:ascii="Times New Roman" w:hAnsi="Times New Roman" w:cs="Times New Roman"/>
          <w:sz w:val="28"/>
          <w:szCs w:val="28"/>
        </w:rPr>
      </w:pPr>
      <w:r w:rsidRPr="00F54173">
        <w:rPr>
          <w:rFonts w:ascii="Times New Roman" w:hAnsi="Times New Roman" w:cs="Times New Roman"/>
          <w:sz w:val="28"/>
          <w:szCs w:val="28"/>
        </w:rPr>
        <w:t>острота проявления,</w:t>
      </w:r>
    </w:p>
    <w:p w:rsidR="00A0175B" w:rsidRPr="00F54173" w:rsidRDefault="00A0175B" w:rsidP="00F54173">
      <w:pPr>
        <w:pStyle w:val="a3"/>
        <w:numPr>
          <w:ilvl w:val="0"/>
          <w:numId w:val="2"/>
        </w:numPr>
        <w:spacing w:after="0" w:line="360" w:lineRule="auto"/>
        <w:ind w:hanging="720"/>
        <w:jc w:val="both"/>
        <w:rPr>
          <w:rFonts w:ascii="Times New Roman" w:hAnsi="Times New Roman" w:cs="Times New Roman"/>
          <w:sz w:val="28"/>
          <w:szCs w:val="28"/>
        </w:rPr>
      </w:pPr>
      <w:r w:rsidRPr="00F54173">
        <w:rPr>
          <w:rFonts w:ascii="Times New Roman" w:hAnsi="Times New Roman" w:cs="Times New Roman"/>
          <w:sz w:val="28"/>
          <w:szCs w:val="28"/>
        </w:rPr>
        <w:t>комплексный характер,</w:t>
      </w:r>
    </w:p>
    <w:p w:rsidR="00F54173" w:rsidRDefault="00A0175B" w:rsidP="00F54173">
      <w:pPr>
        <w:pStyle w:val="a3"/>
        <w:numPr>
          <w:ilvl w:val="0"/>
          <w:numId w:val="2"/>
        </w:numPr>
        <w:spacing w:after="0" w:line="360" w:lineRule="auto"/>
        <w:ind w:hanging="720"/>
        <w:jc w:val="both"/>
        <w:rPr>
          <w:rFonts w:ascii="Times New Roman" w:hAnsi="Times New Roman" w:cs="Times New Roman"/>
          <w:sz w:val="28"/>
          <w:szCs w:val="28"/>
        </w:rPr>
      </w:pPr>
      <w:r w:rsidRPr="00F54173">
        <w:rPr>
          <w:rFonts w:ascii="Times New Roman" w:hAnsi="Times New Roman" w:cs="Times New Roman"/>
          <w:sz w:val="28"/>
          <w:szCs w:val="28"/>
        </w:rPr>
        <w:t>общечеловеческая сущность, делающая</w:t>
      </w:r>
      <w:r w:rsidR="00F54173">
        <w:rPr>
          <w:rFonts w:ascii="Times New Roman" w:hAnsi="Times New Roman" w:cs="Times New Roman"/>
          <w:sz w:val="28"/>
          <w:szCs w:val="28"/>
        </w:rPr>
        <w:t xml:space="preserve"> их понятными и </w:t>
      </w:r>
    </w:p>
    <w:p w:rsidR="00A0175B" w:rsidRPr="00F54173" w:rsidRDefault="00F54173" w:rsidP="00F54173">
      <w:pPr>
        <w:spacing w:after="0" w:line="360" w:lineRule="auto"/>
        <w:jc w:val="both"/>
        <w:rPr>
          <w:rFonts w:ascii="Times New Roman" w:hAnsi="Times New Roman" w:cs="Times New Roman"/>
          <w:sz w:val="28"/>
          <w:szCs w:val="28"/>
        </w:rPr>
      </w:pPr>
      <w:r w:rsidRPr="00F54173">
        <w:rPr>
          <w:rFonts w:ascii="Times New Roman" w:hAnsi="Times New Roman" w:cs="Times New Roman"/>
          <w:sz w:val="28"/>
          <w:szCs w:val="28"/>
        </w:rPr>
        <w:t xml:space="preserve">актуальными для </w:t>
      </w:r>
      <w:r w:rsidR="00A0175B" w:rsidRPr="00F54173">
        <w:rPr>
          <w:rFonts w:ascii="Times New Roman" w:hAnsi="Times New Roman" w:cs="Times New Roman"/>
          <w:sz w:val="28"/>
          <w:szCs w:val="28"/>
        </w:rPr>
        <w:t>всех стран и народов,</w:t>
      </w:r>
    </w:p>
    <w:p w:rsidR="00F54173" w:rsidRDefault="00A0175B" w:rsidP="00F54173">
      <w:pPr>
        <w:pStyle w:val="a3"/>
        <w:numPr>
          <w:ilvl w:val="0"/>
          <w:numId w:val="2"/>
        </w:numPr>
        <w:spacing w:after="0" w:line="360" w:lineRule="auto"/>
        <w:ind w:hanging="720"/>
        <w:jc w:val="both"/>
        <w:rPr>
          <w:rFonts w:ascii="Times New Roman" w:hAnsi="Times New Roman" w:cs="Times New Roman"/>
          <w:sz w:val="28"/>
          <w:szCs w:val="28"/>
        </w:rPr>
      </w:pPr>
      <w:r w:rsidRPr="00F54173">
        <w:rPr>
          <w:rFonts w:ascii="Times New Roman" w:hAnsi="Times New Roman" w:cs="Times New Roman"/>
          <w:sz w:val="28"/>
          <w:szCs w:val="28"/>
        </w:rPr>
        <w:t>возможность их предотвращения, устр</w:t>
      </w:r>
      <w:r w:rsidR="00F54173">
        <w:rPr>
          <w:rFonts w:ascii="Times New Roman" w:hAnsi="Times New Roman" w:cs="Times New Roman"/>
          <w:sz w:val="28"/>
          <w:szCs w:val="28"/>
        </w:rPr>
        <w:t>анения и ликвидации</w:t>
      </w:r>
    </w:p>
    <w:p w:rsidR="00A0175B" w:rsidRPr="00F54173" w:rsidRDefault="00F54173" w:rsidP="00F54173">
      <w:pPr>
        <w:spacing w:after="0" w:line="360" w:lineRule="auto"/>
        <w:jc w:val="both"/>
        <w:rPr>
          <w:rFonts w:ascii="Times New Roman" w:hAnsi="Times New Roman" w:cs="Times New Roman"/>
          <w:sz w:val="28"/>
          <w:szCs w:val="28"/>
        </w:rPr>
      </w:pPr>
      <w:r w:rsidRPr="00F54173">
        <w:rPr>
          <w:rFonts w:ascii="Times New Roman" w:hAnsi="Times New Roman" w:cs="Times New Roman"/>
          <w:sz w:val="28"/>
          <w:szCs w:val="28"/>
        </w:rPr>
        <w:t xml:space="preserve">последствий </w:t>
      </w:r>
      <w:r w:rsidR="00A0175B" w:rsidRPr="00F54173">
        <w:rPr>
          <w:rFonts w:ascii="Times New Roman" w:hAnsi="Times New Roman" w:cs="Times New Roman"/>
          <w:sz w:val="28"/>
          <w:szCs w:val="28"/>
        </w:rPr>
        <w:t>усилиями всего мирового сообщества,</w:t>
      </w:r>
    </w:p>
    <w:p w:rsidR="00A0175B" w:rsidRPr="00F54173" w:rsidRDefault="00A0175B" w:rsidP="00F54173">
      <w:pPr>
        <w:pStyle w:val="a3"/>
        <w:numPr>
          <w:ilvl w:val="0"/>
          <w:numId w:val="2"/>
        </w:numPr>
        <w:spacing w:after="0" w:line="360" w:lineRule="auto"/>
        <w:ind w:hanging="720"/>
        <w:jc w:val="both"/>
        <w:rPr>
          <w:rFonts w:ascii="Times New Roman" w:hAnsi="Times New Roman" w:cs="Times New Roman"/>
          <w:sz w:val="28"/>
          <w:szCs w:val="28"/>
        </w:rPr>
      </w:pPr>
      <w:r w:rsidRPr="00F54173">
        <w:rPr>
          <w:rFonts w:ascii="Times New Roman" w:hAnsi="Times New Roman" w:cs="Times New Roman"/>
          <w:sz w:val="28"/>
          <w:szCs w:val="28"/>
        </w:rPr>
        <w:t>вызваны преимущественно антропогенными причинами.</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 xml:space="preserve">Глобальные проблемы естественны, с одной стороны, и социальные </w:t>
      </w:r>
      <w:r w:rsidR="00DB7277" w:rsidRPr="00DB7277">
        <w:rPr>
          <w:rFonts w:ascii="Times New Roman" w:hAnsi="Times New Roman" w:cs="Times New Roman"/>
          <w:sz w:val="28"/>
          <w:szCs w:val="28"/>
        </w:rPr>
        <w:t>–</w:t>
      </w:r>
      <w:r w:rsidRPr="00A0175B">
        <w:rPr>
          <w:rFonts w:ascii="Times New Roman" w:hAnsi="Times New Roman" w:cs="Times New Roman"/>
          <w:sz w:val="28"/>
          <w:szCs w:val="28"/>
        </w:rPr>
        <w:t xml:space="preserve"> с другой. Поэтому их можно рассматривать как последствия или итоги деятельности человека, оказавшей негативное воздействие на природу. Второй вариант глобальных проблем </w:t>
      </w:r>
      <w:r w:rsidR="00DB7277" w:rsidRPr="00DB7277">
        <w:rPr>
          <w:rFonts w:ascii="Times New Roman" w:hAnsi="Times New Roman" w:cs="Times New Roman"/>
          <w:sz w:val="28"/>
          <w:szCs w:val="28"/>
        </w:rPr>
        <w:t>–</w:t>
      </w:r>
      <w:r w:rsidRPr="00A0175B">
        <w:rPr>
          <w:rFonts w:ascii="Times New Roman" w:hAnsi="Times New Roman" w:cs="Times New Roman"/>
          <w:sz w:val="28"/>
          <w:szCs w:val="28"/>
        </w:rPr>
        <w:t xml:space="preserve"> это кризис отношений между людьми, который затрагивает весь комплекс отношений между членами мирового сообщества.</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 xml:space="preserve">В то же время важно понимать, что глобальный характер любой проблемы определяется не столько ее ролью в жизни обездоленной и страдающей части населения мира, сколько ее значением для судеб всех </w:t>
      </w:r>
      <w:r w:rsidRPr="00A0175B">
        <w:rPr>
          <w:rFonts w:ascii="Times New Roman" w:hAnsi="Times New Roman" w:cs="Times New Roman"/>
          <w:sz w:val="28"/>
          <w:szCs w:val="28"/>
        </w:rPr>
        <w:lastRenderedPageBreak/>
        <w:t>народов, населяющих нашу планету. Более того, когда речь идет о нерешенных проблемах, было бы наивно полагать, что все проблемы могут быть решены. Чаще всего речь идет о регулировании и контроле степени их тяжести.</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Глобальные проблемы нашего времени как комплекс наиболее острых социо-природных противоречий, затрагивающих весь мир, отличаются от круга региональных, локальных и частных проблем. При этом глобальные проблемы обязательно имеют тот или иной спектр проявления на региональном, локальном и местном уровнях.</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 xml:space="preserve">Региональные проблемы характеризуют актуальные проблемы, возникающие в пределах отдельных континентов, крупных социальных и экономических центров мира, в отдельных мировых социальных системах, по крайней мере </w:t>
      </w:r>
      <w:r w:rsidR="00DB7277" w:rsidRPr="00DB7277">
        <w:rPr>
          <w:rFonts w:ascii="Times New Roman" w:hAnsi="Times New Roman" w:cs="Times New Roman"/>
          <w:sz w:val="28"/>
          <w:szCs w:val="28"/>
        </w:rPr>
        <w:t>–</w:t>
      </w:r>
      <w:r w:rsidRPr="00A0175B">
        <w:rPr>
          <w:rFonts w:ascii="Times New Roman" w:hAnsi="Times New Roman" w:cs="Times New Roman"/>
          <w:sz w:val="28"/>
          <w:szCs w:val="28"/>
        </w:rPr>
        <w:t xml:space="preserve"> в крупнейших странах мира. Таким уровнем катастрофы были, например, Чернобыльская авария или засуха, охватившая в 1968 году 18 африканских государств, превративших их в пустыни.</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Локальные проблемы относятся к ряду проблем отдельных государств и больших территорий некоторых из них. К ним относятся также трудности, вызванные серьезными стихийными бедствиями: землетрясениями, наводнениями, цунами; военными и национальными конфликтами.</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Частными можно считать проблемы отдельных регионов, государств и населенных пунктов, например, промышленные аварии, нехватка пресной воды, транспортные проблемы.</w:t>
      </w:r>
    </w:p>
    <w:p w:rsidR="00F54173" w:rsidRDefault="00A0175B" w:rsidP="00165EC1">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 xml:space="preserve">Существуют различные классификации глобальных проблем, но любая из них является условной, поскольку все проблемы находятся в тесной взаимосвязи и взаимозависимости, они не имеют четких границ и переплетаются. Однако трудности и большие затраты для решения глобальных проблем всё же требуют их обоснованной классификации. Поэтому согласно общераспространённому варианту, принятому международными организациями классификации, глобальные проблемы </w:t>
      </w:r>
      <w:r w:rsidRPr="00A0175B">
        <w:rPr>
          <w:rFonts w:ascii="Times New Roman" w:hAnsi="Times New Roman" w:cs="Times New Roman"/>
          <w:sz w:val="28"/>
          <w:szCs w:val="28"/>
        </w:rPr>
        <w:lastRenderedPageBreak/>
        <w:t>делятся на три группы.</w:t>
      </w:r>
      <w:r w:rsidR="00165EC1">
        <w:rPr>
          <w:rFonts w:ascii="Times New Roman" w:hAnsi="Times New Roman" w:cs="Times New Roman"/>
          <w:sz w:val="28"/>
          <w:szCs w:val="28"/>
        </w:rPr>
        <w:t xml:space="preserve"> </w:t>
      </w:r>
      <w:r w:rsidR="00F54173" w:rsidRPr="00F54173">
        <w:rPr>
          <w:rFonts w:ascii="Times New Roman" w:hAnsi="Times New Roman" w:cs="Times New Roman"/>
          <w:sz w:val="28"/>
          <w:szCs w:val="28"/>
        </w:rPr>
        <w:t xml:space="preserve">Основные </w:t>
      </w:r>
      <w:r w:rsidR="00F54173">
        <w:rPr>
          <w:rFonts w:ascii="Times New Roman" w:hAnsi="Times New Roman" w:cs="Times New Roman"/>
          <w:sz w:val="28"/>
          <w:szCs w:val="28"/>
        </w:rPr>
        <w:t xml:space="preserve">группы глобальных проблем </w:t>
      </w:r>
      <w:r w:rsidR="00F54173" w:rsidRPr="00F54173">
        <w:rPr>
          <w:rFonts w:ascii="Times New Roman" w:hAnsi="Times New Roman" w:cs="Times New Roman"/>
          <w:sz w:val="28"/>
          <w:szCs w:val="28"/>
        </w:rPr>
        <w:t>представлены на рисунке 1</w:t>
      </w:r>
      <w:r w:rsidR="00F54173">
        <w:rPr>
          <w:rFonts w:ascii="Times New Roman" w:hAnsi="Times New Roman" w:cs="Times New Roman"/>
          <w:sz w:val="28"/>
          <w:szCs w:val="28"/>
        </w:rPr>
        <w:t>.</w:t>
      </w:r>
      <w:r w:rsidR="00BF13BC" w:rsidRPr="00BF13BC">
        <w:rPr>
          <w:rFonts w:ascii="Times New Roman" w:hAnsi="Times New Roman" w:cs="Times New Roman"/>
          <w:noProof/>
          <w:sz w:val="28"/>
          <w:szCs w:val="28"/>
          <w:lang w:eastAsia="ru-RU"/>
        </w:rPr>
        <w:t xml:space="preserve"> </w:t>
      </w:r>
    </w:p>
    <w:p w:rsidR="00F54173" w:rsidRDefault="00285EAD" w:rsidP="007C306C">
      <w:pPr>
        <w:spacing w:after="0" w:line="360" w:lineRule="auto"/>
        <w:ind w:left="-851" w:firstLine="1135"/>
        <w:contextualSpacing/>
        <w:rPr>
          <w:rFonts w:ascii="Times New Roman" w:hAnsi="Times New Roman" w:cs="Times New Roman"/>
          <w:sz w:val="28"/>
          <w:szCs w:val="28"/>
        </w:rPr>
      </w:pPr>
      <w:r>
        <w:rPr>
          <w:rFonts w:ascii="Times New Roman" w:hAnsi="Times New Roman" w:cs="Times New Roman"/>
          <w:noProof/>
          <w:color w:val="000000"/>
          <w:sz w:val="28"/>
          <w:szCs w:val="28"/>
          <w:shd w:val="clear" w:color="auto" w:fill="FFFFFF"/>
          <w:lang w:eastAsia="ru-RU"/>
        </w:rPr>
        <w:drawing>
          <wp:inline distT="0" distB="0" distL="0" distR="0" wp14:anchorId="0DD501C2" wp14:editId="3FB11936">
            <wp:extent cx="5570220" cy="5692140"/>
            <wp:effectExtent l="0" t="0" r="11430" b="2286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D3CDB" w:rsidRPr="0006201B" w:rsidRDefault="004D3CDB" w:rsidP="004D3CDB">
      <w:pPr>
        <w:spacing w:after="0" w:line="360" w:lineRule="auto"/>
        <w:ind w:left="-851" w:firstLine="709"/>
        <w:contextualSpacing/>
        <w:jc w:val="center"/>
        <w:rPr>
          <w:rFonts w:ascii="Times New Roman" w:hAnsi="Times New Roman" w:cs="Times New Roman"/>
          <w:sz w:val="28"/>
          <w:szCs w:val="28"/>
        </w:rPr>
      </w:pPr>
      <w:r w:rsidRPr="004D3CDB">
        <w:rPr>
          <w:rFonts w:ascii="Times New Roman" w:hAnsi="Times New Roman" w:cs="Times New Roman"/>
          <w:sz w:val="28"/>
          <w:szCs w:val="28"/>
        </w:rPr>
        <w:t>Рисунок 1</w:t>
      </w:r>
      <w:r>
        <w:rPr>
          <w:rFonts w:ascii="Times New Roman" w:hAnsi="Times New Roman" w:cs="Times New Roman"/>
          <w:sz w:val="28"/>
          <w:szCs w:val="28"/>
        </w:rPr>
        <w:t xml:space="preserve"> </w:t>
      </w:r>
      <w:r w:rsidRPr="004D3CDB">
        <w:rPr>
          <w:rFonts w:ascii="Times New Roman" w:hAnsi="Times New Roman" w:cs="Times New Roman"/>
          <w:sz w:val="28"/>
          <w:szCs w:val="28"/>
        </w:rPr>
        <w:t>–</w:t>
      </w:r>
      <w:r>
        <w:rPr>
          <w:rFonts w:ascii="Times New Roman" w:hAnsi="Times New Roman" w:cs="Times New Roman"/>
          <w:sz w:val="28"/>
          <w:szCs w:val="28"/>
        </w:rPr>
        <w:t xml:space="preserve"> </w:t>
      </w:r>
      <w:r w:rsidRPr="004D3CDB">
        <w:rPr>
          <w:rFonts w:ascii="Times New Roman" w:hAnsi="Times New Roman" w:cs="Times New Roman"/>
          <w:sz w:val="28"/>
          <w:szCs w:val="28"/>
        </w:rPr>
        <w:t>Основные группы глобальных проблем</w:t>
      </w:r>
      <w:r w:rsidR="005D63A9" w:rsidRPr="005D63A9">
        <w:rPr>
          <w:rFonts w:ascii="Times New Roman" w:hAnsi="Times New Roman" w:cs="Times New Roman"/>
          <w:sz w:val="28"/>
          <w:szCs w:val="28"/>
        </w:rPr>
        <w:t xml:space="preserve"> </w:t>
      </w:r>
      <w:r w:rsidR="0006201B" w:rsidRPr="0006201B">
        <w:rPr>
          <w:rFonts w:ascii="Times New Roman" w:hAnsi="Times New Roman" w:cs="Times New Roman"/>
          <w:sz w:val="28"/>
          <w:szCs w:val="28"/>
        </w:rPr>
        <w:t>[1]</w:t>
      </w:r>
    </w:p>
    <w:p w:rsidR="00BF13BC" w:rsidRPr="00A0175B" w:rsidRDefault="00BF13BC" w:rsidP="007C0F93">
      <w:pPr>
        <w:spacing w:after="0" w:line="360" w:lineRule="auto"/>
        <w:ind w:left="-851" w:firstLine="709"/>
        <w:contextualSpacing/>
        <w:jc w:val="both"/>
        <w:rPr>
          <w:rFonts w:ascii="Times New Roman" w:hAnsi="Times New Roman" w:cs="Times New Roman"/>
          <w:sz w:val="28"/>
          <w:szCs w:val="28"/>
        </w:rPr>
      </w:pP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 xml:space="preserve">Первая группа глобальных проблем </w:t>
      </w:r>
      <w:r w:rsidR="00DB7277" w:rsidRPr="00DB7277">
        <w:rPr>
          <w:rFonts w:ascii="Times New Roman" w:hAnsi="Times New Roman" w:cs="Times New Roman"/>
          <w:sz w:val="28"/>
          <w:szCs w:val="28"/>
        </w:rPr>
        <w:t>–</w:t>
      </w:r>
      <w:r w:rsidRPr="00A0175B">
        <w:rPr>
          <w:rFonts w:ascii="Times New Roman" w:hAnsi="Times New Roman" w:cs="Times New Roman"/>
          <w:sz w:val="28"/>
          <w:szCs w:val="28"/>
        </w:rPr>
        <w:t xml:space="preserve"> интерсоциальные проблемы</w:t>
      </w:r>
      <w:r w:rsidR="00A857D2" w:rsidRPr="00A857D2">
        <w:rPr>
          <w:rFonts w:ascii="Times New Roman" w:hAnsi="Times New Roman" w:cs="Times New Roman"/>
          <w:sz w:val="28"/>
          <w:szCs w:val="28"/>
        </w:rPr>
        <w:t xml:space="preserve"> [1]</w:t>
      </w:r>
      <w:r w:rsidRPr="00A0175B">
        <w:rPr>
          <w:rFonts w:ascii="Times New Roman" w:hAnsi="Times New Roman" w:cs="Times New Roman"/>
          <w:sz w:val="28"/>
          <w:szCs w:val="28"/>
        </w:rPr>
        <w:t xml:space="preserve">. Устранение неравномерности экономического развития, преодоление международной дестабилизации </w:t>
      </w:r>
      <w:r w:rsidR="00DB7277" w:rsidRPr="00DB7277">
        <w:rPr>
          <w:rFonts w:ascii="Times New Roman" w:hAnsi="Times New Roman" w:cs="Times New Roman"/>
          <w:sz w:val="28"/>
          <w:szCs w:val="28"/>
        </w:rPr>
        <w:t>–</w:t>
      </w:r>
      <w:r w:rsidRPr="00A0175B">
        <w:rPr>
          <w:rFonts w:ascii="Times New Roman" w:hAnsi="Times New Roman" w:cs="Times New Roman"/>
          <w:sz w:val="28"/>
          <w:szCs w:val="28"/>
        </w:rPr>
        <w:t xml:space="preserve"> это одновременно и решение проблемы здоровья людей, и решение проблемы качества освоения природных ресурсов. Сохранение мира в ядерную эпоху есть первое условие выживания человечества. Остановка гонки вооружений </w:t>
      </w:r>
      <w:r w:rsidR="00DB7277" w:rsidRPr="00DB7277">
        <w:rPr>
          <w:rFonts w:ascii="Times New Roman" w:hAnsi="Times New Roman" w:cs="Times New Roman"/>
          <w:sz w:val="28"/>
          <w:szCs w:val="28"/>
        </w:rPr>
        <w:t>–</w:t>
      </w:r>
      <w:r w:rsidRPr="00A0175B">
        <w:rPr>
          <w:rFonts w:ascii="Times New Roman" w:hAnsi="Times New Roman" w:cs="Times New Roman"/>
          <w:sz w:val="28"/>
          <w:szCs w:val="28"/>
        </w:rPr>
        <w:t xml:space="preserve"> это одновременно и предотвращение загрязнения окружающей среды в планетарном масштабе. </w:t>
      </w:r>
      <w:r w:rsidRPr="00A0175B">
        <w:rPr>
          <w:rFonts w:ascii="Times New Roman" w:hAnsi="Times New Roman" w:cs="Times New Roman"/>
          <w:sz w:val="28"/>
          <w:szCs w:val="28"/>
        </w:rPr>
        <w:lastRenderedPageBreak/>
        <w:t>Как видно, интерсоциальные проблемы неотделимы от проблем взаимодействия общества и природы.</w:t>
      </w:r>
    </w:p>
    <w:p w:rsidR="00A0175B" w:rsidRP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Вторая группа глобальных проблем включает проблемы, которые возникают в результате непосредственного взаимодействия природы и общества, а также непосредственно отношение общества к природе для сохранения и приумножения ресурсного потенциала человечества</w:t>
      </w:r>
      <w:r w:rsidR="00A857D2" w:rsidRPr="00A857D2">
        <w:rPr>
          <w:rFonts w:ascii="Times New Roman" w:hAnsi="Times New Roman" w:cs="Times New Roman"/>
          <w:sz w:val="28"/>
          <w:szCs w:val="28"/>
        </w:rPr>
        <w:t xml:space="preserve"> [1]</w:t>
      </w:r>
      <w:r w:rsidRPr="00A0175B">
        <w:rPr>
          <w:rFonts w:ascii="Times New Roman" w:hAnsi="Times New Roman" w:cs="Times New Roman"/>
          <w:sz w:val="28"/>
          <w:szCs w:val="28"/>
        </w:rPr>
        <w:t>.</w:t>
      </w:r>
    </w:p>
    <w:p w:rsidR="00A0175B" w:rsidRDefault="00A0175B" w:rsidP="00A0175B">
      <w:pPr>
        <w:spacing w:after="0" w:line="360" w:lineRule="auto"/>
        <w:ind w:firstLine="709"/>
        <w:contextualSpacing/>
        <w:jc w:val="both"/>
        <w:rPr>
          <w:rFonts w:ascii="Times New Roman" w:hAnsi="Times New Roman" w:cs="Times New Roman"/>
          <w:sz w:val="28"/>
          <w:szCs w:val="28"/>
        </w:rPr>
      </w:pPr>
      <w:r w:rsidRPr="00A0175B">
        <w:rPr>
          <w:rFonts w:ascii="Times New Roman" w:hAnsi="Times New Roman" w:cs="Times New Roman"/>
          <w:sz w:val="28"/>
          <w:szCs w:val="28"/>
        </w:rPr>
        <w:t xml:space="preserve">Третья группа глобальных проблем </w:t>
      </w:r>
      <w:r w:rsidR="00DB7277" w:rsidRPr="00DB7277">
        <w:rPr>
          <w:rFonts w:ascii="Times New Roman" w:hAnsi="Times New Roman" w:cs="Times New Roman"/>
          <w:sz w:val="28"/>
          <w:szCs w:val="28"/>
        </w:rPr>
        <w:t>–</w:t>
      </w:r>
      <w:r w:rsidRPr="00A0175B">
        <w:rPr>
          <w:rFonts w:ascii="Times New Roman" w:hAnsi="Times New Roman" w:cs="Times New Roman"/>
          <w:sz w:val="28"/>
          <w:szCs w:val="28"/>
        </w:rPr>
        <w:t xml:space="preserve"> это проблемы, связанные с взаимодействием общества и человека, вопросов его освобождения и разностороннего развития, гарантий его лучшего будущего</w:t>
      </w:r>
      <w:r w:rsidR="00A857D2" w:rsidRPr="00A857D2">
        <w:rPr>
          <w:rFonts w:ascii="Times New Roman" w:hAnsi="Times New Roman" w:cs="Times New Roman"/>
          <w:sz w:val="28"/>
          <w:szCs w:val="28"/>
        </w:rPr>
        <w:t xml:space="preserve"> [1]</w:t>
      </w:r>
      <w:r w:rsidRPr="00A0175B">
        <w:rPr>
          <w:rFonts w:ascii="Times New Roman" w:hAnsi="Times New Roman" w:cs="Times New Roman"/>
          <w:sz w:val="28"/>
          <w:szCs w:val="28"/>
        </w:rPr>
        <w:t xml:space="preserve">. В данном случае проблема природы и общества </w:t>
      </w:r>
      <w:r w:rsidR="00DB7277" w:rsidRPr="00DB7277">
        <w:rPr>
          <w:rFonts w:ascii="Times New Roman" w:hAnsi="Times New Roman" w:cs="Times New Roman"/>
          <w:sz w:val="28"/>
          <w:szCs w:val="28"/>
        </w:rPr>
        <w:t>–</w:t>
      </w:r>
      <w:r w:rsidRPr="00A0175B">
        <w:rPr>
          <w:rFonts w:ascii="Times New Roman" w:hAnsi="Times New Roman" w:cs="Times New Roman"/>
          <w:sz w:val="28"/>
          <w:szCs w:val="28"/>
        </w:rPr>
        <w:t xml:space="preserve"> это проблема биологических основ жизни человека, опосредованных социальными условиями.</w:t>
      </w:r>
    </w:p>
    <w:p w:rsidR="004D3CDB" w:rsidRDefault="004D3CDB" w:rsidP="00A0175B">
      <w:pPr>
        <w:spacing w:after="0" w:line="360" w:lineRule="auto"/>
        <w:ind w:firstLine="709"/>
        <w:contextualSpacing/>
        <w:jc w:val="both"/>
        <w:rPr>
          <w:rFonts w:ascii="Times New Roman" w:hAnsi="Times New Roman" w:cs="Times New Roman"/>
          <w:sz w:val="28"/>
          <w:szCs w:val="28"/>
        </w:rPr>
      </w:pPr>
    </w:p>
    <w:p w:rsidR="004D3CDB" w:rsidRDefault="004D3CDB" w:rsidP="00A0175B">
      <w:pPr>
        <w:spacing w:after="0" w:line="360" w:lineRule="auto"/>
        <w:ind w:firstLine="709"/>
        <w:contextualSpacing/>
        <w:jc w:val="both"/>
        <w:rPr>
          <w:rFonts w:ascii="Times New Roman" w:hAnsi="Times New Roman" w:cs="Times New Roman"/>
          <w:b/>
          <w:bCs/>
          <w:sz w:val="28"/>
          <w:szCs w:val="28"/>
        </w:rPr>
      </w:pPr>
      <w:r w:rsidRPr="00661999">
        <w:rPr>
          <w:rFonts w:ascii="Times New Roman" w:hAnsi="Times New Roman" w:cs="Times New Roman"/>
          <w:b/>
          <w:bCs/>
          <w:sz w:val="28"/>
          <w:szCs w:val="28"/>
        </w:rPr>
        <w:t xml:space="preserve">1.2 </w:t>
      </w:r>
      <w:r w:rsidRPr="004D3CDB">
        <w:rPr>
          <w:rFonts w:ascii="Times New Roman" w:hAnsi="Times New Roman" w:cs="Times New Roman"/>
          <w:b/>
          <w:bCs/>
          <w:sz w:val="28"/>
          <w:szCs w:val="28"/>
        </w:rPr>
        <w:t>Виды глобальных экономических проблем</w:t>
      </w:r>
    </w:p>
    <w:p w:rsidR="004D3CDB" w:rsidRDefault="004D3CDB" w:rsidP="00A0175B">
      <w:pPr>
        <w:spacing w:after="0" w:line="360" w:lineRule="auto"/>
        <w:ind w:firstLine="709"/>
        <w:contextualSpacing/>
        <w:jc w:val="both"/>
        <w:rPr>
          <w:rFonts w:ascii="Times New Roman" w:hAnsi="Times New Roman" w:cs="Times New Roman"/>
          <w:b/>
          <w:bCs/>
          <w:sz w:val="28"/>
          <w:szCs w:val="28"/>
        </w:rPr>
      </w:pP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Перечень и иерархия глобальных проблем не постоянны. При том, что развитие отдельных глобальных проблем подходит к грани, за которой они имеют необратимый характер (например, экологическая или сырьевая), значимость отдельных проблем в последние годы существенно снизилась или их характер значительно изменился (проблема мира и разоружения).</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Ускоренное развитие производительных сил, систематический характер и глобальные масштабы технического прогресса, если оно не будет подкреплено совершенным механизмом управления, могут привести к необратимым негативным последствиям. В частности, усилится неравномерность экономического развития стран, увеличится разрыв между уровнями материальной и духовной культуры человечества, нарушится равновесие биосферы, ухудшение экологии может привести к невозможности существования жизни на Земле.</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 xml:space="preserve">Мировая экономика постоянно развивается, что отражается в изменении баланса основных экономических сил между государствами и подсистемами мировой экономики. Поэтому развивающиеся страны сталкиваются с </w:t>
      </w:r>
      <w:r w:rsidRPr="004D3CDB">
        <w:rPr>
          <w:rFonts w:ascii="Times New Roman" w:hAnsi="Times New Roman" w:cs="Times New Roman"/>
          <w:sz w:val="28"/>
          <w:szCs w:val="28"/>
        </w:rPr>
        <w:lastRenderedPageBreak/>
        <w:t xml:space="preserve">большими проблемами: инфляция, безработица, внешний долг, </w:t>
      </w:r>
      <w:r w:rsidR="00DB7277" w:rsidRPr="00DB7277">
        <w:rPr>
          <w:rFonts w:ascii="Times New Roman" w:hAnsi="Times New Roman" w:cs="Times New Roman"/>
          <w:sz w:val="28"/>
          <w:szCs w:val="28"/>
        </w:rPr>
        <w:t>–</w:t>
      </w:r>
      <w:r w:rsidRPr="004D3CDB">
        <w:rPr>
          <w:rFonts w:ascii="Times New Roman" w:hAnsi="Times New Roman" w:cs="Times New Roman"/>
          <w:sz w:val="28"/>
          <w:szCs w:val="28"/>
        </w:rPr>
        <w:t xml:space="preserve"> а, следовательно, разрыв в экономическом развитии между промышленно развитыми и развивающимися странами постоянно увеличивается. А это приводит к тому, что глобальные проблемы создают большие сложности в развивающихся странах.</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Экономическая проблема – глобальная проблема человечества, связанная с истощением ресурсов и разделением мира на полюса экономического развития, с обеспечением продовольствия и научно-техническими революциями. Глобальные проблемы мировой экономики делятся в зависимости от их принадлежности к тому или иному типу экономического пространства.</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 xml:space="preserve">Истощение природных ресурсов – это одна из самых животрепещущих проблем XXI века, связанная с выработкой ископаемых до степени нерентабельности их дальнейшей разработки. Скорость и объем добычи слишком высоки по сравнению с возможностями естественного восстановления возобновляемых ресурсов. Это, конечно, вырубка огромных лесов, чрезмерный вылов рыбы, выпас и повреждение пастбищ, невыполнение сельскохозяйственных мероприятий при обработке почвы и истощение их плодородия, загрязнение водотоков и водоемов промышленными отходами таким образом, что их практически невозможно использовать, и загрязнение воздуха в крупных городах. Долгое время люди видели в природе неисчерпаемый источник необходимых им материальных благ. Однако, столкнувшись с негативными последствиями своего воздействия, они постепенно стали верить в необходимость ее рационального использования и защиты. </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Истощение ресурсов идёт по нескольким направлениям:</w:t>
      </w:r>
    </w:p>
    <w:p w:rsidR="004D3CDB" w:rsidRDefault="004D3CDB" w:rsidP="004D3CDB">
      <w:pPr>
        <w:pStyle w:val="a3"/>
        <w:numPr>
          <w:ilvl w:val="0"/>
          <w:numId w:val="3"/>
        </w:numPr>
        <w:spacing w:after="0" w:line="360" w:lineRule="auto"/>
        <w:ind w:hanging="720"/>
        <w:jc w:val="both"/>
        <w:rPr>
          <w:rFonts w:ascii="Times New Roman" w:hAnsi="Times New Roman" w:cs="Times New Roman"/>
          <w:sz w:val="28"/>
          <w:szCs w:val="28"/>
        </w:rPr>
      </w:pPr>
      <w:r w:rsidRPr="004D3CDB">
        <w:rPr>
          <w:rFonts w:ascii="Times New Roman" w:hAnsi="Times New Roman" w:cs="Times New Roman"/>
          <w:sz w:val="28"/>
          <w:szCs w:val="28"/>
        </w:rPr>
        <w:t>Истощаются невозобнов</w:t>
      </w:r>
      <w:r>
        <w:rPr>
          <w:rFonts w:ascii="Times New Roman" w:hAnsi="Times New Roman" w:cs="Times New Roman"/>
          <w:sz w:val="28"/>
          <w:szCs w:val="28"/>
        </w:rPr>
        <w:t>ляемые ископаемые энергоресурсы</w:t>
      </w:r>
    </w:p>
    <w:p w:rsidR="004D3CDB" w:rsidRPr="004D3CDB" w:rsidRDefault="004D3CDB" w:rsidP="004D3CDB">
      <w:pPr>
        <w:spacing w:after="0" w:line="360" w:lineRule="auto"/>
        <w:jc w:val="both"/>
        <w:rPr>
          <w:rFonts w:ascii="Times New Roman" w:hAnsi="Times New Roman" w:cs="Times New Roman"/>
          <w:sz w:val="28"/>
          <w:szCs w:val="28"/>
        </w:rPr>
      </w:pPr>
      <w:r w:rsidRPr="004D3CDB">
        <w:rPr>
          <w:rFonts w:ascii="Times New Roman" w:hAnsi="Times New Roman" w:cs="Times New Roman"/>
          <w:sz w:val="28"/>
          <w:szCs w:val="28"/>
        </w:rPr>
        <w:t>Биогенного</w:t>
      </w:r>
      <w:r>
        <w:rPr>
          <w:rFonts w:ascii="Times New Roman" w:hAnsi="Times New Roman" w:cs="Times New Roman"/>
          <w:sz w:val="28"/>
          <w:szCs w:val="28"/>
        </w:rPr>
        <w:t xml:space="preserve"> </w:t>
      </w:r>
      <w:r w:rsidRPr="004D3CDB">
        <w:rPr>
          <w:rFonts w:ascii="Times New Roman" w:hAnsi="Times New Roman" w:cs="Times New Roman"/>
          <w:sz w:val="28"/>
          <w:szCs w:val="28"/>
        </w:rPr>
        <w:t>происхождения - уголь и нефть, хотя их запасы все еще достаточно велики. Кроме того, в биосфере имеются альтернативные источники бесперебойной энергии: ветер, приливы и солнечная радиация.</w:t>
      </w:r>
    </w:p>
    <w:p w:rsidR="004D3CDB" w:rsidRDefault="004D3CDB" w:rsidP="004D3CDB">
      <w:pPr>
        <w:pStyle w:val="a3"/>
        <w:numPr>
          <w:ilvl w:val="0"/>
          <w:numId w:val="3"/>
        </w:numPr>
        <w:spacing w:after="0" w:line="360" w:lineRule="auto"/>
        <w:ind w:hanging="720"/>
        <w:jc w:val="both"/>
        <w:rPr>
          <w:rFonts w:ascii="Times New Roman" w:hAnsi="Times New Roman" w:cs="Times New Roman"/>
          <w:sz w:val="28"/>
          <w:szCs w:val="28"/>
        </w:rPr>
      </w:pPr>
      <w:r w:rsidRPr="004D3CDB">
        <w:rPr>
          <w:rFonts w:ascii="Times New Roman" w:hAnsi="Times New Roman" w:cs="Times New Roman"/>
          <w:sz w:val="28"/>
          <w:szCs w:val="28"/>
        </w:rPr>
        <w:lastRenderedPageBreak/>
        <w:t>Истощаются такие относител</w:t>
      </w:r>
      <w:r>
        <w:rPr>
          <w:rFonts w:ascii="Times New Roman" w:hAnsi="Times New Roman" w:cs="Times New Roman"/>
          <w:sz w:val="28"/>
          <w:szCs w:val="28"/>
        </w:rPr>
        <w:t>ьно возобновляемые ресурсы, как</w:t>
      </w:r>
    </w:p>
    <w:p w:rsidR="004D3CDB" w:rsidRPr="004D3CDB" w:rsidRDefault="004D3CDB" w:rsidP="004D3CDB">
      <w:pPr>
        <w:spacing w:after="0" w:line="360" w:lineRule="auto"/>
        <w:jc w:val="both"/>
        <w:rPr>
          <w:rFonts w:ascii="Times New Roman" w:hAnsi="Times New Roman" w:cs="Times New Roman"/>
          <w:sz w:val="28"/>
          <w:szCs w:val="28"/>
        </w:rPr>
      </w:pPr>
      <w:r w:rsidRPr="004D3CDB">
        <w:rPr>
          <w:rFonts w:ascii="Times New Roman" w:hAnsi="Times New Roman" w:cs="Times New Roman"/>
          <w:sz w:val="28"/>
          <w:szCs w:val="28"/>
        </w:rPr>
        <w:t>почва и</w:t>
      </w:r>
      <w:r>
        <w:rPr>
          <w:rFonts w:ascii="Times New Roman" w:hAnsi="Times New Roman" w:cs="Times New Roman"/>
          <w:sz w:val="28"/>
          <w:szCs w:val="28"/>
        </w:rPr>
        <w:t xml:space="preserve"> </w:t>
      </w:r>
      <w:r w:rsidRPr="004D3CDB">
        <w:rPr>
          <w:rFonts w:ascii="Times New Roman" w:hAnsi="Times New Roman" w:cs="Times New Roman"/>
          <w:sz w:val="28"/>
          <w:szCs w:val="28"/>
        </w:rPr>
        <w:t>леса. Почвенный покров планеты страдает от эрозии, из-за которой плодородный слой катастрофически уменьшается. Даже сейчас опустынивание происходит в различных частях света, в первую очередь из-за вырубки лесов, расчистки кустарников и травяного покрова. Непрерывная вспашка почвы приводит к пыльным бурям, ветровой и водной эрозии плодородного слоя почвы.</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Воздействие интенсивного сельского хозяйства, увеличение добычи полезных ископаемых и урбанизации значительно усилило деградацию потенциально возобновимых ресурсов – верхнего почвенного слоя, лесов, пастбищ, а также популяций диких животных и растений.</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Проблема Север-Юг </w:t>
      </w:r>
      <w:r w:rsidRPr="004D3CDB">
        <w:rPr>
          <w:rFonts w:ascii="Times New Roman" w:hAnsi="Times New Roman" w:cs="Times New Roman"/>
          <w:sz w:val="28"/>
          <w:szCs w:val="28"/>
        </w:rPr>
        <w:t xml:space="preserve">– это проблема экономических отношений между развитыми и развивающимися странами. Ее суть заключается в том, что для преодоления разрыва в социально-экономическом развитии между развитыми и развивающимися странами последние требуют различных уступок, таких как расширение доступа их товаров на развитые рынки, увеличение потока знаний и капитала (особенно в виде помощи), списание задолженности и другие меры в их отношении. </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Отставание развивающихся стран потенциально опасно не только на местном, региональном и межрегиональном уровнях, но и для мировой экономической системы в целом. Отстающий Юг является его неотъемлемой частью, и поэтому его экономические, политические и социальные проблемы неизбежно будут обнаружены и уже проявляются извне. Конкретные свидетельства этого можно видеть, например, в массовой вынужденной миграции из развивающихся стран в развитые, а также в распространении как новых, так и ранее считавшихся побежденными инфекционных заболеваний. Именно поэтому проблема Севера и Юга справедливо понимается как одна из глобальных проблем современности.</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 xml:space="preserve">Еще одной немаловажной проблемой, вставшей перед человечеством, является продовольственная проблема. Суть данной проблемы – дефицит </w:t>
      </w:r>
      <w:r w:rsidRPr="004D3CDB">
        <w:rPr>
          <w:rFonts w:ascii="Times New Roman" w:hAnsi="Times New Roman" w:cs="Times New Roman"/>
          <w:sz w:val="28"/>
          <w:szCs w:val="28"/>
        </w:rPr>
        <w:lastRenderedPageBreak/>
        <w:t xml:space="preserve">продуктов питания, необходимых для нормального развития человечества. Дефицит продуктов сопровождал человечество на всем протяжении его развития. В связи с развитием мировой торговли и транспорта эта проблема несколько ослабла, но не исчезла. Причем, современная мировая продовольственная ситуация трагична из-за своей противоречивости. </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С одной стороны, голод является причиной смерти миллионов людей. По различным оценкам, в мире голодает и недоедает около 0,5 млрд человек, подавляющее большинство которых проживает в развивающихся странах. С другой стороны, масштабы мирового производства продуктов питания в целом соответствуют продовольственным потребностям населения мира. Например, мировой объем производства продуктов питания в 1989 г. при условии равномерного распределения и с учетом 40 % потерь урожая до потребления, позволил бы накормить: 5,9 млрд человек из расчета минимума, необходимого для выживания; 3,9 млрд человек из расчета умеренного питания; 2,9 млрд человек из расчета современного европейского уровня (численность населения в указанном году составляла 5,2 млрд человек)</w:t>
      </w:r>
      <w:r w:rsidR="0052374F">
        <w:rPr>
          <w:rFonts w:ascii="Times New Roman" w:hAnsi="Times New Roman" w:cs="Times New Roman"/>
          <w:sz w:val="28"/>
          <w:szCs w:val="28"/>
        </w:rPr>
        <w:t xml:space="preserve"> [24</w:t>
      </w:r>
      <w:r w:rsidR="004B6114" w:rsidRPr="004B6114">
        <w:rPr>
          <w:rFonts w:ascii="Times New Roman" w:hAnsi="Times New Roman" w:cs="Times New Roman"/>
          <w:sz w:val="28"/>
          <w:szCs w:val="28"/>
        </w:rPr>
        <w:t>]</w:t>
      </w:r>
      <w:r w:rsidRPr="004D3CDB">
        <w:rPr>
          <w:rFonts w:ascii="Times New Roman" w:hAnsi="Times New Roman" w:cs="Times New Roman"/>
          <w:sz w:val="28"/>
          <w:szCs w:val="28"/>
        </w:rPr>
        <w:t>. Однако производство продовольствия не обеспечивается там, где в нем нуждаются. Голодание и недоедание почти 1/5 населения планеты является основным социальным содержанием продовольственного кризиса.</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По данным ООН, только треть населения обеспечена питанием; 50 % населения Африки находится на пороге голода, от недоедания здесь умирает несколько миллионов человек. Решить эту проблему можно путем увеличения урожайности, продуктивности животноводства; совершенствования структуры отраслей земледелия; перераспределения продовольственных ресурсов между странами; более рационального использования сельскохозяйственных угодий</w:t>
      </w:r>
      <w:r w:rsidR="004B6114">
        <w:rPr>
          <w:rFonts w:ascii="Times New Roman" w:hAnsi="Times New Roman" w:cs="Times New Roman"/>
          <w:sz w:val="28"/>
          <w:szCs w:val="28"/>
        </w:rPr>
        <w:t xml:space="preserve"> </w:t>
      </w:r>
      <w:r w:rsidR="004B6114" w:rsidRPr="004B6114">
        <w:rPr>
          <w:rFonts w:ascii="Times New Roman" w:hAnsi="Times New Roman" w:cs="Times New Roman"/>
          <w:sz w:val="28"/>
          <w:szCs w:val="28"/>
        </w:rPr>
        <w:t>[</w:t>
      </w:r>
      <w:r w:rsidR="0052374F">
        <w:rPr>
          <w:rFonts w:ascii="Times New Roman" w:hAnsi="Times New Roman" w:cs="Times New Roman"/>
          <w:sz w:val="28"/>
          <w:szCs w:val="28"/>
        </w:rPr>
        <w:t>24</w:t>
      </w:r>
      <w:r w:rsidR="004B6114" w:rsidRPr="004B6114">
        <w:rPr>
          <w:rFonts w:ascii="Times New Roman" w:hAnsi="Times New Roman" w:cs="Times New Roman"/>
          <w:sz w:val="28"/>
          <w:szCs w:val="28"/>
        </w:rPr>
        <w:t>]</w:t>
      </w:r>
      <w:r w:rsidRPr="004D3CDB">
        <w:rPr>
          <w:rFonts w:ascii="Times New Roman" w:hAnsi="Times New Roman" w:cs="Times New Roman"/>
          <w:sz w:val="28"/>
          <w:szCs w:val="28"/>
        </w:rPr>
        <w:t xml:space="preserve">. </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 xml:space="preserve">Есть и иная сторона медали – качество продовольствия, которое не всегда находится на высоком, необходимом уровне. Сегодня на всех континентах, за исключением Африки, процент людей с ожирением выше, чем процент голодающих. В свою очередь ожирение является причиной многих </w:t>
      </w:r>
      <w:r w:rsidRPr="004D3CDB">
        <w:rPr>
          <w:rFonts w:ascii="Times New Roman" w:hAnsi="Times New Roman" w:cs="Times New Roman"/>
          <w:sz w:val="28"/>
          <w:szCs w:val="28"/>
        </w:rPr>
        <w:lastRenderedPageBreak/>
        <w:t>серьезных, а в некоторых случаях и смертельных заболеваний. Таким образом, продовольственная проблема с каждым годом становится масштабнее и затрагивает все населения планеты.</w:t>
      </w:r>
    </w:p>
    <w:p w:rsid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Также при выделении глобальных экономических проблем стоит учитывать антропогенное давление научно-технической революции на природу. В результате происходит резкое ухудшение экологической ситуации, в том числе в результате возникновения процессов деградации в биосфере Земли. Сегодня они приобрели огромные масштабы. Общество приходит к четкому пониманию того, что развитие НТР не может противоречить интересам сохранения природы как среды обитания человека. Путь безграничного развития производства связан с НТР, отсюда и растущее давление технологии на природу, но ее возможности, как известно, не бесконечны. Как следствие, происходит разрушение и качественное изменение биосферы, экологический кризис, который превращается в экологическую катастрофу, когда начинаются процессы необратимого разрушения биосферы.</w:t>
      </w:r>
    </w:p>
    <w:p w:rsidR="00165EC1" w:rsidRDefault="00165EC1" w:rsidP="007C306C">
      <w:pPr>
        <w:spacing w:after="0" w:line="360" w:lineRule="auto"/>
        <w:ind w:firstLine="1701"/>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88180" cy="3200400"/>
            <wp:effectExtent l="0" t="0" r="2667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F07D6" w:rsidRPr="005D63A9" w:rsidRDefault="004E244A" w:rsidP="00A93F1A">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 2</w:t>
      </w:r>
      <w:r w:rsidR="005F07D6">
        <w:rPr>
          <w:rFonts w:ascii="Times New Roman" w:hAnsi="Times New Roman" w:cs="Times New Roman"/>
          <w:sz w:val="28"/>
          <w:szCs w:val="28"/>
        </w:rPr>
        <w:t xml:space="preserve"> </w:t>
      </w:r>
      <w:r w:rsidR="00DB7277" w:rsidRPr="00DB7277">
        <w:rPr>
          <w:rFonts w:ascii="Times New Roman" w:hAnsi="Times New Roman" w:cs="Times New Roman"/>
          <w:sz w:val="28"/>
          <w:szCs w:val="28"/>
        </w:rPr>
        <w:t>–</w:t>
      </w:r>
      <w:r w:rsidR="005F07D6">
        <w:rPr>
          <w:rFonts w:ascii="Times New Roman" w:hAnsi="Times New Roman" w:cs="Times New Roman"/>
          <w:sz w:val="28"/>
          <w:szCs w:val="28"/>
        </w:rPr>
        <w:t xml:space="preserve"> Негативные последствие НТР для мировой экономики</w:t>
      </w:r>
      <w:r w:rsidR="005D63A9">
        <w:rPr>
          <w:rFonts w:ascii="Times New Roman" w:hAnsi="Times New Roman" w:cs="Times New Roman"/>
          <w:sz w:val="28"/>
          <w:szCs w:val="28"/>
        </w:rPr>
        <w:t xml:space="preserve"> </w:t>
      </w:r>
      <w:r w:rsidR="005D63A9" w:rsidRPr="005D63A9">
        <w:rPr>
          <w:rFonts w:ascii="Times New Roman" w:hAnsi="Times New Roman" w:cs="Times New Roman"/>
          <w:sz w:val="28"/>
          <w:szCs w:val="28"/>
        </w:rPr>
        <w:t>[</w:t>
      </w:r>
      <w:r w:rsidR="005D63A9">
        <w:rPr>
          <w:rFonts w:ascii="Times New Roman" w:hAnsi="Times New Roman" w:cs="Times New Roman"/>
          <w:sz w:val="28"/>
          <w:szCs w:val="28"/>
        </w:rPr>
        <w:t>2</w:t>
      </w:r>
      <w:r w:rsidR="0052374F">
        <w:rPr>
          <w:rFonts w:ascii="Times New Roman" w:hAnsi="Times New Roman" w:cs="Times New Roman"/>
          <w:sz w:val="28"/>
          <w:szCs w:val="28"/>
        </w:rPr>
        <w:t>3</w:t>
      </w:r>
      <w:r w:rsidR="005D63A9" w:rsidRPr="005D63A9">
        <w:rPr>
          <w:rFonts w:ascii="Times New Roman" w:hAnsi="Times New Roman" w:cs="Times New Roman"/>
          <w:sz w:val="28"/>
          <w:szCs w:val="28"/>
        </w:rPr>
        <w:t>]</w:t>
      </w:r>
    </w:p>
    <w:p w:rsidR="00020C4A" w:rsidRPr="004D3CDB" w:rsidRDefault="00020C4A" w:rsidP="005F07D6">
      <w:pPr>
        <w:spacing w:after="0" w:line="360" w:lineRule="auto"/>
        <w:ind w:firstLine="709"/>
        <w:contextualSpacing/>
        <w:jc w:val="center"/>
        <w:rPr>
          <w:rFonts w:ascii="Times New Roman" w:hAnsi="Times New Roman" w:cs="Times New Roman"/>
          <w:sz w:val="28"/>
          <w:szCs w:val="28"/>
        </w:rPr>
      </w:pP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lastRenderedPageBreak/>
        <w:t>Именно с появлением развитых производительных сил человек получил возможность покорять при</w:t>
      </w:r>
      <w:r w:rsidR="00BC6017">
        <w:rPr>
          <w:rFonts w:ascii="Times New Roman" w:hAnsi="Times New Roman" w:cs="Times New Roman"/>
          <w:sz w:val="28"/>
          <w:szCs w:val="28"/>
        </w:rPr>
        <w:t>роду, «</w:t>
      </w:r>
      <w:r w:rsidRPr="004D3CDB">
        <w:rPr>
          <w:rFonts w:ascii="Times New Roman" w:hAnsi="Times New Roman" w:cs="Times New Roman"/>
          <w:sz w:val="28"/>
          <w:szCs w:val="28"/>
        </w:rPr>
        <w:t>выжимать</w:t>
      </w:r>
      <w:r w:rsidR="00BC6017">
        <w:rPr>
          <w:rFonts w:ascii="Times New Roman" w:hAnsi="Times New Roman" w:cs="Times New Roman"/>
          <w:sz w:val="28"/>
          <w:szCs w:val="28"/>
        </w:rPr>
        <w:t>»</w:t>
      </w:r>
      <w:r w:rsidRPr="004D3CDB">
        <w:rPr>
          <w:rFonts w:ascii="Times New Roman" w:hAnsi="Times New Roman" w:cs="Times New Roman"/>
          <w:sz w:val="28"/>
          <w:szCs w:val="28"/>
        </w:rPr>
        <w:t xml:space="preserve"> из нее все необходимые ресурсы, что и послужило двигателем общественного прогресса. С этого момента человек, забыв о своей кровной родственной связи с природой, начинает использовать ее как источник сырья для удовлетворения своих насущных материальных потребностей и нужд. Такое потребительское отношение и превращение природы в объект жестокой эксплуатации оправдывается теми, кто считает, что у человечества слишком много нерешенных проблем в экономике, технологии, материальном производстве, чтобы быть только заботливым и уважительным к нему.</w:t>
      </w:r>
    </w:p>
    <w:p w:rsid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 xml:space="preserve">Современная же НТР </w:t>
      </w:r>
      <w:r w:rsidR="00DB7277" w:rsidRPr="00DB7277">
        <w:rPr>
          <w:rFonts w:ascii="Times New Roman" w:hAnsi="Times New Roman" w:cs="Times New Roman"/>
          <w:sz w:val="28"/>
          <w:szCs w:val="28"/>
        </w:rPr>
        <w:t>–</w:t>
      </w:r>
      <w:r w:rsidRPr="004D3CDB">
        <w:rPr>
          <w:rFonts w:ascii="Times New Roman" w:hAnsi="Times New Roman" w:cs="Times New Roman"/>
          <w:sz w:val="28"/>
          <w:szCs w:val="28"/>
        </w:rPr>
        <w:t xml:space="preserve"> это качественное преобразование производительных сил общества, которое включает в себя разработку новых материалов и использовании альтернативных источников энергии, радикальное изменение существующих технологических процессов, проникновение человека в околоземное пространство и его освоение, автоматизацию и роботизацию производства, затрагивающее все стороны жизни, труда, быта и отдыха людей. И тем самым минимизация ущерба всей природной системе.</w:t>
      </w:r>
    </w:p>
    <w:p w:rsidR="004D3CDB" w:rsidRDefault="004D3CDB" w:rsidP="004D3CDB">
      <w:pPr>
        <w:spacing w:after="0" w:line="360" w:lineRule="auto"/>
        <w:ind w:firstLine="709"/>
        <w:contextualSpacing/>
        <w:jc w:val="both"/>
        <w:rPr>
          <w:rFonts w:ascii="Times New Roman" w:hAnsi="Times New Roman" w:cs="Times New Roman"/>
          <w:sz w:val="28"/>
          <w:szCs w:val="28"/>
        </w:rPr>
      </w:pPr>
    </w:p>
    <w:p w:rsidR="004D3CDB" w:rsidRDefault="004D3CDB" w:rsidP="004D3CDB">
      <w:pPr>
        <w:spacing w:after="0" w:line="360" w:lineRule="auto"/>
        <w:ind w:firstLine="709"/>
        <w:contextualSpacing/>
        <w:jc w:val="both"/>
        <w:rPr>
          <w:rFonts w:ascii="Times New Roman" w:hAnsi="Times New Roman" w:cs="Times New Roman"/>
          <w:b/>
          <w:bCs/>
          <w:sz w:val="28"/>
          <w:szCs w:val="28"/>
        </w:rPr>
      </w:pPr>
      <w:r w:rsidRPr="00A82197">
        <w:rPr>
          <w:rFonts w:ascii="Times New Roman" w:hAnsi="Times New Roman" w:cs="Times New Roman"/>
          <w:b/>
          <w:bCs/>
          <w:sz w:val="28"/>
          <w:szCs w:val="28"/>
        </w:rPr>
        <w:t>1.3</w:t>
      </w:r>
      <w:r>
        <w:rPr>
          <w:rFonts w:ascii="Times New Roman" w:hAnsi="Times New Roman" w:cs="Times New Roman"/>
          <w:b/>
          <w:bCs/>
          <w:sz w:val="28"/>
          <w:szCs w:val="28"/>
        </w:rPr>
        <w:t xml:space="preserve"> </w:t>
      </w:r>
      <w:r w:rsidRPr="004D3CDB">
        <w:rPr>
          <w:rFonts w:ascii="Times New Roman" w:hAnsi="Times New Roman" w:cs="Times New Roman"/>
          <w:b/>
          <w:sz w:val="28"/>
          <w:szCs w:val="28"/>
        </w:rPr>
        <w:t>Причины возникновения глобальных экономических проблем</w:t>
      </w:r>
    </w:p>
    <w:p w:rsidR="004D3CDB" w:rsidRPr="004D3CDB" w:rsidRDefault="004D3CDB" w:rsidP="004D3CDB">
      <w:pPr>
        <w:spacing w:after="0" w:line="360" w:lineRule="auto"/>
        <w:contextualSpacing/>
        <w:jc w:val="both"/>
        <w:rPr>
          <w:rFonts w:ascii="Times New Roman" w:hAnsi="Times New Roman" w:cs="Times New Roman"/>
          <w:sz w:val="28"/>
          <w:szCs w:val="28"/>
        </w:rPr>
      </w:pP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 xml:space="preserve">Исторически сложилось так, что к началу ХХ века в результате вовлечения большинства стран мира в мировые экономические отношения в целом сформировалась мировая экономика. К этому времени было завершено территориальное деление мира, в мировой экономике образовались два полюса. На одном полюсе находились промышленно развитые страны, а на другом </w:t>
      </w:r>
      <w:r w:rsidR="00DB7277" w:rsidRPr="00DB7277">
        <w:rPr>
          <w:rFonts w:ascii="Times New Roman" w:hAnsi="Times New Roman" w:cs="Times New Roman"/>
          <w:sz w:val="28"/>
          <w:szCs w:val="28"/>
        </w:rPr>
        <w:t>–</w:t>
      </w:r>
      <w:r w:rsidRPr="004D3CDB">
        <w:rPr>
          <w:rFonts w:ascii="Times New Roman" w:hAnsi="Times New Roman" w:cs="Times New Roman"/>
          <w:sz w:val="28"/>
          <w:szCs w:val="28"/>
        </w:rPr>
        <w:t xml:space="preserve"> их колонии </w:t>
      </w:r>
      <w:r w:rsidR="00DB7277" w:rsidRPr="00DB7277">
        <w:rPr>
          <w:rFonts w:ascii="Times New Roman" w:hAnsi="Times New Roman" w:cs="Times New Roman"/>
          <w:sz w:val="28"/>
          <w:szCs w:val="28"/>
        </w:rPr>
        <w:t>–</w:t>
      </w:r>
      <w:r w:rsidR="00DB7277">
        <w:rPr>
          <w:rFonts w:ascii="Times New Roman" w:hAnsi="Times New Roman" w:cs="Times New Roman"/>
          <w:sz w:val="28"/>
          <w:szCs w:val="28"/>
        </w:rPr>
        <w:t xml:space="preserve"> </w:t>
      </w:r>
      <w:r w:rsidRPr="004D3CDB">
        <w:rPr>
          <w:rFonts w:ascii="Times New Roman" w:hAnsi="Times New Roman" w:cs="Times New Roman"/>
          <w:sz w:val="28"/>
          <w:szCs w:val="28"/>
        </w:rPr>
        <w:t xml:space="preserve">аграрные и сырьевые придатки. Последние были вовлечены в международное разделение труда задолго до формирования там национальных рынков. Вовлечение этих стран в мировые экономические отношения фактически происходило не из-за потребностей их собственного </w:t>
      </w:r>
      <w:r w:rsidRPr="004D3CDB">
        <w:rPr>
          <w:rFonts w:ascii="Times New Roman" w:hAnsi="Times New Roman" w:cs="Times New Roman"/>
          <w:sz w:val="28"/>
          <w:szCs w:val="28"/>
        </w:rPr>
        <w:lastRenderedPageBreak/>
        <w:t>развития, а было продуктом экспансии промышленно развитых стран. Мировая экономика формировалась таким образом, что даже после обретения бывшими колониями независимости отношения между центром и периферией сохранялись на протяжении многих лет. Именно здесь зарождаются современные глобальные проблемы и противоречия.</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Объективной предпосылкой возникновения глобальных проблем является интернационализация экономической деятельности. Глобальное развитие труда привело к взаимозависимости всех государств. Масштабы и степень вовлеченности различных стран и народов в мировые экономические отношения приобрели беспрецедентные масштабы, что способствовало переводу локальных, специфических проблем развития стран и регионов в разряд глобальных. Все это свидетельствует об объективных причинах возникновения в современном мире таких проблем, которые затрагивают интересы всех стран. Появляются противоречия глобального масштаба, которые затрагивают основы жизни на Земле.</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Поведение глобальной модели мира изучалось в интервале 200 лет (с 1900-2100 гг.). Компьютерные расчеты показали, что глобальный кризис неизбежен, так как рост промышленного производства и населения находится в явном противоречии с ограниченными природными ресурсами и возрастающим загрязнением окружающей среды</w:t>
      </w:r>
      <w:r w:rsidR="00546CFC" w:rsidRPr="00546CFC">
        <w:rPr>
          <w:rFonts w:ascii="Times New Roman" w:hAnsi="Times New Roman" w:cs="Times New Roman"/>
          <w:sz w:val="28"/>
          <w:szCs w:val="28"/>
        </w:rPr>
        <w:t xml:space="preserve"> [2]</w:t>
      </w:r>
      <w:r w:rsidRPr="004D3CDB">
        <w:rPr>
          <w:rFonts w:ascii="Times New Roman" w:hAnsi="Times New Roman" w:cs="Times New Roman"/>
          <w:sz w:val="28"/>
          <w:szCs w:val="28"/>
        </w:rPr>
        <w:t>. Усиливающаяся глобализация мировой экономики, революция в средствах транспорта, связи и информации сделали картину мира более динамичной и доступной для всех.</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 xml:space="preserve">Организация Объединенных Наций, основанная в 1945 году, призывает все страны научиться лучше управлять вместе, если человечество желает взять лучшее от глобализации и избежать худшего. Международные организации предлагают развивающимся странам "перепрыгнуть" через ранние стадии развития, а богатым </w:t>
      </w:r>
      <w:r w:rsidR="00DB7277" w:rsidRPr="00DB7277">
        <w:rPr>
          <w:rFonts w:ascii="Times New Roman" w:hAnsi="Times New Roman" w:cs="Times New Roman"/>
          <w:sz w:val="28"/>
          <w:szCs w:val="28"/>
        </w:rPr>
        <w:t>–</w:t>
      </w:r>
      <w:r w:rsidRPr="004D3CDB">
        <w:rPr>
          <w:rFonts w:ascii="Times New Roman" w:hAnsi="Times New Roman" w:cs="Times New Roman"/>
          <w:sz w:val="28"/>
          <w:szCs w:val="28"/>
        </w:rPr>
        <w:t xml:space="preserve"> еще больше открывать свои рынки для продукции бедных стран.</w:t>
      </w:r>
    </w:p>
    <w:p w:rsidR="004D3CDB" w:rsidRP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 xml:space="preserve">Все эти призывы могли бы сработать, если бы большинство стран находились на достаточно высоком уровне экономического развития и, если </w:t>
      </w:r>
      <w:r w:rsidRPr="004D3CDB">
        <w:rPr>
          <w:rFonts w:ascii="Times New Roman" w:hAnsi="Times New Roman" w:cs="Times New Roman"/>
          <w:sz w:val="28"/>
          <w:szCs w:val="28"/>
        </w:rPr>
        <w:lastRenderedPageBreak/>
        <w:t xml:space="preserve">бы не было столь значительной дифференциации в доходах на душу населения между странами. Огромное неравенство в распределении богатства в современном мире, плачевные условия жизни более миллиарда человек, распространенность межэтнических конфликтов в некоторых частях мира и быстрое ухудшение состояния природной среды </w:t>
      </w:r>
      <w:r w:rsidR="00DB7277" w:rsidRPr="00DB7277">
        <w:rPr>
          <w:rFonts w:ascii="Times New Roman" w:hAnsi="Times New Roman" w:cs="Times New Roman"/>
          <w:sz w:val="28"/>
          <w:szCs w:val="28"/>
        </w:rPr>
        <w:t>–</w:t>
      </w:r>
      <w:r w:rsidRPr="004D3CDB">
        <w:rPr>
          <w:rFonts w:ascii="Times New Roman" w:hAnsi="Times New Roman" w:cs="Times New Roman"/>
          <w:sz w:val="28"/>
          <w:szCs w:val="28"/>
        </w:rPr>
        <w:t xml:space="preserve"> все это в совокупности делает нынешнюю модель развития неустойчивой.</w:t>
      </w:r>
    </w:p>
    <w:p w:rsidR="004D3CDB" w:rsidRDefault="004D3CDB" w:rsidP="004D3CDB">
      <w:pPr>
        <w:spacing w:after="0" w:line="360" w:lineRule="auto"/>
        <w:ind w:firstLine="709"/>
        <w:contextualSpacing/>
        <w:jc w:val="both"/>
        <w:rPr>
          <w:rFonts w:ascii="Times New Roman" w:hAnsi="Times New Roman" w:cs="Times New Roman"/>
          <w:sz w:val="28"/>
          <w:szCs w:val="28"/>
        </w:rPr>
      </w:pPr>
      <w:r w:rsidRPr="004D3CDB">
        <w:rPr>
          <w:rFonts w:ascii="Times New Roman" w:hAnsi="Times New Roman" w:cs="Times New Roman"/>
          <w:sz w:val="28"/>
          <w:szCs w:val="28"/>
        </w:rPr>
        <w:t>Можно с полным основанием утверждать, что для снижения напряженности по ряду глобальных проблем необходимо полностью отвергнуть факторы классового и политического противостояния социальных систем и групп людей, а также использовать принцип пространственной институционализации при рассмотрении глобальных проблем, влияющих на формирование мировой экономики.</w:t>
      </w:r>
    </w:p>
    <w:p w:rsidR="0052151E" w:rsidRDefault="0052151E">
      <w:pPr>
        <w:rPr>
          <w:rFonts w:ascii="Times New Roman" w:hAnsi="Times New Roman" w:cs="Times New Roman"/>
          <w:sz w:val="28"/>
          <w:szCs w:val="28"/>
        </w:rPr>
      </w:pPr>
      <w:r>
        <w:rPr>
          <w:rFonts w:ascii="Times New Roman" w:hAnsi="Times New Roman" w:cs="Times New Roman"/>
          <w:sz w:val="28"/>
          <w:szCs w:val="28"/>
        </w:rPr>
        <w:br w:type="page"/>
      </w:r>
    </w:p>
    <w:p w:rsidR="0052151E" w:rsidRPr="00A27D06" w:rsidRDefault="0052151E" w:rsidP="0052151E">
      <w:pPr>
        <w:spacing w:after="0" w:line="360" w:lineRule="auto"/>
        <w:ind w:firstLine="709"/>
        <w:contextualSpacing/>
        <w:jc w:val="both"/>
        <w:rPr>
          <w:rFonts w:ascii="Times New Roman" w:hAnsi="Times New Roman" w:cs="Times New Roman"/>
          <w:b/>
          <w:bCs/>
          <w:sz w:val="28"/>
          <w:szCs w:val="28"/>
        </w:rPr>
      </w:pPr>
      <w:r w:rsidRPr="00A27D06">
        <w:rPr>
          <w:rFonts w:ascii="Times New Roman" w:hAnsi="Times New Roman" w:cs="Times New Roman"/>
          <w:b/>
          <w:bCs/>
          <w:sz w:val="28"/>
          <w:szCs w:val="28"/>
        </w:rPr>
        <w:lastRenderedPageBreak/>
        <w:t xml:space="preserve">2 </w:t>
      </w:r>
      <w:r w:rsidR="00355483" w:rsidRPr="00355483">
        <w:rPr>
          <w:rFonts w:ascii="Times New Roman" w:hAnsi="Times New Roman" w:cs="Times New Roman"/>
          <w:b/>
          <w:bCs/>
          <w:sz w:val="28"/>
          <w:szCs w:val="28"/>
        </w:rPr>
        <w:t>Глобальные экономические проблемы в современном мире</w:t>
      </w:r>
    </w:p>
    <w:p w:rsidR="0052151E" w:rsidRPr="00A27D06" w:rsidRDefault="0052151E" w:rsidP="0052151E">
      <w:pPr>
        <w:spacing w:after="0" w:line="360" w:lineRule="auto"/>
        <w:ind w:firstLine="709"/>
        <w:contextualSpacing/>
        <w:jc w:val="both"/>
        <w:rPr>
          <w:rFonts w:ascii="Times New Roman" w:hAnsi="Times New Roman" w:cs="Times New Roman"/>
          <w:b/>
          <w:bCs/>
          <w:sz w:val="28"/>
          <w:szCs w:val="28"/>
        </w:rPr>
      </w:pPr>
    </w:p>
    <w:p w:rsidR="0052151E" w:rsidRDefault="0052151E" w:rsidP="0052151E">
      <w:pPr>
        <w:spacing w:after="0" w:line="360" w:lineRule="auto"/>
        <w:ind w:firstLine="709"/>
        <w:contextualSpacing/>
        <w:jc w:val="both"/>
        <w:rPr>
          <w:rFonts w:ascii="Times New Roman" w:hAnsi="Times New Roman" w:cs="Times New Roman"/>
          <w:b/>
          <w:bCs/>
          <w:sz w:val="28"/>
          <w:szCs w:val="28"/>
        </w:rPr>
      </w:pPr>
      <w:r w:rsidRPr="00A27D06">
        <w:rPr>
          <w:rFonts w:ascii="Times New Roman" w:hAnsi="Times New Roman" w:cs="Times New Roman"/>
          <w:b/>
          <w:bCs/>
          <w:sz w:val="28"/>
          <w:szCs w:val="28"/>
        </w:rPr>
        <w:t xml:space="preserve">2.1 </w:t>
      </w:r>
      <w:r w:rsidR="00355483" w:rsidRPr="00355483">
        <w:rPr>
          <w:rFonts w:ascii="Times New Roman" w:hAnsi="Times New Roman" w:cs="Times New Roman"/>
          <w:b/>
          <w:bCs/>
          <w:sz w:val="28"/>
          <w:szCs w:val="28"/>
        </w:rPr>
        <w:t>Анализ экономических проблем современности</w:t>
      </w:r>
    </w:p>
    <w:p w:rsidR="00355483" w:rsidRDefault="00355483" w:rsidP="0052151E">
      <w:pPr>
        <w:spacing w:after="0" w:line="360" w:lineRule="auto"/>
        <w:ind w:firstLine="709"/>
        <w:contextualSpacing/>
        <w:jc w:val="both"/>
        <w:rPr>
          <w:rFonts w:ascii="Times New Roman" w:hAnsi="Times New Roman" w:cs="Times New Roman"/>
          <w:b/>
          <w:bCs/>
          <w:sz w:val="28"/>
          <w:szCs w:val="28"/>
        </w:rPr>
      </w:pPr>
    </w:p>
    <w:p w:rsidR="004B6114" w:rsidRPr="004B6114" w:rsidRDefault="004B6114" w:rsidP="00355483">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Ознакомившись в предыдущей главе с понятием «глобальные экономические проблемы» постараемся рассмотреть наиболее значимые из них и определить их влияние на мировое сообщество.</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Социально-экономическое развитие человечества во второй половине ХХ века сопровождалось и продолжает сопровождаться истощением природных ресурсов, деградацией и загрязнением природной среды, а также ростом общих показателей смертности и заболеваемости. Сложная экологическая ситуация порождена системой нерационального и расточительного природопользования и является важной характеристикой и составляющей социально-экономического, политического, духовного и культурного кризиса как в нашей стране, так и в мире в целом.</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Долгое время люди видели в природе неисчерпаемый источник необходимых им материальных благ. Однако, столкнувшись с негативными последствиями своего антропогенного воздействия, они постепенно стали понимать необходимость её рационального использования и защиты.</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Природными ресурсами называются естественные объекты и явления, которые человек использует в процессе своего труда и хозяйственной деятельности. К основным видам природных ресурсов относят:</w:t>
      </w:r>
    </w:p>
    <w:p w:rsidR="00355483" w:rsidRDefault="00355483" w:rsidP="00355483">
      <w:pPr>
        <w:numPr>
          <w:ilvl w:val="0"/>
          <w:numId w:val="4"/>
        </w:numPr>
        <w:spacing w:after="0" w:line="360" w:lineRule="auto"/>
        <w:ind w:hanging="720"/>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Водные ресурсы – это запасы воды, используемые в каче</w:t>
      </w:r>
      <w:r>
        <w:rPr>
          <w:rFonts w:ascii="Times New Roman" w:hAnsi="Times New Roman" w:cs="Times New Roman"/>
          <w:bCs/>
          <w:sz w:val="28"/>
          <w:szCs w:val="28"/>
        </w:rPr>
        <w:t>стве</w:t>
      </w:r>
    </w:p>
    <w:p w:rsidR="00355483" w:rsidRPr="00355483" w:rsidRDefault="00355483" w:rsidP="00355483">
      <w:pPr>
        <w:spacing w:after="0" w:line="360" w:lineRule="auto"/>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источника водоснабжения для промышленных и бытовых нужд, гидроэнергетики, а также транспортных путей.</w:t>
      </w:r>
    </w:p>
    <w:p w:rsidR="00355483" w:rsidRDefault="00355483" w:rsidP="00355483">
      <w:pPr>
        <w:numPr>
          <w:ilvl w:val="0"/>
          <w:numId w:val="4"/>
        </w:numPr>
        <w:spacing w:after="0" w:line="360" w:lineRule="auto"/>
        <w:ind w:hanging="720"/>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Земельные ресурсы – это </w:t>
      </w:r>
      <w:r>
        <w:rPr>
          <w:rFonts w:ascii="Times New Roman" w:hAnsi="Times New Roman" w:cs="Times New Roman"/>
          <w:bCs/>
          <w:sz w:val="28"/>
          <w:szCs w:val="28"/>
        </w:rPr>
        <w:t xml:space="preserve">ресурсы, используемые или </w:t>
      </w:r>
    </w:p>
    <w:p w:rsidR="00355483" w:rsidRPr="00355483" w:rsidRDefault="00355483" w:rsidP="00355483">
      <w:pPr>
        <w:spacing w:after="0" w:line="360" w:lineRule="auto"/>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предназначенные для использования в сельском хозяйстве, для строительства в населенных пунктах, для железных и автомобильных дорог, а также других сооружений, для заповедников, парков и скверов.</w:t>
      </w:r>
    </w:p>
    <w:p w:rsidR="00355483" w:rsidRDefault="00355483" w:rsidP="00355483">
      <w:pPr>
        <w:numPr>
          <w:ilvl w:val="0"/>
          <w:numId w:val="4"/>
        </w:numPr>
        <w:spacing w:after="0" w:line="360" w:lineRule="auto"/>
        <w:ind w:hanging="720"/>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Лесные ресурсы – это </w:t>
      </w:r>
      <w:r>
        <w:rPr>
          <w:rFonts w:ascii="Times New Roman" w:hAnsi="Times New Roman" w:cs="Times New Roman"/>
          <w:bCs/>
          <w:sz w:val="28"/>
          <w:szCs w:val="28"/>
        </w:rPr>
        <w:t>сырье, которое используется для</w:t>
      </w:r>
    </w:p>
    <w:p w:rsidR="00355483" w:rsidRPr="00355483" w:rsidRDefault="00355483" w:rsidP="00355483">
      <w:pPr>
        <w:spacing w:after="0" w:line="360" w:lineRule="auto"/>
        <w:contextualSpacing/>
        <w:jc w:val="both"/>
        <w:rPr>
          <w:rFonts w:ascii="Times New Roman" w:hAnsi="Times New Roman" w:cs="Times New Roman"/>
          <w:bCs/>
          <w:sz w:val="28"/>
          <w:szCs w:val="28"/>
        </w:rPr>
      </w:pPr>
      <w:r w:rsidRPr="00355483">
        <w:rPr>
          <w:rFonts w:ascii="Times New Roman" w:hAnsi="Times New Roman" w:cs="Times New Roman"/>
          <w:bCs/>
          <w:sz w:val="28"/>
          <w:szCs w:val="28"/>
        </w:rPr>
        <w:lastRenderedPageBreak/>
        <w:t xml:space="preserve">производства древесины, а также леса различного назначения </w:t>
      </w:r>
      <w:r w:rsidR="00DB7277" w:rsidRPr="00DB7277">
        <w:rPr>
          <w:rFonts w:ascii="Times New Roman" w:hAnsi="Times New Roman" w:cs="Times New Roman"/>
          <w:bCs/>
          <w:sz w:val="28"/>
          <w:szCs w:val="28"/>
        </w:rPr>
        <w:t>–</w:t>
      </w:r>
      <w:r w:rsidRPr="00355483">
        <w:rPr>
          <w:rFonts w:ascii="Times New Roman" w:hAnsi="Times New Roman" w:cs="Times New Roman"/>
          <w:bCs/>
          <w:sz w:val="28"/>
          <w:szCs w:val="28"/>
        </w:rPr>
        <w:t xml:space="preserve"> оздоровительные или санаторно-курортные, полевые </w:t>
      </w:r>
      <w:r w:rsidR="00DB7277" w:rsidRPr="00DB7277">
        <w:rPr>
          <w:rFonts w:ascii="Times New Roman" w:hAnsi="Times New Roman" w:cs="Times New Roman"/>
          <w:bCs/>
          <w:sz w:val="28"/>
          <w:szCs w:val="28"/>
        </w:rPr>
        <w:t>–</w:t>
      </w:r>
      <w:r w:rsidRPr="00355483">
        <w:rPr>
          <w:rFonts w:ascii="Times New Roman" w:hAnsi="Times New Roman" w:cs="Times New Roman"/>
          <w:bCs/>
          <w:sz w:val="28"/>
          <w:szCs w:val="28"/>
        </w:rPr>
        <w:t xml:space="preserve"> и лесозащитные, водоохранные.</w:t>
      </w:r>
    </w:p>
    <w:p w:rsidR="00355483" w:rsidRDefault="00355483" w:rsidP="00DB7277">
      <w:pPr>
        <w:numPr>
          <w:ilvl w:val="0"/>
          <w:numId w:val="4"/>
        </w:numPr>
        <w:spacing w:after="0" w:line="360" w:lineRule="auto"/>
        <w:ind w:hanging="720"/>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Минеральные ресурсы </w:t>
      </w:r>
      <w:r w:rsidR="00DB7277" w:rsidRPr="00DB7277">
        <w:rPr>
          <w:rFonts w:ascii="Times New Roman" w:hAnsi="Times New Roman" w:cs="Times New Roman"/>
          <w:bCs/>
          <w:sz w:val="28"/>
          <w:szCs w:val="28"/>
        </w:rPr>
        <w:t>–</w:t>
      </w:r>
      <w:r w:rsidRPr="00355483">
        <w:rPr>
          <w:rFonts w:ascii="Times New Roman" w:hAnsi="Times New Roman" w:cs="Times New Roman"/>
          <w:bCs/>
          <w:sz w:val="28"/>
          <w:szCs w:val="28"/>
        </w:rPr>
        <w:t xml:space="preserve"> все </w:t>
      </w:r>
      <w:r>
        <w:rPr>
          <w:rFonts w:ascii="Times New Roman" w:hAnsi="Times New Roman" w:cs="Times New Roman"/>
          <w:bCs/>
          <w:sz w:val="28"/>
          <w:szCs w:val="28"/>
        </w:rPr>
        <w:t>природные компоненты литосферы,</w:t>
      </w:r>
    </w:p>
    <w:p w:rsidR="00355483" w:rsidRPr="00355483" w:rsidRDefault="00355483" w:rsidP="00355483">
      <w:pPr>
        <w:spacing w:after="0" w:line="360" w:lineRule="auto"/>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используемые или предназначенные для использования в производстве продукции и услуг в качестве минерального сырья в природной форме или после подготовки, обогащения и переработки (железо, марганец, хром, свинец и т.д.) или энергетических источников.</w:t>
      </w:r>
    </w:p>
    <w:p w:rsidR="005F6FE9" w:rsidRDefault="00355483" w:rsidP="00DB7277">
      <w:pPr>
        <w:numPr>
          <w:ilvl w:val="0"/>
          <w:numId w:val="4"/>
        </w:numPr>
        <w:spacing w:after="0" w:line="360" w:lineRule="auto"/>
        <w:ind w:hanging="720"/>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Энергетические ресурсы </w:t>
      </w:r>
      <w:r w:rsidR="00DB7277" w:rsidRPr="00DB7277">
        <w:rPr>
          <w:rFonts w:ascii="Times New Roman" w:hAnsi="Times New Roman" w:cs="Times New Roman"/>
          <w:bCs/>
          <w:sz w:val="28"/>
          <w:szCs w:val="28"/>
        </w:rPr>
        <w:t>–</w:t>
      </w:r>
      <w:r w:rsidRPr="00355483">
        <w:rPr>
          <w:rFonts w:ascii="Times New Roman" w:hAnsi="Times New Roman" w:cs="Times New Roman"/>
          <w:bCs/>
          <w:sz w:val="28"/>
          <w:szCs w:val="28"/>
        </w:rPr>
        <w:t xml:space="preserve"> с</w:t>
      </w:r>
      <w:r w:rsidR="005F6FE9">
        <w:rPr>
          <w:rFonts w:ascii="Times New Roman" w:hAnsi="Times New Roman" w:cs="Times New Roman"/>
          <w:bCs/>
          <w:sz w:val="28"/>
          <w:szCs w:val="28"/>
        </w:rPr>
        <w:t>овокупность всех видов энергии:</w:t>
      </w:r>
    </w:p>
    <w:p w:rsidR="00355483" w:rsidRPr="00355483" w:rsidRDefault="00355483" w:rsidP="005F6FE9">
      <w:pPr>
        <w:spacing w:after="0" w:line="360" w:lineRule="auto"/>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солнечной и космической, атомной, топливно-энергетической (в виде запасов полезных ископаемых), тепловой, гидроэнергетической, ветровой и др.</w:t>
      </w:r>
    </w:p>
    <w:p w:rsidR="005F6FE9" w:rsidRDefault="00355483" w:rsidP="00DB7277">
      <w:pPr>
        <w:numPr>
          <w:ilvl w:val="0"/>
          <w:numId w:val="4"/>
        </w:numPr>
        <w:spacing w:after="0" w:line="360" w:lineRule="auto"/>
        <w:ind w:hanging="720"/>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Биологические ресурсы </w:t>
      </w:r>
      <w:r w:rsidR="00DB7277" w:rsidRPr="00DB7277">
        <w:rPr>
          <w:rFonts w:ascii="Times New Roman" w:hAnsi="Times New Roman" w:cs="Times New Roman"/>
          <w:bCs/>
          <w:sz w:val="28"/>
          <w:szCs w:val="28"/>
        </w:rPr>
        <w:t>–</w:t>
      </w:r>
      <w:r w:rsidRPr="00355483">
        <w:rPr>
          <w:rFonts w:ascii="Times New Roman" w:hAnsi="Times New Roman" w:cs="Times New Roman"/>
          <w:bCs/>
          <w:sz w:val="28"/>
          <w:szCs w:val="28"/>
        </w:rPr>
        <w:t xml:space="preserve"> </w:t>
      </w:r>
      <w:r w:rsidR="005F6FE9">
        <w:rPr>
          <w:rFonts w:ascii="Times New Roman" w:hAnsi="Times New Roman" w:cs="Times New Roman"/>
          <w:bCs/>
          <w:sz w:val="28"/>
          <w:szCs w:val="28"/>
        </w:rPr>
        <w:t>все составляющие среды обитания</w:t>
      </w:r>
    </w:p>
    <w:p w:rsidR="00355483" w:rsidRPr="005F6FE9" w:rsidRDefault="00355483" w:rsidP="005F6FE9">
      <w:pPr>
        <w:spacing w:after="0" w:line="360" w:lineRule="auto"/>
        <w:contextualSpacing/>
        <w:jc w:val="both"/>
        <w:rPr>
          <w:rFonts w:ascii="Times New Roman" w:hAnsi="Times New Roman" w:cs="Times New Roman"/>
          <w:bCs/>
          <w:sz w:val="28"/>
          <w:szCs w:val="28"/>
        </w:rPr>
      </w:pPr>
      <w:r w:rsidRPr="005F6FE9">
        <w:rPr>
          <w:rFonts w:ascii="Times New Roman" w:hAnsi="Times New Roman" w:cs="Times New Roman"/>
          <w:bCs/>
          <w:sz w:val="28"/>
          <w:szCs w:val="28"/>
        </w:rPr>
        <w:t>биосферы с содержащимся в них генетическим материалом. Они являются источниками материальных и духовных благ для людей. К ним относятся коммерческие объекты (рыбные запасы в природных и искусственных водоемах), культурные растения, домашние животные, живописные ландшафты, микроорганизмы, т.е. к ним относятся растительные ресурсы, ресурсы животного мира (запасы пушных зверей в естественных условиях; запасы, воспроизводимые в искусственных условиях).</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При учете запасов природных ресурсов и объема их возможной экономической добычи мы используем понятие исчерпания запасов. Все природные ресурсы делятся на две группы: исчерпаемые и неисчерпаемые.</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Исчерпаемыми являются те ресурсы, объем которых может быть установлен с определенной степенью точности и ограничен, запасы которых уменьшились с процессом эксплуатации до такой степени, что их дальнейшая эксплуатация угрожает их полным истощением и исчезновением. В свою очередь, исчерпаемые ресурсы делятся на возобновляемые и невозобновляемые. Возобновляемые природные ресурсы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это такие ресурсы, которые могут быть восстановлены либо самими природными ресурсами (естественным путем), либо в результате целенаправленной деятельности </w:t>
      </w:r>
      <w:r w:rsidRPr="00355483">
        <w:rPr>
          <w:rFonts w:ascii="Times New Roman" w:hAnsi="Times New Roman" w:cs="Times New Roman"/>
          <w:bCs/>
          <w:sz w:val="28"/>
          <w:szCs w:val="28"/>
        </w:rPr>
        <w:lastRenderedPageBreak/>
        <w:t>человека, но только в том случае, если поддерживаются условия и темпы их восстановления. К возобновляемым ресурсам обычно относятся: земля (элементы плодородия почвы), вода (пресная подземная вода из зон активного водного обмена) и биологические ресурсы.</w:t>
      </w:r>
    </w:p>
    <w:p w:rsid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Неисчерпаемые природные ресурсы делятся на космические, климатические и водные. Это энергия солнечной радиации, морских волн, ветра. Учитывая огромную массу воздуха и воды на планете, атмосферный воздух и вода считаются неисчерпаемыми. Пресную воду, например, можно считать неисчерпаемым ресурсом, так как многие регионы земного шара испытывают острую нехватку воды.</w:t>
      </w:r>
    </w:p>
    <w:p w:rsidR="00964618" w:rsidRDefault="00BC6017" w:rsidP="00355483">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Более подробная классификация</w:t>
      </w:r>
      <w:r w:rsidR="00964618">
        <w:rPr>
          <w:rFonts w:ascii="Times New Roman" w:hAnsi="Times New Roman" w:cs="Times New Roman"/>
          <w:bCs/>
          <w:sz w:val="28"/>
          <w:szCs w:val="28"/>
        </w:rPr>
        <w:t xml:space="preserve"> природных ресурсо</w:t>
      </w:r>
      <w:r w:rsidR="004E244A">
        <w:rPr>
          <w:rFonts w:ascii="Times New Roman" w:hAnsi="Times New Roman" w:cs="Times New Roman"/>
          <w:bCs/>
          <w:sz w:val="28"/>
          <w:szCs w:val="28"/>
        </w:rPr>
        <w:t>в можно рассмотреть на рисунке 3</w:t>
      </w:r>
      <w:r w:rsidR="00964618">
        <w:rPr>
          <w:rFonts w:ascii="Times New Roman" w:hAnsi="Times New Roman" w:cs="Times New Roman"/>
          <w:bCs/>
          <w:sz w:val="28"/>
          <w:szCs w:val="28"/>
        </w:rPr>
        <w:t>.</w:t>
      </w:r>
    </w:p>
    <w:p w:rsidR="00BC6017" w:rsidRDefault="006734B1" w:rsidP="007C306C">
      <w:pPr>
        <w:spacing w:after="0" w:line="360" w:lineRule="auto"/>
        <w:contextualSpacing/>
        <w:jc w:val="both"/>
        <w:rPr>
          <w:rFonts w:ascii="Times New Roman" w:hAnsi="Times New Roman" w:cs="Times New Roman"/>
          <w:bCs/>
          <w:sz w:val="28"/>
          <w:szCs w:val="28"/>
        </w:rPr>
      </w:pPr>
      <w:r>
        <w:rPr>
          <w:rFonts w:ascii="Times New Roman" w:hAnsi="Times New Roman" w:cs="Times New Roman"/>
          <w:noProof/>
          <w:color w:val="000000"/>
          <w:sz w:val="28"/>
          <w:szCs w:val="28"/>
          <w:shd w:val="clear" w:color="auto" w:fill="FFFFFF"/>
          <w:lang w:eastAsia="ru-RU"/>
        </w:rPr>
        <w:drawing>
          <wp:inline distT="0" distB="0" distL="0" distR="0" wp14:anchorId="12F038C3" wp14:editId="24BE59E6">
            <wp:extent cx="5486400" cy="4716780"/>
            <wp:effectExtent l="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20C4A" w:rsidRPr="005D63A9" w:rsidRDefault="004E244A" w:rsidP="005D63A9">
      <w:pPr>
        <w:spacing w:after="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Рисунок 3</w:t>
      </w:r>
      <w:r w:rsidR="005771F2">
        <w:rPr>
          <w:rFonts w:ascii="Times New Roman" w:hAnsi="Times New Roman" w:cs="Times New Roman"/>
          <w:bCs/>
          <w:sz w:val="28"/>
          <w:szCs w:val="28"/>
        </w:rPr>
        <w:t xml:space="preserve"> – Классификация природных ресурсов</w:t>
      </w:r>
      <w:r w:rsidR="005D63A9">
        <w:rPr>
          <w:rFonts w:ascii="Times New Roman" w:hAnsi="Times New Roman" w:cs="Times New Roman"/>
          <w:bCs/>
          <w:sz w:val="28"/>
          <w:szCs w:val="28"/>
        </w:rPr>
        <w:t xml:space="preserve"> [</w:t>
      </w:r>
      <w:r w:rsidR="005D63A9" w:rsidRPr="005D63A9">
        <w:rPr>
          <w:rFonts w:ascii="Times New Roman" w:hAnsi="Times New Roman" w:cs="Times New Roman"/>
          <w:bCs/>
          <w:sz w:val="28"/>
          <w:szCs w:val="28"/>
        </w:rPr>
        <w:t>1</w:t>
      </w:r>
      <w:r w:rsidR="0052374F">
        <w:rPr>
          <w:rFonts w:ascii="Times New Roman" w:hAnsi="Times New Roman" w:cs="Times New Roman"/>
          <w:bCs/>
          <w:sz w:val="28"/>
          <w:szCs w:val="28"/>
        </w:rPr>
        <w:t>4</w:t>
      </w:r>
      <w:r w:rsidR="005D63A9">
        <w:rPr>
          <w:rFonts w:ascii="Times New Roman" w:hAnsi="Times New Roman" w:cs="Times New Roman"/>
          <w:bCs/>
          <w:sz w:val="28"/>
          <w:szCs w:val="28"/>
        </w:rPr>
        <w:t>]</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lastRenderedPageBreak/>
        <w:t xml:space="preserve">В </w:t>
      </w:r>
      <w:r w:rsidRPr="00355483">
        <w:rPr>
          <w:rFonts w:ascii="Times New Roman" w:hAnsi="Times New Roman" w:cs="Times New Roman"/>
          <w:bCs/>
          <w:sz w:val="28"/>
          <w:szCs w:val="28"/>
          <w:lang w:val="en-US"/>
        </w:rPr>
        <w:t>XXI</w:t>
      </w:r>
      <w:r w:rsidRPr="00355483">
        <w:rPr>
          <w:rFonts w:ascii="Times New Roman" w:hAnsi="Times New Roman" w:cs="Times New Roman"/>
          <w:bCs/>
          <w:sz w:val="28"/>
          <w:szCs w:val="28"/>
        </w:rPr>
        <w:t xml:space="preserve"> веке проблема истощения ресурсов довольно сильно обострилась.  Истощение ресурсов, их изъятие из природы (пусть даже только в некоторых регионах) приводит к изменениям в биосфере. В первую очередь, данная проблема влечет уничтожение целых экосистем. Что связано с загрязнением природы или полным уничтожением определенного вида природных ресурсов на определенной территории (например, вырубка лесов или осушение водно-болотных угодий). Кроме того, истощение природных ресурсов вызывает ряд других серьезных проблем, например, нехватку продовольствия и воды. Многие люди на нашей планете (в основном в странах третьего мира) уже столкнулись с этой проблемой. И она будет только усугубляться. Поэтому, чтобы избежать катастрофических последствий, всем государствам мира стоит принять меры, которые поспособствуют решению этой проблемы или хотя бы замедлению ее разрушительных последствий.</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В России начали задумываться о развитии альтернативной энергетики. В современных условиях проблема энергетической безопасности становится одной из важнейших составляющих национальной безопасности государства</w:t>
      </w:r>
      <w:r w:rsidR="008F36D2">
        <w:rPr>
          <w:rFonts w:ascii="Times New Roman" w:hAnsi="Times New Roman" w:cs="Times New Roman"/>
          <w:bCs/>
          <w:sz w:val="28"/>
          <w:szCs w:val="28"/>
        </w:rPr>
        <w:t xml:space="preserve"> [19</w:t>
      </w:r>
      <w:r w:rsidR="00546CFC" w:rsidRPr="00546CFC">
        <w:rPr>
          <w:rFonts w:ascii="Times New Roman" w:hAnsi="Times New Roman" w:cs="Times New Roman"/>
          <w:bCs/>
          <w:sz w:val="28"/>
          <w:szCs w:val="28"/>
        </w:rPr>
        <w:t>]</w:t>
      </w:r>
      <w:r w:rsidRPr="00355483">
        <w:rPr>
          <w:rFonts w:ascii="Times New Roman" w:hAnsi="Times New Roman" w:cs="Times New Roman"/>
          <w:bCs/>
          <w:sz w:val="28"/>
          <w:szCs w:val="28"/>
        </w:rPr>
        <w:t xml:space="preserve">. В мире прослеживается четкая тенденция к приоритетности развития альтернативной энергетики на основе возобновляемых источников энергии и снижению доли углеводородов в мировом энергетическом балансе и энергетических балансах ведущих экономических держав. В частности, США стремятся довести долю электроэнергии, вырабатываемой из возобновляемых источников энергии, до 20-25 процентов к 2020 году, ЕС и Китай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до 20 процентов. В странах, где доля возобновляемых источников энергии в энергетическом балансе самая высокая </w:t>
      </w:r>
      <w:r w:rsidR="004B6114" w:rsidRPr="004B6114">
        <w:rPr>
          <w:rFonts w:ascii="Times New Roman" w:hAnsi="Times New Roman" w:cs="Times New Roman"/>
          <w:bCs/>
          <w:sz w:val="28"/>
          <w:szCs w:val="28"/>
        </w:rPr>
        <w:t>–</w:t>
      </w:r>
      <w:r w:rsidRPr="00355483">
        <w:rPr>
          <w:rFonts w:ascii="Times New Roman" w:hAnsi="Times New Roman" w:cs="Times New Roman"/>
          <w:bCs/>
          <w:sz w:val="28"/>
          <w:szCs w:val="28"/>
        </w:rPr>
        <w:t xml:space="preserve"> Швеции, Финляндии, Дании, Нидерландах, </w:t>
      </w:r>
      <w:r w:rsidR="004B6114" w:rsidRPr="004B6114">
        <w:rPr>
          <w:rFonts w:ascii="Times New Roman" w:hAnsi="Times New Roman" w:cs="Times New Roman"/>
          <w:bCs/>
          <w:sz w:val="28"/>
          <w:szCs w:val="28"/>
        </w:rPr>
        <w:t>–</w:t>
      </w:r>
      <w:r w:rsidRPr="00355483">
        <w:rPr>
          <w:rFonts w:ascii="Times New Roman" w:hAnsi="Times New Roman" w:cs="Times New Roman"/>
          <w:bCs/>
          <w:sz w:val="28"/>
          <w:szCs w:val="28"/>
        </w:rPr>
        <w:t xml:space="preserve"> существуют государственные программы поддержки альтернативной энергетики. Ветроэнергетика в последние годы является наиболее инвестиционноемкой альтернативной энергетикой в мире. По экспертным оценкам, мировой рынок ветроэнергетики к 2021 году достигнет 1 трл</w:t>
      </w:r>
      <w:r w:rsidR="004E244A">
        <w:rPr>
          <w:rFonts w:ascii="Times New Roman" w:hAnsi="Times New Roman" w:cs="Times New Roman"/>
          <w:bCs/>
          <w:sz w:val="28"/>
          <w:szCs w:val="28"/>
        </w:rPr>
        <w:t>н долл. по сравнению с 50 млрд</w:t>
      </w:r>
      <w:r w:rsidRPr="00355483">
        <w:rPr>
          <w:rFonts w:ascii="Times New Roman" w:hAnsi="Times New Roman" w:cs="Times New Roman"/>
          <w:bCs/>
          <w:sz w:val="28"/>
          <w:szCs w:val="28"/>
        </w:rPr>
        <w:t xml:space="preserve"> долл. в 2009 году. На этом фоне Россия выглядит аутсайдером: общая мощность российских ветроэлектростанций </w:t>
      </w:r>
      <w:r w:rsidRPr="00355483">
        <w:rPr>
          <w:rFonts w:ascii="Times New Roman" w:hAnsi="Times New Roman" w:cs="Times New Roman"/>
          <w:bCs/>
          <w:sz w:val="28"/>
          <w:szCs w:val="28"/>
        </w:rPr>
        <w:lastRenderedPageBreak/>
        <w:t>сегодня составляет всего 17 МВт, что в 2 раза меньше, чем в Люксембурге, в 5 раз меньше, чем в Украине, в 1650 раз меньше, чем в Германии и в 1825 раз меньше, чем в США. Доля альтернативных источников энергии в энергетическом балансе страны к 2020 году планируется достичь всего 4,5%</w:t>
      </w:r>
      <w:r w:rsidR="008F36D2">
        <w:rPr>
          <w:rFonts w:ascii="Times New Roman" w:hAnsi="Times New Roman" w:cs="Times New Roman"/>
          <w:bCs/>
          <w:sz w:val="28"/>
          <w:szCs w:val="28"/>
        </w:rPr>
        <w:t xml:space="preserve"> [17</w:t>
      </w:r>
      <w:r w:rsidR="004B6114" w:rsidRPr="004B6114">
        <w:rPr>
          <w:rFonts w:ascii="Times New Roman" w:hAnsi="Times New Roman" w:cs="Times New Roman"/>
          <w:bCs/>
          <w:sz w:val="28"/>
          <w:szCs w:val="28"/>
        </w:rPr>
        <w:t>]</w:t>
      </w:r>
      <w:r w:rsidRPr="00355483">
        <w:rPr>
          <w:rFonts w:ascii="Times New Roman" w:hAnsi="Times New Roman" w:cs="Times New Roman"/>
          <w:bCs/>
          <w:sz w:val="28"/>
          <w:szCs w:val="28"/>
        </w:rPr>
        <w:t>.</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Одним из ключевых факторов, тормозящими развитие альтернативной энергетики в нашей стране, является недостаточное правовое регулирование. Пока что единственный </w:t>
      </w:r>
      <w:r w:rsidRPr="004B6114">
        <w:rPr>
          <w:rFonts w:ascii="Times New Roman" w:hAnsi="Times New Roman" w:cs="Times New Roman"/>
          <w:bCs/>
          <w:sz w:val="28"/>
          <w:szCs w:val="28"/>
        </w:rPr>
        <w:t>нормативно-правовой акт</w:t>
      </w:r>
      <w:r w:rsidRPr="00355483">
        <w:rPr>
          <w:rFonts w:ascii="Times New Roman" w:hAnsi="Times New Roman" w:cs="Times New Roman"/>
          <w:bCs/>
          <w:sz w:val="28"/>
          <w:szCs w:val="28"/>
        </w:rPr>
        <w:t xml:space="preserve"> в этой сфере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Распоряжение Правительства Российской Федерации от 8 января 2009 года № 1-р, которым утверждены «Основные направления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w:t>
      </w:r>
      <w:r w:rsidR="008F36D2">
        <w:rPr>
          <w:rFonts w:ascii="Times New Roman" w:hAnsi="Times New Roman" w:cs="Times New Roman"/>
          <w:bCs/>
          <w:sz w:val="28"/>
          <w:szCs w:val="28"/>
        </w:rPr>
        <w:t xml:space="preserve"> [19</w:t>
      </w:r>
      <w:r w:rsidR="004B6114" w:rsidRPr="004B6114">
        <w:rPr>
          <w:rFonts w:ascii="Times New Roman" w:hAnsi="Times New Roman" w:cs="Times New Roman"/>
          <w:bCs/>
          <w:sz w:val="28"/>
          <w:szCs w:val="28"/>
        </w:rPr>
        <w:t>]</w:t>
      </w:r>
      <w:r w:rsidRPr="00355483">
        <w:rPr>
          <w:rFonts w:ascii="Times New Roman" w:hAnsi="Times New Roman" w:cs="Times New Roman"/>
          <w:bCs/>
          <w:sz w:val="28"/>
          <w:szCs w:val="28"/>
        </w:rPr>
        <w:t xml:space="preserve">. Успешное развитие альтернативной энергетики требует государственного регулирования: соответствующей целям развития нормативно-правовой базы, экономических мер и рыночных механизмов, которые влияют на рыночную ситуацию и обеспечивают конкурентоспособность этого сектора энергетики. </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Опыт показывает, что с ростом производства снижается стоимость нетрадиционных возобновляемых источников энергии, что повышает их рентабельность. Использование этих источников уже сейчас экономически выгодно в Дании, Германии, Испании и США. Как сообщается в </w:t>
      </w:r>
      <w:r w:rsidRPr="004B6114">
        <w:rPr>
          <w:rFonts w:ascii="Times New Roman" w:hAnsi="Times New Roman" w:cs="Times New Roman"/>
          <w:bCs/>
          <w:sz w:val="28"/>
          <w:szCs w:val="28"/>
        </w:rPr>
        <w:t>докладе Датского энергетического агентства</w:t>
      </w:r>
      <w:r w:rsidRPr="00355483">
        <w:rPr>
          <w:rFonts w:ascii="Times New Roman" w:hAnsi="Times New Roman" w:cs="Times New Roman"/>
          <w:bCs/>
          <w:sz w:val="28"/>
          <w:szCs w:val="28"/>
        </w:rPr>
        <w:t>, резервы нефти и газа Дании в Северном море иссякнут, соответственно, в 2018 и 2020 годах</w:t>
      </w:r>
      <w:r w:rsidR="004B6114">
        <w:rPr>
          <w:rFonts w:ascii="Times New Roman" w:hAnsi="Times New Roman" w:cs="Times New Roman"/>
          <w:bCs/>
          <w:sz w:val="28"/>
          <w:szCs w:val="28"/>
        </w:rPr>
        <w:t xml:space="preserve"> </w:t>
      </w:r>
      <w:r w:rsidR="008F36D2">
        <w:rPr>
          <w:rFonts w:ascii="Times New Roman" w:hAnsi="Times New Roman" w:cs="Times New Roman"/>
          <w:bCs/>
          <w:sz w:val="28"/>
          <w:szCs w:val="28"/>
        </w:rPr>
        <w:t>[17</w:t>
      </w:r>
      <w:r w:rsidR="004B6114" w:rsidRPr="004B6114">
        <w:rPr>
          <w:rFonts w:ascii="Times New Roman" w:hAnsi="Times New Roman" w:cs="Times New Roman"/>
          <w:bCs/>
          <w:sz w:val="28"/>
          <w:szCs w:val="28"/>
        </w:rPr>
        <w:t>]</w:t>
      </w:r>
      <w:r w:rsidRPr="00355483">
        <w:rPr>
          <w:rFonts w:ascii="Times New Roman" w:hAnsi="Times New Roman" w:cs="Times New Roman"/>
          <w:bCs/>
          <w:sz w:val="28"/>
          <w:szCs w:val="28"/>
        </w:rPr>
        <w:t>. Однако уже сегодня Дания на 20% покрывает свои потребности в электроэнергии за счет ветроустановок. Планы Датских энергетиков весьма амбициозны – они планируют перейти на 50% процентное покрытие потребности в электроэнергии уже в 2025 году</w:t>
      </w:r>
      <w:r w:rsidR="008F36D2">
        <w:rPr>
          <w:rFonts w:ascii="Times New Roman" w:hAnsi="Times New Roman" w:cs="Times New Roman"/>
          <w:bCs/>
          <w:sz w:val="28"/>
          <w:szCs w:val="28"/>
        </w:rPr>
        <w:t xml:space="preserve"> [17</w:t>
      </w:r>
      <w:r w:rsidR="00546CFC" w:rsidRPr="00546CFC">
        <w:rPr>
          <w:rFonts w:ascii="Times New Roman" w:hAnsi="Times New Roman" w:cs="Times New Roman"/>
          <w:bCs/>
          <w:sz w:val="28"/>
          <w:szCs w:val="28"/>
        </w:rPr>
        <w:t>]</w:t>
      </w:r>
      <w:r w:rsidRPr="00355483">
        <w:rPr>
          <w:rFonts w:ascii="Times New Roman" w:hAnsi="Times New Roman" w:cs="Times New Roman"/>
          <w:bCs/>
          <w:sz w:val="28"/>
          <w:szCs w:val="28"/>
        </w:rPr>
        <w:t xml:space="preserve">. </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Удивительно, что, несмотря на растущее осознание мировым сообществом уникальности и важности проблемы истощения природных ресурсов и все усилия, которые предпринимаются для решения данной </w:t>
      </w:r>
      <w:r w:rsidRPr="00355483">
        <w:rPr>
          <w:rFonts w:ascii="Times New Roman" w:hAnsi="Times New Roman" w:cs="Times New Roman"/>
          <w:bCs/>
          <w:sz w:val="28"/>
          <w:szCs w:val="28"/>
        </w:rPr>
        <w:lastRenderedPageBreak/>
        <w:t>проблемы, темпы истощения из года в год растут, при этом основной причиной остается человеческая деятельность: коммерческие лесозаготовки, вырубка лесов для расширения сельскохозяйственных культур, пастбищ, плотин, дорог и трубопроводов, добыча полезных ископаемых и др.</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Еще одной немаловажной глобальной проблемой является проблема в отношениях между Севером и Югом. Как уже отмечалось, глобализация не ведет к выравниванию развития и потребления в планетарном масштабе. Более того, она часто даже усугубляет существующие противоречия и поляризацию между развитым, богатым Севером (имеется в виду наиболее успешные и богатые страны Запада, включая Японию) и развивающимся, бедным Югом. Разрыв в доходах между развитыми странами Севера и Юга неуклонно увеличивается. Фактическая тенденция роста экономического разрыва между развивающимися странами и ведущими державами Запада известна в литературе как проблема Севера и Юга.</w:t>
      </w:r>
    </w:p>
    <w:p w:rsidR="005F0DC3" w:rsidRDefault="00355483" w:rsidP="005F0DC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Неравноправные отношения между европейскими метрополиями и колониальными владениями существовали на протяжении веков. Однако возникновение проблемы Севера и Юга происходит к распаду колониальной системы империализма в 50-60-е годы XX века. Появление на карте мира десятков новых независимых государств породило оптимистические прогнозы о перспективах их развития в постколониальный период. Избавившись от колониального наследия, эти страны ожидали довольно быстрого экономического и культурного процветания. В 1960-е годы этот оптимизм подпитывался фактически более высокими темпами роста развивающихся экономик, чем в развитом мире. Однако в 1970-е и 1980-е годы этот рост резко замедлился и в некоторых случаях сменился стагнацией или даже необратимым спадом и распадом. Возник феномен </w:t>
      </w:r>
      <w:r w:rsidR="004E244A">
        <w:rPr>
          <w:rFonts w:ascii="Times New Roman" w:hAnsi="Times New Roman" w:cs="Times New Roman"/>
          <w:bCs/>
          <w:sz w:val="28"/>
          <w:szCs w:val="28"/>
        </w:rPr>
        <w:t>так называемых «несостоявшихся»</w:t>
      </w:r>
      <w:r w:rsidRPr="00355483">
        <w:rPr>
          <w:rFonts w:ascii="Times New Roman" w:hAnsi="Times New Roman" w:cs="Times New Roman"/>
          <w:bCs/>
          <w:sz w:val="28"/>
          <w:szCs w:val="28"/>
        </w:rPr>
        <w:t xml:space="preserve"> государств (таких как Афганистан, Заир или Сомали), которые буквально оказались на грани дезинтеграции из-за полной деградации своих политических и социальных систем. Произошло заметное снижение доли развивающихся стран в мировой торговле. К середине 1980-х годов эти </w:t>
      </w:r>
      <w:r w:rsidRPr="00355483">
        <w:rPr>
          <w:rFonts w:ascii="Times New Roman" w:hAnsi="Times New Roman" w:cs="Times New Roman"/>
          <w:bCs/>
          <w:sz w:val="28"/>
          <w:szCs w:val="28"/>
        </w:rPr>
        <w:lastRenderedPageBreak/>
        <w:t xml:space="preserve">страны поочередно объявляли себя или признавались глобальными финансовыми учреждениями несостоятельными. В развивающихся странах Запада возник долговой кризис. Все это нашло свое отражение в изменении соотношения между развитыми и развивающимися странами и валового </w:t>
      </w:r>
      <w:r w:rsidR="00B608DC">
        <w:rPr>
          <w:rFonts w:ascii="Times New Roman" w:hAnsi="Times New Roman" w:cs="Times New Roman"/>
          <w:bCs/>
          <w:sz w:val="28"/>
          <w:szCs w:val="28"/>
        </w:rPr>
        <w:t xml:space="preserve">внутреннего </w:t>
      </w:r>
      <w:r w:rsidRPr="00355483">
        <w:rPr>
          <w:rFonts w:ascii="Times New Roman" w:hAnsi="Times New Roman" w:cs="Times New Roman"/>
          <w:bCs/>
          <w:sz w:val="28"/>
          <w:szCs w:val="28"/>
        </w:rPr>
        <w:t xml:space="preserve">продукта на душу населения. </w:t>
      </w:r>
    </w:p>
    <w:p w:rsidR="004B6114" w:rsidRDefault="004B6114" w:rsidP="005F0DC3">
      <w:pPr>
        <w:spacing w:after="0" w:line="360" w:lineRule="auto"/>
        <w:ind w:firstLine="709"/>
        <w:contextualSpacing/>
        <w:jc w:val="both"/>
        <w:rPr>
          <w:rFonts w:ascii="Times New Roman" w:hAnsi="Times New Roman" w:cs="Times New Roman"/>
          <w:b/>
          <w:bCs/>
          <w:sz w:val="28"/>
          <w:szCs w:val="28"/>
        </w:rPr>
      </w:pPr>
    </w:p>
    <w:p w:rsidR="005F0DC3" w:rsidRPr="005D63A9" w:rsidRDefault="005F0DC3" w:rsidP="00A00A0B">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4E244A">
        <w:rPr>
          <w:rFonts w:ascii="Times New Roman" w:hAnsi="Times New Roman" w:cs="Times New Roman"/>
          <w:bCs/>
          <w:sz w:val="28"/>
          <w:szCs w:val="28"/>
        </w:rPr>
        <w:t>1</w:t>
      </w:r>
      <w:r>
        <w:rPr>
          <w:rFonts w:ascii="Times New Roman" w:hAnsi="Times New Roman" w:cs="Times New Roman"/>
          <w:bCs/>
          <w:sz w:val="28"/>
          <w:szCs w:val="28"/>
        </w:rPr>
        <w:t xml:space="preserve"> - </w:t>
      </w:r>
      <w:r w:rsidRPr="005F0DC3">
        <w:rPr>
          <w:rFonts w:ascii="Times New Roman" w:hAnsi="Times New Roman" w:cs="Times New Roman"/>
          <w:bCs/>
          <w:sz w:val="28"/>
          <w:szCs w:val="28"/>
        </w:rPr>
        <w:t>Список стран по ВВП (номинал) на душу населения</w:t>
      </w:r>
      <w:r w:rsidR="007C306C">
        <w:rPr>
          <w:rFonts w:ascii="Times New Roman" w:hAnsi="Times New Roman" w:cs="Times New Roman"/>
          <w:bCs/>
          <w:sz w:val="28"/>
          <w:szCs w:val="28"/>
        </w:rPr>
        <w:t xml:space="preserve"> за 2018 год</w:t>
      </w:r>
      <w:r w:rsidR="005D63A9" w:rsidRPr="005D63A9">
        <w:rPr>
          <w:rFonts w:ascii="Times New Roman" w:hAnsi="Times New Roman" w:cs="Times New Roman"/>
          <w:bCs/>
          <w:sz w:val="28"/>
          <w:szCs w:val="28"/>
        </w:rPr>
        <w:t xml:space="preserve"> (</w:t>
      </w:r>
      <w:r w:rsidR="005D63A9">
        <w:rPr>
          <w:rFonts w:ascii="Times New Roman" w:hAnsi="Times New Roman" w:cs="Times New Roman"/>
          <w:bCs/>
          <w:sz w:val="28"/>
          <w:szCs w:val="28"/>
        </w:rPr>
        <w:t>составлен</w:t>
      </w:r>
      <w:r w:rsidR="000C55E0">
        <w:rPr>
          <w:rFonts w:ascii="Times New Roman" w:hAnsi="Times New Roman" w:cs="Times New Roman"/>
          <w:bCs/>
          <w:sz w:val="28"/>
          <w:szCs w:val="28"/>
        </w:rPr>
        <w:t>а</w:t>
      </w:r>
      <w:r w:rsidR="005D63A9">
        <w:rPr>
          <w:rFonts w:ascii="Times New Roman" w:hAnsi="Times New Roman" w:cs="Times New Roman"/>
          <w:bCs/>
          <w:sz w:val="28"/>
          <w:szCs w:val="28"/>
        </w:rPr>
        <w:t xml:space="preserve"> автором на основе </w:t>
      </w:r>
      <w:r w:rsidR="008F36D2">
        <w:rPr>
          <w:rFonts w:ascii="Times New Roman" w:hAnsi="Times New Roman" w:cs="Times New Roman"/>
          <w:bCs/>
          <w:sz w:val="28"/>
          <w:szCs w:val="28"/>
        </w:rPr>
        <w:t>[18</w:t>
      </w:r>
      <w:r w:rsidR="005D63A9" w:rsidRPr="005D63A9">
        <w:rPr>
          <w:rFonts w:ascii="Times New Roman" w:hAnsi="Times New Roman" w:cs="Times New Roman"/>
          <w:bCs/>
          <w:sz w:val="28"/>
          <w:szCs w:val="28"/>
        </w:rPr>
        <w:t>]</w:t>
      </w:r>
      <w:r w:rsidR="005D63A9">
        <w:rPr>
          <w:rFonts w:ascii="Times New Roman" w:hAnsi="Times New Roman" w:cs="Times New Roman"/>
          <w:bCs/>
          <w:sz w:val="28"/>
          <w:szCs w:val="28"/>
        </w:rPr>
        <w:t>)</w:t>
      </w:r>
    </w:p>
    <w:tbl>
      <w:tblPr>
        <w:tblStyle w:val="a4"/>
        <w:tblW w:w="0" w:type="auto"/>
        <w:tblLook w:val="04A0" w:firstRow="1" w:lastRow="0" w:firstColumn="1" w:lastColumn="0" w:noHBand="0" w:noVBand="1"/>
      </w:tblPr>
      <w:tblGrid>
        <w:gridCol w:w="1838"/>
        <w:gridCol w:w="3686"/>
        <w:gridCol w:w="3685"/>
      </w:tblGrid>
      <w:tr w:rsidR="00C44391" w:rsidTr="00EE46D4">
        <w:tc>
          <w:tcPr>
            <w:tcW w:w="5524" w:type="dxa"/>
            <w:gridSpan w:val="2"/>
            <w:vAlign w:val="center"/>
          </w:tcPr>
          <w:p w:rsidR="00C44391" w:rsidRPr="004150F9" w:rsidRDefault="00C44391" w:rsidP="00021532">
            <w:pPr>
              <w:spacing w:line="360" w:lineRule="auto"/>
              <w:contextualSpacing/>
              <w:jc w:val="center"/>
              <w:rPr>
                <w:rFonts w:ascii="Times New Roman" w:hAnsi="Times New Roman" w:cs="Times New Roman"/>
                <w:bCs/>
                <w:sz w:val="28"/>
                <w:szCs w:val="28"/>
              </w:rPr>
            </w:pPr>
            <w:r w:rsidRPr="004150F9">
              <w:rPr>
                <w:rFonts w:ascii="Times New Roman" w:hAnsi="Times New Roman" w:cs="Times New Roman"/>
                <w:bCs/>
                <w:sz w:val="28"/>
                <w:szCs w:val="28"/>
              </w:rPr>
              <w:t>Страна</w:t>
            </w:r>
          </w:p>
        </w:tc>
        <w:tc>
          <w:tcPr>
            <w:tcW w:w="3685" w:type="dxa"/>
            <w:vAlign w:val="center"/>
          </w:tcPr>
          <w:p w:rsidR="00C44391" w:rsidRPr="004150F9" w:rsidRDefault="00C44391" w:rsidP="00021532">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Млрд дол</w:t>
            </w:r>
            <w:r w:rsidR="004E244A">
              <w:rPr>
                <w:rFonts w:ascii="Times New Roman" w:hAnsi="Times New Roman" w:cs="Times New Roman"/>
                <w:bCs/>
                <w:sz w:val="28"/>
                <w:szCs w:val="28"/>
              </w:rPr>
              <w:t>л</w:t>
            </w:r>
            <w:r>
              <w:rPr>
                <w:rFonts w:ascii="Times New Roman" w:hAnsi="Times New Roman" w:cs="Times New Roman"/>
                <w:bCs/>
                <w:sz w:val="28"/>
                <w:szCs w:val="28"/>
              </w:rPr>
              <w:t>.</w:t>
            </w:r>
          </w:p>
        </w:tc>
      </w:tr>
      <w:tr w:rsidR="00C44391" w:rsidTr="00EE46D4">
        <w:tc>
          <w:tcPr>
            <w:tcW w:w="1838" w:type="dxa"/>
            <w:vMerge w:val="restart"/>
            <w:textDirection w:val="btLr"/>
            <w:vAlign w:val="center"/>
          </w:tcPr>
          <w:p w:rsidR="00C44391" w:rsidRPr="00C44391" w:rsidRDefault="00C44391" w:rsidP="00EE46D4">
            <w:pPr>
              <w:spacing w:line="360" w:lineRule="auto"/>
              <w:ind w:left="113" w:right="113"/>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Развитые</w:t>
            </w:r>
            <w:r>
              <w:rPr>
                <w:rFonts w:ascii="Times New Roman" w:hAnsi="Times New Roman" w:cs="Times New Roman"/>
                <w:bCs/>
                <w:sz w:val="28"/>
                <w:szCs w:val="28"/>
              </w:rPr>
              <w:br/>
            </w:r>
            <w:r w:rsidRPr="00C44391">
              <w:rPr>
                <w:rFonts w:ascii="Times New Roman" w:hAnsi="Times New Roman" w:cs="Times New Roman"/>
                <w:bCs/>
                <w:sz w:val="28"/>
                <w:szCs w:val="28"/>
              </w:rPr>
              <w:t xml:space="preserve"> страны</w:t>
            </w:r>
          </w:p>
        </w:tc>
        <w:tc>
          <w:tcPr>
            <w:tcW w:w="3686"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США </w:t>
            </w:r>
          </w:p>
        </w:tc>
        <w:tc>
          <w:tcPr>
            <w:tcW w:w="3685"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62605</w:t>
            </w:r>
          </w:p>
        </w:tc>
      </w:tr>
      <w:tr w:rsidR="00C44391" w:rsidTr="00EE46D4">
        <w:tc>
          <w:tcPr>
            <w:tcW w:w="1838" w:type="dxa"/>
            <w:vMerge/>
          </w:tcPr>
          <w:p w:rsidR="00C44391" w:rsidRDefault="00C44391" w:rsidP="00C44391">
            <w:pPr>
              <w:spacing w:line="360" w:lineRule="auto"/>
              <w:contextualSpacing/>
              <w:jc w:val="center"/>
              <w:rPr>
                <w:rFonts w:ascii="Times New Roman" w:hAnsi="Times New Roman" w:cs="Times New Roman"/>
                <w:b/>
                <w:bCs/>
                <w:sz w:val="28"/>
                <w:szCs w:val="28"/>
              </w:rPr>
            </w:pPr>
          </w:p>
        </w:tc>
        <w:tc>
          <w:tcPr>
            <w:tcW w:w="3686"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Гонконг </w:t>
            </w:r>
          </w:p>
        </w:tc>
        <w:tc>
          <w:tcPr>
            <w:tcW w:w="3685"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48517</w:t>
            </w:r>
          </w:p>
        </w:tc>
      </w:tr>
      <w:tr w:rsidR="00C44391" w:rsidTr="00EE46D4">
        <w:tc>
          <w:tcPr>
            <w:tcW w:w="1838" w:type="dxa"/>
            <w:vMerge/>
          </w:tcPr>
          <w:p w:rsidR="00C44391" w:rsidRDefault="00C44391" w:rsidP="00C44391">
            <w:pPr>
              <w:spacing w:line="360" w:lineRule="auto"/>
              <w:contextualSpacing/>
              <w:jc w:val="center"/>
              <w:rPr>
                <w:rFonts w:ascii="Times New Roman" w:hAnsi="Times New Roman" w:cs="Times New Roman"/>
                <w:b/>
                <w:bCs/>
                <w:sz w:val="28"/>
                <w:szCs w:val="28"/>
              </w:rPr>
            </w:pPr>
          </w:p>
        </w:tc>
        <w:tc>
          <w:tcPr>
            <w:tcW w:w="3686"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Германия </w:t>
            </w:r>
          </w:p>
        </w:tc>
        <w:tc>
          <w:tcPr>
            <w:tcW w:w="3685"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48264</w:t>
            </w:r>
          </w:p>
        </w:tc>
      </w:tr>
      <w:tr w:rsidR="00C44391" w:rsidTr="00EE46D4">
        <w:tc>
          <w:tcPr>
            <w:tcW w:w="1838" w:type="dxa"/>
            <w:vMerge/>
          </w:tcPr>
          <w:p w:rsidR="00C44391" w:rsidRDefault="00C44391" w:rsidP="00C44391">
            <w:pPr>
              <w:spacing w:line="360" w:lineRule="auto"/>
              <w:contextualSpacing/>
              <w:jc w:val="center"/>
              <w:rPr>
                <w:rFonts w:ascii="Times New Roman" w:hAnsi="Times New Roman" w:cs="Times New Roman"/>
                <w:b/>
                <w:bCs/>
                <w:sz w:val="28"/>
                <w:szCs w:val="28"/>
              </w:rPr>
            </w:pPr>
          </w:p>
        </w:tc>
        <w:tc>
          <w:tcPr>
            <w:tcW w:w="3686"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Израиль</w:t>
            </w:r>
          </w:p>
        </w:tc>
        <w:tc>
          <w:tcPr>
            <w:tcW w:w="3685" w:type="dxa"/>
            <w:vAlign w:val="center"/>
          </w:tcPr>
          <w:p w:rsidR="00C44391" w:rsidRPr="004150F9" w:rsidRDefault="00C44391" w:rsidP="00C44391">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41644</w:t>
            </w:r>
          </w:p>
        </w:tc>
      </w:tr>
      <w:tr w:rsidR="00C44391" w:rsidTr="00EE46D4">
        <w:tc>
          <w:tcPr>
            <w:tcW w:w="1838" w:type="dxa"/>
            <w:vMerge/>
          </w:tcPr>
          <w:p w:rsidR="00C44391" w:rsidRDefault="00C44391" w:rsidP="00C44391">
            <w:pPr>
              <w:spacing w:line="360" w:lineRule="auto"/>
              <w:contextualSpacing/>
              <w:jc w:val="center"/>
              <w:rPr>
                <w:rFonts w:ascii="Times New Roman" w:hAnsi="Times New Roman" w:cs="Times New Roman"/>
                <w:b/>
                <w:bCs/>
                <w:sz w:val="28"/>
                <w:szCs w:val="28"/>
              </w:rPr>
            </w:pPr>
          </w:p>
        </w:tc>
        <w:tc>
          <w:tcPr>
            <w:tcW w:w="3686"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Япония </w:t>
            </w:r>
          </w:p>
        </w:tc>
        <w:tc>
          <w:tcPr>
            <w:tcW w:w="3685" w:type="dxa"/>
            <w:vAlign w:val="center"/>
          </w:tcPr>
          <w:p w:rsidR="00C44391" w:rsidRPr="004150F9" w:rsidRDefault="005F0DC3" w:rsidP="00C44391">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39305</w:t>
            </w:r>
          </w:p>
        </w:tc>
      </w:tr>
      <w:tr w:rsidR="00C44391" w:rsidTr="00EE46D4">
        <w:tc>
          <w:tcPr>
            <w:tcW w:w="1838" w:type="dxa"/>
            <w:vMerge w:val="restart"/>
            <w:textDirection w:val="btLr"/>
            <w:vAlign w:val="center"/>
          </w:tcPr>
          <w:p w:rsidR="00C44391" w:rsidRPr="00C44391" w:rsidRDefault="00C44391" w:rsidP="00C44391">
            <w:pPr>
              <w:spacing w:line="360" w:lineRule="auto"/>
              <w:ind w:left="113" w:right="113"/>
              <w:contextualSpacing/>
              <w:jc w:val="center"/>
              <w:rPr>
                <w:rFonts w:ascii="Times New Roman" w:hAnsi="Times New Roman" w:cs="Times New Roman"/>
                <w:bCs/>
                <w:sz w:val="28"/>
                <w:szCs w:val="28"/>
              </w:rPr>
            </w:pPr>
            <w:r>
              <w:rPr>
                <w:rFonts w:ascii="Times New Roman" w:hAnsi="Times New Roman" w:cs="Times New Roman"/>
                <w:bCs/>
                <w:sz w:val="28"/>
                <w:szCs w:val="28"/>
              </w:rPr>
              <w:t>Развивающиеся страны</w:t>
            </w:r>
          </w:p>
        </w:tc>
        <w:tc>
          <w:tcPr>
            <w:tcW w:w="3686" w:type="dxa"/>
            <w:vAlign w:val="center"/>
          </w:tcPr>
          <w:p w:rsidR="00C44391" w:rsidRPr="004150F9" w:rsidRDefault="00C44391" w:rsidP="00C44391">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Аргентина</w:t>
            </w:r>
          </w:p>
        </w:tc>
        <w:tc>
          <w:tcPr>
            <w:tcW w:w="3685" w:type="dxa"/>
            <w:vAlign w:val="center"/>
          </w:tcPr>
          <w:p w:rsidR="00C44391" w:rsidRPr="004150F9" w:rsidRDefault="00C44391" w:rsidP="00C44391">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11626</w:t>
            </w:r>
          </w:p>
        </w:tc>
      </w:tr>
      <w:tr w:rsidR="00C44391" w:rsidTr="00EE46D4">
        <w:tc>
          <w:tcPr>
            <w:tcW w:w="1838" w:type="dxa"/>
            <w:vMerge/>
          </w:tcPr>
          <w:p w:rsidR="00C44391" w:rsidRDefault="00C44391" w:rsidP="00C44391">
            <w:pPr>
              <w:spacing w:line="360" w:lineRule="auto"/>
              <w:contextualSpacing/>
              <w:jc w:val="center"/>
              <w:rPr>
                <w:rFonts w:ascii="Times New Roman" w:hAnsi="Times New Roman" w:cs="Times New Roman"/>
                <w:b/>
                <w:bCs/>
                <w:sz w:val="28"/>
                <w:szCs w:val="28"/>
              </w:rPr>
            </w:pPr>
          </w:p>
        </w:tc>
        <w:tc>
          <w:tcPr>
            <w:tcW w:w="3686"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Мексика </w:t>
            </w:r>
          </w:p>
        </w:tc>
        <w:tc>
          <w:tcPr>
            <w:tcW w:w="3685"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9807</w:t>
            </w:r>
          </w:p>
        </w:tc>
      </w:tr>
      <w:tr w:rsidR="00C44391" w:rsidTr="00EE46D4">
        <w:tc>
          <w:tcPr>
            <w:tcW w:w="1838" w:type="dxa"/>
            <w:vMerge/>
          </w:tcPr>
          <w:p w:rsidR="00C44391" w:rsidRDefault="00C44391" w:rsidP="00C44391">
            <w:pPr>
              <w:spacing w:line="360" w:lineRule="auto"/>
              <w:contextualSpacing/>
              <w:jc w:val="center"/>
              <w:rPr>
                <w:rFonts w:ascii="Times New Roman" w:hAnsi="Times New Roman" w:cs="Times New Roman"/>
                <w:b/>
                <w:bCs/>
                <w:sz w:val="28"/>
                <w:szCs w:val="28"/>
              </w:rPr>
            </w:pPr>
          </w:p>
        </w:tc>
        <w:tc>
          <w:tcPr>
            <w:tcW w:w="3686" w:type="dxa"/>
            <w:vAlign w:val="center"/>
          </w:tcPr>
          <w:p w:rsidR="00C44391" w:rsidRPr="004150F9" w:rsidRDefault="005F0DC3" w:rsidP="00C44391">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Никарагуа</w:t>
            </w:r>
          </w:p>
        </w:tc>
        <w:tc>
          <w:tcPr>
            <w:tcW w:w="3685" w:type="dxa"/>
            <w:vAlign w:val="center"/>
          </w:tcPr>
          <w:p w:rsidR="00C44391" w:rsidRPr="004150F9" w:rsidRDefault="005F0DC3" w:rsidP="00C44391">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2108</w:t>
            </w:r>
          </w:p>
        </w:tc>
      </w:tr>
      <w:tr w:rsidR="00C44391" w:rsidTr="00EE46D4">
        <w:tc>
          <w:tcPr>
            <w:tcW w:w="1838" w:type="dxa"/>
            <w:vMerge/>
          </w:tcPr>
          <w:p w:rsidR="00C44391" w:rsidRDefault="00C44391" w:rsidP="00C44391">
            <w:pPr>
              <w:spacing w:line="360" w:lineRule="auto"/>
              <w:contextualSpacing/>
              <w:jc w:val="center"/>
              <w:rPr>
                <w:rFonts w:ascii="Times New Roman" w:hAnsi="Times New Roman" w:cs="Times New Roman"/>
                <w:b/>
                <w:bCs/>
                <w:sz w:val="28"/>
                <w:szCs w:val="28"/>
              </w:rPr>
            </w:pPr>
          </w:p>
        </w:tc>
        <w:tc>
          <w:tcPr>
            <w:tcW w:w="3686" w:type="dxa"/>
            <w:vAlign w:val="center"/>
          </w:tcPr>
          <w:p w:rsidR="00C44391" w:rsidRPr="004150F9" w:rsidRDefault="005F0DC3" w:rsidP="00C44391">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Гвинея</w:t>
            </w:r>
          </w:p>
        </w:tc>
        <w:tc>
          <w:tcPr>
            <w:tcW w:w="3685" w:type="dxa"/>
            <w:vAlign w:val="center"/>
          </w:tcPr>
          <w:p w:rsidR="00C44391" w:rsidRPr="004150F9" w:rsidRDefault="005F0DC3" w:rsidP="00C44391">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883</w:t>
            </w:r>
          </w:p>
        </w:tc>
      </w:tr>
      <w:tr w:rsidR="00C44391" w:rsidTr="00EE46D4">
        <w:tc>
          <w:tcPr>
            <w:tcW w:w="1838" w:type="dxa"/>
            <w:vMerge/>
          </w:tcPr>
          <w:p w:rsidR="00C44391" w:rsidRDefault="00C44391" w:rsidP="00C44391">
            <w:pPr>
              <w:spacing w:line="360" w:lineRule="auto"/>
              <w:contextualSpacing/>
              <w:jc w:val="center"/>
              <w:rPr>
                <w:rFonts w:ascii="Times New Roman" w:hAnsi="Times New Roman" w:cs="Times New Roman"/>
                <w:b/>
                <w:bCs/>
                <w:sz w:val="28"/>
                <w:szCs w:val="28"/>
              </w:rPr>
            </w:pPr>
          </w:p>
        </w:tc>
        <w:tc>
          <w:tcPr>
            <w:tcW w:w="3686" w:type="dxa"/>
            <w:vAlign w:val="center"/>
          </w:tcPr>
          <w:p w:rsidR="00C44391" w:rsidRPr="004150F9" w:rsidRDefault="005F0DC3" w:rsidP="005F0DC3">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Гамбия </w:t>
            </w:r>
          </w:p>
        </w:tc>
        <w:tc>
          <w:tcPr>
            <w:tcW w:w="3685" w:type="dxa"/>
            <w:vAlign w:val="center"/>
          </w:tcPr>
          <w:p w:rsidR="00C44391" w:rsidRPr="004150F9" w:rsidRDefault="005F0DC3" w:rsidP="00C44391">
            <w:pPr>
              <w:spacing w:line="360" w:lineRule="auto"/>
              <w:contextualSpacing/>
              <w:jc w:val="center"/>
              <w:rPr>
                <w:rFonts w:ascii="Times New Roman" w:hAnsi="Times New Roman" w:cs="Times New Roman"/>
                <w:bCs/>
                <w:sz w:val="28"/>
                <w:szCs w:val="28"/>
              </w:rPr>
            </w:pPr>
            <w:r w:rsidRPr="00C44391">
              <w:rPr>
                <w:rFonts w:ascii="Times New Roman" w:hAnsi="Times New Roman" w:cs="Times New Roman"/>
                <w:bCs/>
                <w:sz w:val="28"/>
                <w:szCs w:val="28"/>
              </w:rPr>
              <w:t>745</w:t>
            </w:r>
          </w:p>
        </w:tc>
      </w:tr>
    </w:tbl>
    <w:p w:rsidR="005F0DC3" w:rsidRPr="00355483" w:rsidRDefault="005F0DC3" w:rsidP="005F0DC3">
      <w:pPr>
        <w:spacing w:after="0" w:line="360" w:lineRule="auto"/>
        <w:contextualSpacing/>
        <w:rPr>
          <w:rFonts w:ascii="Times New Roman" w:hAnsi="Times New Roman" w:cs="Times New Roman"/>
          <w:b/>
          <w:bCs/>
          <w:sz w:val="28"/>
          <w:szCs w:val="28"/>
        </w:rPr>
      </w:pP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Но проблема отставания стала особенно актуальной на рубеже тысячелетий, когда, помимо разрыва в доходах, существовал глубочайший технологический, или, как его ин</w:t>
      </w:r>
      <w:r w:rsidR="007C306C">
        <w:rPr>
          <w:rFonts w:ascii="Times New Roman" w:hAnsi="Times New Roman" w:cs="Times New Roman"/>
          <w:bCs/>
          <w:sz w:val="28"/>
          <w:szCs w:val="28"/>
        </w:rPr>
        <w:t>огда называют, «цифровой разрыв»</w:t>
      </w:r>
      <w:r w:rsidR="008F36D2">
        <w:rPr>
          <w:rFonts w:ascii="Times New Roman" w:hAnsi="Times New Roman" w:cs="Times New Roman"/>
          <w:bCs/>
          <w:sz w:val="28"/>
          <w:szCs w:val="28"/>
        </w:rPr>
        <w:t xml:space="preserve"> [16</w:t>
      </w:r>
      <w:r w:rsidR="00546CFC" w:rsidRPr="00546CFC">
        <w:rPr>
          <w:rFonts w:ascii="Times New Roman" w:hAnsi="Times New Roman" w:cs="Times New Roman"/>
          <w:bCs/>
          <w:sz w:val="28"/>
          <w:szCs w:val="28"/>
        </w:rPr>
        <w:t>]</w:t>
      </w:r>
      <w:r w:rsidRPr="00355483">
        <w:rPr>
          <w:rFonts w:ascii="Times New Roman" w:hAnsi="Times New Roman" w:cs="Times New Roman"/>
          <w:bCs/>
          <w:sz w:val="28"/>
          <w:szCs w:val="28"/>
        </w:rPr>
        <w:t xml:space="preserve">. Исторический разрыв между Югом и Севером и зависимость от развития продолжают увеличиваться. В результате в большинстве развивающихся стран не рассматриваются внутренние источники сбережений, финансирование их собственного развития; смягчение поляризации доходов и преодоление нищеты; достижение устойчивого развития; или улучшение образования. Отставание развивающихся стран потенциально опасно не </w:t>
      </w:r>
      <w:r w:rsidRPr="00355483">
        <w:rPr>
          <w:rFonts w:ascii="Times New Roman" w:hAnsi="Times New Roman" w:cs="Times New Roman"/>
          <w:bCs/>
          <w:sz w:val="28"/>
          <w:szCs w:val="28"/>
        </w:rPr>
        <w:lastRenderedPageBreak/>
        <w:t xml:space="preserve">только на местном, региональном и межрегиональном уровнях, но и для мировой экономической системы в целом.  </w:t>
      </w:r>
    </w:p>
    <w:p w:rsidR="00355483" w:rsidRPr="00355483" w:rsidRDefault="00355483" w:rsidP="0065322E">
      <w:pPr>
        <w:spacing w:after="0" w:line="360" w:lineRule="auto"/>
        <w:ind w:firstLine="709"/>
        <w:contextualSpacing/>
        <w:jc w:val="both"/>
        <w:rPr>
          <w:rFonts w:ascii="Times New Roman" w:hAnsi="Times New Roman" w:cs="Times New Roman"/>
          <w:b/>
          <w:bCs/>
          <w:sz w:val="28"/>
          <w:szCs w:val="28"/>
        </w:rPr>
      </w:pPr>
      <w:r w:rsidRPr="00355483">
        <w:rPr>
          <w:rFonts w:ascii="Times New Roman" w:hAnsi="Times New Roman" w:cs="Times New Roman"/>
          <w:bCs/>
          <w:sz w:val="28"/>
          <w:szCs w:val="28"/>
        </w:rPr>
        <w:t xml:space="preserve">В настоящее время на долю развитых стран приходится около 58% глобального валового национального продукта (ВНП). По сравнению с периодом 2001-2010 годов динамика развивающихся стран положительна, однако этого </w:t>
      </w:r>
      <w:r w:rsidR="00964618" w:rsidRPr="00355483">
        <w:rPr>
          <w:rFonts w:ascii="Times New Roman" w:hAnsi="Times New Roman" w:cs="Times New Roman"/>
          <w:bCs/>
          <w:sz w:val="28"/>
          <w:szCs w:val="28"/>
        </w:rPr>
        <w:t>недостаточно</w:t>
      </w:r>
      <w:r w:rsidRPr="00355483">
        <w:rPr>
          <w:rFonts w:ascii="Times New Roman" w:hAnsi="Times New Roman" w:cs="Times New Roman"/>
          <w:bCs/>
          <w:sz w:val="28"/>
          <w:szCs w:val="28"/>
        </w:rPr>
        <w:t xml:space="preserve"> для полного устранения экономического разрыва между Севером и Югом, поэтому необходимо в дальнейшем придерживаться стратегии поддержки экономики развивающихся стран. В таком случае, по их прогнозам, доля развитых стран в глобальном ВНП сократится на 19% уже к 2050 году</w:t>
      </w:r>
      <w:r w:rsidR="008F36D2">
        <w:rPr>
          <w:rFonts w:ascii="Times New Roman" w:hAnsi="Times New Roman" w:cs="Times New Roman"/>
          <w:bCs/>
          <w:sz w:val="28"/>
          <w:szCs w:val="28"/>
        </w:rPr>
        <w:t xml:space="preserve"> [18</w:t>
      </w:r>
      <w:r w:rsidR="00546CFC" w:rsidRPr="00546CFC">
        <w:rPr>
          <w:rFonts w:ascii="Times New Roman" w:hAnsi="Times New Roman" w:cs="Times New Roman"/>
          <w:bCs/>
          <w:sz w:val="28"/>
          <w:szCs w:val="28"/>
        </w:rPr>
        <w:t>]</w:t>
      </w:r>
      <w:r w:rsidRPr="00355483">
        <w:rPr>
          <w:rFonts w:ascii="Times New Roman" w:hAnsi="Times New Roman" w:cs="Times New Roman"/>
          <w:bCs/>
          <w:sz w:val="28"/>
          <w:szCs w:val="28"/>
        </w:rPr>
        <w:t>.</w:t>
      </w:r>
    </w:p>
    <w:p w:rsidR="0006201B"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Эта проблема затрагивает еще одну серьезную "головную боль" развитых стран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масштабную миграцию.  Люди в поисках лучшей жизни переселяют целые семьи в развитые страны, такие как США и страны Европы.   Во Франции и Италии почти все уличные торговцы и бездомные приезжают из арабских или африканских стран</w:t>
      </w:r>
      <w:r w:rsidR="0006201B">
        <w:rPr>
          <w:rFonts w:ascii="Times New Roman" w:hAnsi="Times New Roman" w:cs="Times New Roman"/>
          <w:bCs/>
          <w:sz w:val="28"/>
          <w:szCs w:val="28"/>
        </w:rPr>
        <w:t>.</w:t>
      </w:r>
    </w:p>
    <w:p w:rsidR="0006201B" w:rsidRDefault="0006201B" w:rsidP="00355483">
      <w:pPr>
        <w:spacing w:after="0" w:line="360" w:lineRule="auto"/>
        <w:ind w:firstLine="709"/>
        <w:contextualSpacing/>
        <w:jc w:val="both"/>
        <w:rPr>
          <w:rFonts w:ascii="Times New Roman" w:hAnsi="Times New Roman" w:cs="Times New Roman"/>
          <w:bCs/>
          <w:sz w:val="28"/>
          <w:szCs w:val="28"/>
        </w:rPr>
      </w:pPr>
    </w:p>
    <w:p w:rsidR="005F0DC3" w:rsidRDefault="005F0DC3" w:rsidP="00335E01">
      <w:pPr>
        <w:spacing w:after="0" w:line="360" w:lineRule="auto"/>
        <w:contextualSpacing/>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5760720" cy="3200400"/>
            <wp:effectExtent l="0" t="0" r="1143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46C51" w:rsidRPr="00355483" w:rsidRDefault="004E244A" w:rsidP="0006201B">
      <w:pPr>
        <w:spacing w:after="0" w:line="360" w:lineRule="auto"/>
        <w:ind w:firstLine="709"/>
        <w:contextualSpacing/>
        <w:jc w:val="center"/>
        <w:rPr>
          <w:rFonts w:ascii="Times New Roman" w:hAnsi="Times New Roman" w:cs="Times New Roman"/>
          <w:bCs/>
          <w:sz w:val="28"/>
          <w:szCs w:val="28"/>
        </w:rPr>
      </w:pPr>
      <w:r>
        <w:rPr>
          <w:rFonts w:ascii="Times New Roman" w:hAnsi="Times New Roman" w:cs="Times New Roman"/>
          <w:bCs/>
          <w:sz w:val="28"/>
          <w:szCs w:val="28"/>
        </w:rPr>
        <w:t>Рисунок 4</w:t>
      </w:r>
      <w:r w:rsidR="00D17341">
        <w:rPr>
          <w:rFonts w:ascii="Times New Roman" w:hAnsi="Times New Roman" w:cs="Times New Roman"/>
          <w:bCs/>
          <w:sz w:val="28"/>
          <w:szCs w:val="28"/>
        </w:rPr>
        <w:t xml:space="preserve"> </w:t>
      </w:r>
      <w:r w:rsidRPr="004E244A">
        <w:rPr>
          <w:rFonts w:ascii="Times New Roman" w:hAnsi="Times New Roman" w:cs="Times New Roman"/>
          <w:bCs/>
          <w:sz w:val="28"/>
          <w:szCs w:val="28"/>
        </w:rPr>
        <w:t>–</w:t>
      </w:r>
      <w:r w:rsidR="00D17341">
        <w:rPr>
          <w:rFonts w:ascii="Times New Roman" w:hAnsi="Times New Roman" w:cs="Times New Roman"/>
          <w:bCs/>
          <w:sz w:val="28"/>
          <w:szCs w:val="28"/>
        </w:rPr>
        <w:t xml:space="preserve"> </w:t>
      </w:r>
      <w:r w:rsidR="00D17341" w:rsidRPr="00D17341">
        <w:rPr>
          <w:rFonts w:ascii="Times New Roman" w:hAnsi="Times New Roman" w:cs="Times New Roman"/>
          <w:bCs/>
          <w:sz w:val="28"/>
          <w:szCs w:val="28"/>
        </w:rPr>
        <w:t>Число международных мигрантов по основным регионам мира на середину 1990, 1995, 2000, 2005, 2010</w:t>
      </w:r>
      <w:r w:rsidR="00D17341">
        <w:rPr>
          <w:rFonts w:ascii="Times New Roman" w:hAnsi="Times New Roman" w:cs="Times New Roman"/>
          <w:bCs/>
          <w:sz w:val="28"/>
          <w:szCs w:val="28"/>
        </w:rPr>
        <w:t xml:space="preserve"> </w:t>
      </w:r>
      <w:r w:rsidR="007C306C">
        <w:rPr>
          <w:rFonts w:ascii="Times New Roman" w:hAnsi="Times New Roman" w:cs="Times New Roman"/>
          <w:bCs/>
          <w:sz w:val="28"/>
          <w:szCs w:val="28"/>
        </w:rPr>
        <w:t>и 2017 годов, млн</w:t>
      </w:r>
      <w:r w:rsidR="00D17341" w:rsidRPr="00D17341">
        <w:rPr>
          <w:rFonts w:ascii="Times New Roman" w:hAnsi="Times New Roman" w:cs="Times New Roman"/>
          <w:bCs/>
          <w:sz w:val="28"/>
          <w:szCs w:val="28"/>
        </w:rPr>
        <w:t xml:space="preserve"> человек</w:t>
      </w:r>
      <w:r w:rsidR="005D63A9" w:rsidRPr="005D63A9">
        <w:rPr>
          <w:rFonts w:ascii="Times New Roman" w:hAnsi="Times New Roman" w:cs="Times New Roman"/>
          <w:bCs/>
          <w:sz w:val="28"/>
          <w:szCs w:val="28"/>
        </w:rPr>
        <w:t xml:space="preserve"> (</w:t>
      </w:r>
      <w:r w:rsidR="005D63A9">
        <w:rPr>
          <w:rFonts w:ascii="Times New Roman" w:hAnsi="Times New Roman" w:cs="Times New Roman"/>
          <w:bCs/>
          <w:sz w:val="28"/>
          <w:szCs w:val="28"/>
        </w:rPr>
        <w:t>составлен</w:t>
      </w:r>
      <w:r w:rsidR="000C55E0">
        <w:rPr>
          <w:rFonts w:ascii="Times New Roman" w:hAnsi="Times New Roman" w:cs="Times New Roman"/>
          <w:bCs/>
          <w:sz w:val="28"/>
          <w:szCs w:val="28"/>
        </w:rPr>
        <w:t>а</w:t>
      </w:r>
      <w:r w:rsidR="005D63A9">
        <w:rPr>
          <w:rFonts w:ascii="Times New Roman" w:hAnsi="Times New Roman" w:cs="Times New Roman"/>
          <w:bCs/>
          <w:sz w:val="28"/>
          <w:szCs w:val="28"/>
        </w:rPr>
        <w:t xml:space="preserve"> автором на основе </w:t>
      </w:r>
      <w:r w:rsidR="005D63A9" w:rsidRPr="005D63A9">
        <w:rPr>
          <w:rFonts w:ascii="Times New Roman" w:hAnsi="Times New Roman" w:cs="Times New Roman"/>
          <w:bCs/>
          <w:sz w:val="28"/>
          <w:szCs w:val="28"/>
        </w:rPr>
        <w:t>[</w:t>
      </w:r>
      <w:r w:rsidR="008F36D2">
        <w:rPr>
          <w:rFonts w:ascii="Times New Roman" w:hAnsi="Times New Roman" w:cs="Times New Roman"/>
          <w:bCs/>
          <w:sz w:val="28"/>
          <w:szCs w:val="28"/>
        </w:rPr>
        <w:t>7</w:t>
      </w:r>
      <w:r w:rsidR="005D63A9" w:rsidRPr="005D63A9">
        <w:rPr>
          <w:rFonts w:ascii="Times New Roman" w:hAnsi="Times New Roman" w:cs="Times New Roman"/>
          <w:bCs/>
          <w:sz w:val="28"/>
          <w:szCs w:val="28"/>
        </w:rPr>
        <w:t>]</w:t>
      </w:r>
      <w:r w:rsidR="005D63A9">
        <w:rPr>
          <w:rFonts w:ascii="Times New Roman" w:hAnsi="Times New Roman" w:cs="Times New Roman"/>
          <w:bCs/>
          <w:sz w:val="28"/>
          <w:szCs w:val="28"/>
        </w:rPr>
        <w:t>)</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lastRenderedPageBreak/>
        <w:t xml:space="preserve">Слишком большой и явный разрыв не только между уровнем доходов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богатых и бедных, но и между возможностями людей Севера и Юга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порождает множество проблем.  К ним относятся растущая в настоящее время ненависть к Западу и растущая популярность радикальных движений.  Народы слаборазвитых стран считают, что их проблемы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это вина стран Севера, которые долгое время угнетали их, а теперь препятствуют их развитию.  На самом деле, получив желанную свободу, они так и не поняли, что с ней делать.  Гораздо легче присоединиться к радикальной группе, отстаивающей непонятные или весьма сомнительные ценности, чем пойти и действительно бороться за лучшую жизнь в своей стране.  </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Разрыв между Севером и Югом может проявиться внутри одной страны, но суть остается прежней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богатый Север эксплуатирует бедный Юг.  Обычно это происходит, когда вся промышленность сосредоточена на севере страны, а юг остается аграрным.  Южанам не нравится статус сырьевого придатка и источника дешевой рабочей силы, и они массово мигрируют на север.  Промышленность процветает, сельское хозяйство увядает, что не является ключом к успешному развитию государства и часто приводит к стагнации и кризису.</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Как правило, любые глобальные проблемы требуют тщательного рассмотрения и поиска оптимальных путей их решения. Для того, чтобы справиться с проблемой отсталости и бедности следует в первую очередь разработать достаточно эффективные стратегии развития стран, основываясь в первую очередь на внутренних запасах всяческих ресурсов. </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Кроме того, необходимо обеспечить активное участие развитых стран в помощи развивающимся в борьбе с данной глобальной экономической проблемой. Еще одним важным путем решения данной проблемы является проведение массовых реформ внутри страны, это касается реформ образования, здравоохранения, а также реформ, направленных на сглаживание неравенства внутри социальных групп. Также одним из наиболее эффективных методов борьбы с отсталостью развивающихся стран является </w:t>
      </w:r>
      <w:r w:rsidRPr="00355483">
        <w:rPr>
          <w:rFonts w:ascii="Times New Roman" w:hAnsi="Times New Roman" w:cs="Times New Roman"/>
          <w:bCs/>
          <w:sz w:val="28"/>
          <w:szCs w:val="28"/>
        </w:rPr>
        <w:lastRenderedPageBreak/>
        <w:t>привлечение иностранных инвестиций, способствующих финансированию стран, борющихся с данной проблемой.</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Продовольственная проблема с каждым годом все больше и больше влияет на население нашей планеты. Ее можно рассматривать как результат перенаселенности и, следовательно, нехватки ресурсов для обеспечения продовольствием всех членов общества. Эта глобальная экономическая проблема вызвана различными причинами и связана, прежде всего, с относительно небольшим количеством продовольствия, имеющегося в распоряжении людей, что приводит к недоеданию и голоду, особенно среди бедных слоев населения</w:t>
      </w:r>
      <w:r w:rsidR="008F36D2">
        <w:rPr>
          <w:rFonts w:ascii="Times New Roman" w:hAnsi="Times New Roman" w:cs="Times New Roman"/>
          <w:bCs/>
          <w:sz w:val="28"/>
          <w:szCs w:val="28"/>
        </w:rPr>
        <w:t xml:space="preserve"> [9</w:t>
      </w:r>
      <w:r w:rsidR="00546CFC" w:rsidRPr="00546CFC">
        <w:rPr>
          <w:rFonts w:ascii="Times New Roman" w:hAnsi="Times New Roman" w:cs="Times New Roman"/>
          <w:bCs/>
          <w:sz w:val="28"/>
          <w:szCs w:val="28"/>
        </w:rPr>
        <w:t>]</w:t>
      </w:r>
      <w:r w:rsidRPr="00355483">
        <w:rPr>
          <w:rFonts w:ascii="Times New Roman" w:hAnsi="Times New Roman" w:cs="Times New Roman"/>
          <w:bCs/>
          <w:sz w:val="28"/>
          <w:szCs w:val="28"/>
        </w:rPr>
        <w:t xml:space="preserve">. </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В то же время люди, живущие в достатке, обладают этими продовольственными ресурсами в изобилии. Серьезность проблемы стала особенно ощущаться во второй половине </w:t>
      </w:r>
      <w:r w:rsidRPr="00355483">
        <w:rPr>
          <w:rFonts w:ascii="Times New Roman" w:hAnsi="Times New Roman" w:cs="Times New Roman"/>
          <w:bCs/>
          <w:sz w:val="28"/>
          <w:szCs w:val="28"/>
          <w:lang w:val="en-US"/>
        </w:rPr>
        <w:t>XX</w:t>
      </w:r>
      <w:r w:rsidRPr="00355483">
        <w:rPr>
          <w:rFonts w:ascii="Times New Roman" w:hAnsi="Times New Roman" w:cs="Times New Roman"/>
          <w:bCs/>
          <w:sz w:val="28"/>
          <w:szCs w:val="28"/>
        </w:rPr>
        <w:t xml:space="preserve"> века. Люди овладели многими технологиями, научились в какой-то степени понимать природу, но не сумели справиться с продовольственной проблемой, более того, она начала увеличиваться в размерах, в связи с быстрым ростом населения мира. Нехватка продовольствия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это проблема, с которой человечество впервые столкнулось давно и до сих пор ищет лучшие пути ее решения. Люди умирают от голода с древнейших времен, и только в позднем средневековье нехватка продовольствия начинает сокращаться, благодаря развитию активной торговли и улучшению транспортного сообщения.</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Структурные внутренние диспропорции в национальных системах продовольственного снабжения в развивающихся странах были основной причиной масштабных продовольственных трудностей в последние десятилетия. Это привело к «ножницам» между рыночным спросом и предложением основных продуктов питания. Важную роль в этом процессе играет урбанизация. Она является основным определяющим фактором новых стандартов потребления продовольствия и вызывает изменения в структуре питания в пользу интернациональных продуктов.</w:t>
      </w:r>
    </w:p>
    <w:p w:rsid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lastRenderedPageBreak/>
        <w:t>Довольно затруднительно охарактеризовать продовольственную проблему как можно точнее. Прежде всего, трудно понять среднюю норму потребления продовольствия всем населением мира из-за реальных различий между различными регионами Земли.</w:t>
      </w:r>
    </w:p>
    <w:p w:rsidR="00641BD0" w:rsidRPr="00355483" w:rsidRDefault="00641BD0" w:rsidP="00355483">
      <w:pPr>
        <w:spacing w:after="0" w:line="360" w:lineRule="auto"/>
        <w:ind w:firstLine="709"/>
        <w:contextualSpacing/>
        <w:jc w:val="both"/>
        <w:rPr>
          <w:rFonts w:ascii="Times New Roman" w:hAnsi="Times New Roman" w:cs="Times New Roman"/>
          <w:bCs/>
          <w:sz w:val="28"/>
          <w:szCs w:val="28"/>
        </w:rPr>
      </w:pPr>
    </w:p>
    <w:p w:rsidR="00460CF3" w:rsidRDefault="00460CF3" w:rsidP="00355483">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41BD0" w:rsidRDefault="00750967" w:rsidP="00546CFC">
      <w:pPr>
        <w:spacing w:after="0" w:line="360" w:lineRule="auto"/>
        <w:ind w:firstLine="709"/>
        <w:contextualSpacing/>
        <w:jc w:val="center"/>
        <w:rPr>
          <w:rFonts w:ascii="Times New Roman" w:hAnsi="Times New Roman" w:cs="Times New Roman"/>
          <w:bCs/>
          <w:sz w:val="28"/>
          <w:szCs w:val="28"/>
        </w:rPr>
      </w:pPr>
      <w:r w:rsidRPr="00750967">
        <w:rPr>
          <w:rFonts w:ascii="Times New Roman" w:hAnsi="Times New Roman" w:cs="Times New Roman"/>
          <w:bCs/>
          <w:sz w:val="28"/>
          <w:szCs w:val="28"/>
        </w:rPr>
        <w:t>Рисунок</w:t>
      </w:r>
      <w:r w:rsidR="006C1BB4">
        <w:rPr>
          <w:rFonts w:ascii="Times New Roman" w:hAnsi="Times New Roman" w:cs="Times New Roman"/>
          <w:bCs/>
          <w:sz w:val="28"/>
          <w:szCs w:val="28"/>
        </w:rPr>
        <w:t xml:space="preserve"> 5</w:t>
      </w:r>
      <w:r>
        <w:rPr>
          <w:rFonts w:ascii="Times New Roman" w:hAnsi="Times New Roman" w:cs="Times New Roman"/>
          <w:bCs/>
          <w:sz w:val="28"/>
          <w:szCs w:val="28"/>
        </w:rPr>
        <w:t xml:space="preserve"> </w:t>
      </w:r>
      <w:r w:rsidR="004E244A" w:rsidRPr="004E244A">
        <w:rPr>
          <w:rFonts w:ascii="Times New Roman" w:hAnsi="Times New Roman" w:cs="Times New Roman"/>
          <w:bCs/>
          <w:sz w:val="28"/>
          <w:szCs w:val="28"/>
        </w:rPr>
        <w:t>–</w:t>
      </w:r>
      <w:r w:rsidR="004E244A">
        <w:rPr>
          <w:rFonts w:ascii="Times New Roman" w:hAnsi="Times New Roman" w:cs="Times New Roman"/>
          <w:bCs/>
          <w:sz w:val="28"/>
          <w:szCs w:val="28"/>
        </w:rPr>
        <w:t xml:space="preserve"> </w:t>
      </w:r>
      <w:r>
        <w:rPr>
          <w:rFonts w:ascii="Times New Roman" w:hAnsi="Times New Roman" w:cs="Times New Roman"/>
          <w:bCs/>
          <w:sz w:val="28"/>
          <w:szCs w:val="28"/>
        </w:rPr>
        <w:t>Масштабы недоедания по регионам</w:t>
      </w:r>
      <w:r w:rsidR="00546CFC" w:rsidRPr="00546CFC">
        <w:rPr>
          <w:rFonts w:ascii="Times New Roman" w:hAnsi="Times New Roman" w:cs="Times New Roman"/>
          <w:bCs/>
          <w:sz w:val="28"/>
          <w:szCs w:val="28"/>
        </w:rPr>
        <w:t xml:space="preserve"> (</w:t>
      </w:r>
      <w:r w:rsidR="000C55E0">
        <w:rPr>
          <w:rFonts w:ascii="Times New Roman" w:hAnsi="Times New Roman" w:cs="Times New Roman"/>
          <w:bCs/>
          <w:sz w:val="28"/>
          <w:szCs w:val="28"/>
        </w:rPr>
        <w:t>составлена</w:t>
      </w:r>
      <w:r w:rsidR="008F36D2">
        <w:rPr>
          <w:rFonts w:ascii="Times New Roman" w:hAnsi="Times New Roman" w:cs="Times New Roman"/>
          <w:bCs/>
          <w:sz w:val="28"/>
          <w:szCs w:val="28"/>
        </w:rPr>
        <w:t xml:space="preserve"> автором на основе [9</w:t>
      </w:r>
      <w:r w:rsidR="00546CFC" w:rsidRPr="00546CFC">
        <w:rPr>
          <w:rFonts w:ascii="Times New Roman" w:hAnsi="Times New Roman" w:cs="Times New Roman"/>
          <w:bCs/>
          <w:sz w:val="28"/>
          <w:szCs w:val="28"/>
        </w:rPr>
        <w:t>])</w:t>
      </w:r>
    </w:p>
    <w:p w:rsidR="00546CFC" w:rsidRPr="00750967" w:rsidRDefault="00546CFC" w:rsidP="00546CFC">
      <w:pPr>
        <w:spacing w:after="0" w:line="360" w:lineRule="auto"/>
        <w:ind w:firstLine="709"/>
        <w:contextualSpacing/>
        <w:jc w:val="center"/>
        <w:rPr>
          <w:rFonts w:ascii="Times New Roman" w:hAnsi="Times New Roman" w:cs="Times New Roman"/>
          <w:bCs/>
          <w:sz w:val="28"/>
          <w:szCs w:val="28"/>
        </w:rPr>
      </w:pP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По некоторым оценкам ученых, приблизительная норма питания на человека в день, необходимая для нормальной жизнедеятельности, должна составлять около 2500 ккал в день. Конечно, эта цифра может варьироваться в зависимости от поло или возраста, природных и климатических условий. В настоящее время в мире широко распространено так называемое хроническое недоедание. Оно поражает в среднем около 2 миллиардов человек, которые получают около 1500 ккал в день. Это более серьезная проблема, чем голод, связанный с неурожаем. </w:t>
      </w:r>
    </w:p>
    <w:p w:rsidR="00750967" w:rsidRPr="00355483" w:rsidRDefault="00355483" w:rsidP="00750967">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Продовольственная проблема имеет и другую сторону. В то время как одни люди страдают от нехватки продовольствия, другие вынуждены </w:t>
      </w:r>
      <w:r w:rsidRPr="00355483">
        <w:rPr>
          <w:rFonts w:ascii="Times New Roman" w:hAnsi="Times New Roman" w:cs="Times New Roman"/>
          <w:bCs/>
          <w:sz w:val="28"/>
          <w:szCs w:val="28"/>
        </w:rPr>
        <w:lastRenderedPageBreak/>
        <w:t xml:space="preserve">бороться с его избытком. </w:t>
      </w:r>
      <w:r w:rsidR="006C1BB4">
        <w:rPr>
          <w:rFonts w:ascii="Times New Roman" w:hAnsi="Times New Roman" w:cs="Times New Roman"/>
          <w:bCs/>
          <w:sz w:val="28"/>
          <w:szCs w:val="28"/>
        </w:rPr>
        <w:t>На рисунке 6</w:t>
      </w:r>
      <w:r w:rsidR="00750967">
        <w:rPr>
          <w:rFonts w:ascii="Times New Roman" w:hAnsi="Times New Roman" w:cs="Times New Roman"/>
          <w:bCs/>
          <w:sz w:val="28"/>
          <w:szCs w:val="28"/>
        </w:rPr>
        <w:t xml:space="preserve"> представлены предметы потребления, находящиеся в постоянном обороте.</w:t>
      </w:r>
    </w:p>
    <w:p w:rsidR="00750967" w:rsidRDefault="00750967" w:rsidP="00355483">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358E3" w:rsidRDefault="006C1BB4" w:rsidP="00A93F1A">
      <w:pPr>
        <w:spacing w:after="0" w:line="360" w:lineRule="auto"/>
        <w:ind w:firstLine="142"/>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 Рисунок 6</w:t>
      </w:r>
      <w:r w:rsidR="00B358E3">
        <w:rPr>
          <w:rFonts w:ascii="Times New Roman" w:hAnsi="Times New Roman" w:cs="Times New Roman"/>
          <w:bCs/>
          <w:sz w:val="28"/>
          <w:szCs w:val="28"/>
        </w:rPr>
        <w:t xml:space="preserve"> </w:t>
      </w:r>
      <w:r w:rsidR="004E244A" w:rsidRPr="004E244A">
        <w:rPr>
          <w:rFonts w:ascii="Times New Roman" w:hAnsi="Times New Roman" w:cs="Times New Roman"/>
          <w:bCs/>
          <w:sz w:val="28"/>
          <w:szCs w:val="28"/>
        </w:rPr>
        <w:t>–</w:t>
      </w:r>
      <w:r w:rsidR="00B358E3">
        <w:rPr>
          <w:rFonts w:ascii="Times New Roman" w:hAnsi="Times New Roman" w:cs="Times New Roman"/>
          <w:bCs/>
          <w:sz w:val="28"/>
          <w:szCs w:val="28"/>
        </w:rPr>
        <w:t xml:space="preserve"> </w:t>
      </w:r>
      <w:r w:rsidR="00335E01">
        <w:rPr>
          <w:rFonts w:ascii="Times New Roman" w:hAnsi="Times New Roman" w:cs="Times New Roman"/>
          <w:bCs/>
          <w:sz w:val="28"/>
          <w:szCs w:val="28"/>
        </w:rPr>
        <w:t>О</w:t>
      </w:r>
      <w:r w:rsidR="00B358E3">
        <w:rPr>
          <w:rFonts w:ascii="Times New Roman" w:hAnsi="Times New Roman" w:cs="Times New Roman"/>
          <w:bCs/>
          <w:sz w:val="28"/>
          <w:szCs w:val="28"/>
        </w:rPr>
        <w:t>борот готовой продукции</w:t>
      </w:r>
      <w:r w:rsidR="00546CFC" w:rsidRPr="00546CFC">
        <w:rPr>
          <w:rFonts w:ascii="Times New Roman" w:hAnsi="Times New Roman" w:cs="Times New Roman"/>
          <w:bCs/>
          <w:sz w:val="28"/>
          <w:szCs w:val="28"/>
        </w:rPr>
        <w:t xml:space="preserve"> (</w:t>
      </w:r>
      <w:r w:rsidR="00546CFC">
        <w:rPr>
          <w:rFonts w:ascii="Times New Roman" w:hAnsi="Times New Roman" w:cs="Times New Roman"/>
          <w:bCs/>
          <w:sz w:val="28"/>
          <w:szCs w:val="28"/>
        </w:rPr>
        <w:t>составлен</w:t>
      </w:r>
      <w:r w:rsidR="000C55E0">
        <w:rPr>
          <w:rFonts w:ascii="Times New Roman" w:hAnsi="Times New Roman" w:cs="Times New Roman"/>
          <w:bCs/>
          <w:sz w:val="28"/>
          <w:szCs w:val="28"/>
        </w:rPr>
        <w:t>а</w:t>
      </w:r>
      <w:r w:rsidR="008F36D2">
        <w:rPr>
          <w:rFonts w:ascii="Times New Roman" w:hAnsi="Times New Roman" w:cs="Times New Roman"/>
          <w:bCs/>
          <w:sz w:val="28"/>
          <w:szCs w:val="28"/>
        </w:rPr>
        <w:t xml:space="preserve"> автором на основе [9</w:t>
      </w:r>
      <w:r w:rsidR="00546CFC" w:rsidRPr="00546CFC">
        <w:rPr>
          <w:rFonts w:ascii="Times New Roman" w:hAnsi="Times New Roman" w:cs="Times New Roman"/>
          <w:bCs/>
          <w:sz w:val="28"/>
          <w:szCs w:val="28"/>
        </w:rPr>
        <w:t>])</w:t>
      </w:r>
    </w:p>
    <w:p w:rsidR="00641BD0" w:rsidRPr="00B358E3" w:rsidRDefault="00641BD0" w:rsidP="00B358E3">
      <w:pPr>
        <w:spacing w:after="0" w:line="360" w:lineRule="auto"/>
        <w:ind w:firstLine="709"/>
        <w:contextualSpacing/>
        <w:jc w:val="center"/>
        <w:rPr>
          <w:rFonts w:ascii="Times New Roman" w:hAnsi="Times New Roman" w:cs="Times New Roman"/>
          <w:bCs/>
          <w:sz w:val="28"/>
          <w:szCs w:val="28"/>
        </w:rPr>
      </w:pP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Из диаграммы видно, что немалую часть оборота составляет еда и снековая продукция 36 %, при этом 29% оборота приходится на готовую еду или так называемый фаст-фуд, который в больших количествах приводит к серьезным заболеваниям. </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В настоящее время все государства мира активно работают над решением этой проблемы, поскольку, прежде всего, ее последствия плохо сказываются на экономике отдельных стран и мира в целом. Определенную роль в сглаживании последствий играет продовольственная помощь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это явление существует уже достаточно давно. Суть его в том, что многие страны, нуждающиеся в помощи, обращаются за ней в международные организации, а также в соседние страны, и те, как правило, стараются помочь им в полной мере. Более того, страны должны следить за стабильностью роста в сельском хозяйстве, на которое приходится до 70% продовольственных товаров. Кроме того, одним из способов решения этой проблемы является пересмотр </w:t>
      </w:r>
      <w:r w:rsidRPr="00355483">
        <w:rPr>
          <w:rFonts w:ascii="Times New Roman" w:hAnsi="Times New Roman" w:cs="Times New Roman"/>
          <w:bCs/>
          <w:sz w:val="28"/>
          <w:szCs w:val="28"/>
        </w:rPr>
        <w:lastRenderedPageBreak/>
        <w:t xml:space="preserve">распределения продовольствия среди населения, т.е. перераспределение излишков продовольствия богатых для спасения жизней бедных. </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Кроме того, больше внимания следует уделять развитию аграрного сектора, повышению его урожайности, а также обеспечению продовольственных резервов на случай неурожая. Все эти методы так или иначе помогают справиться с этой глобальной экономической проблемой, но не стоит забывать, что все проблемы тесно связаны друг с другом, и для того, чтобы полностью устранить одну, необходимо тщательно бороться с другой.</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Заключительной, однако, немаловажной проблемой, влияющей на весь мировой рынок и сообщество, является проблема пагубного влияния научно-технической революции на би</w:t>
      </w:r>
      <w:r w:rsidR="005E21E7">
        <w:rPr>
          <w:rFonts w:ascii="Times New Roman" w:hAnsi="Times New Roman" w:cs="Times New Roman"/>
          <w:bCs/>
          <w:sz w:val="28"/>
          <w:szCs w:val="28"/>
        </w:rPr>
        <w:t>осферу и экономику. Научно-технич</w:t>
      </w:r>
      <w:r w:rsidRPr="00355483">
        <w:rPr>
          <w:rFonts w:ascii="Times New Roman" w:hAnsi="Times New Roman" w:cs="Times New Roman"/>
          <w:bCs/>
          <w:sz w:val="28"/>
          <w:szCs w:val="28"/>
        </w:rPr>
        <w:t xml:space="preserve">еская революция (НТР) </w:t>
      </w:r>
      <w:r w:rsidR="004E244A" w:rsidRPr="004E244A">
        <w:rPr>
          <w:rFonts w:ascii="Times New Roman" w:hAnsi="Times New Roman" w:cs="Times New Roman"/>
          <w:bCs/>
          <w:sz w:val="28"/>
          <w:szCs w:val="28"/>
        </w:rPr>
        <w:t>–</w:t>
      </w:r>
      <w:r w:rsidRPr="00355483">
        <w:rPr>
          <w:rFonts w:ascii="Times New Roman" w:hAnsi="Times New Roman" w:cs="Times New Roman"/>
          <w:bCs/>
          <w:sz w:val="28"/>
          <w:szCs w:val="28"/>
        </w:rPr>
        <w:t xml:space="preserve"> это период времени, в течение которого происходит качественный скачок в развитии науки и техники, кардинально преображающий производительные силы общества. Начало научно-технической революции приходится на середину XX века, а к 70-м годам она уже в несколько раз увеличила экономический потенциал мировой экономики. Достижения науки и техники в первую очередь принесли пользу экономически развитым странам, которые превратили их в ускоритель научно-технического прогресса. Однако, как и у любого предмета или явления, у НТР есть две стороны и два последствия: положительные и отрицательные. Вторые могут представлять собой угрозу не только для какого-либо отдельного государства, но и для всего мира в целом.</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С НТР связан путь безграничного развития производства, отсюда и нарастающего давления техники на природу, но ее возможности, как известно, не безграничны и не бесконечны. Как следствие – разрушение, качественное изменение биосферы, экологический кризис, перерастающий в экологическую катастрофу, когда начинаются процессы необратимого разрушения биосферы.</w:t>
      </w: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Высоко оценивая роль техники как средства воздействия общества на природу, К. Маркс подчеркивал, что «экономические эпохи различаются не тем, что производится, а тем, как производится, какими средствами труда» [</w:t>
      </w:r>
      <w:r w:rsidR="00A857D2" w:rsidRPr="00A857D2">
        <w:rPr>
          <w:rFonts w:ascii="Times New Roman" w:hAnsi="Times New Roman" w:cs="Times New Roman"/>
          <w:bCs/>
          <w:sz w:val="28"/>
          <w:szCs w:val="28"/>
        </w:rPr>
        <w:t>1</w:t>
      </w:r>
      <w:r w:rsidR="008F36D2">
        <w:rPr>
          <w:rFonts w:ascii="Times New Roman" w:hAnsi="Times New Roman" w:cs="Times New Roman"/>
          <w:bCs/>
          <w:sz w:val="28"/>
          <w:szCs w:val="28"/>
        </w:rPr>
        <w:t>2</w:t>
      </w:r>
      <w:r w:rsidRPr="00355483">
        <w:rPr>
          <w:rFonts w:ascii="Times New Roman" w:hAnsi="Times New Roman" w:cs="Times New Roman"/>
          <w:bCs/>
          <w:sz w:val="28"/>
          <w:szCs w:val="28"/>
        </w:rPr>
        <w:t xml:space="preserve">, </w:t>
      </w:r>
      <w:r w:rsidRPr="00355483">
        <w:rPr>
          <w:rFonts w:ascii="Times New Roman" w:hAnsi="Times New Roman" w:cs="Times New Roman"/>
          <w:bCs/>
          <w:sz w:val="28"/>
          <w:szCs w:val="28"/>
        </w:rPr>
        <w:lastRenderedPageBreak/>
        <w:t>с. 191]. Он отмечал, что изучение техники «вскрывает активное отношение человека к природе, непосредственный процесс производства его жизни, а вместе с тем и его общественных условий жизни и проистекающих из них духовных представлений» [</w:t>
      </w:r>
      <w:r w:rsidR="00A857D2" w:rsidRPr="00A857D2">
        <w:rPr>
          <w:rFonts w:ascii="Times New Roman" w:hAnsi="Times New Roman" w:cs="Times New Roman"/>
          <w:bCs/>
          <w:sz w:val="28"/>
          <w:szCs w:val="28"/>
        </w:rPr>
        <w:t>1</w:t>
      </w:r>
      <w:r w:rsidR="008F36D2">
        <w:rPr>
          <w:rFonts w:ascii="Times New Roman" w:hAnsi="Times New Roman" w:cs="Times New Roman"/>
          <w:bCs/>
          <w:sz w:val="28"/>
          <w:szCs w:val="28"/>
        </w:rPr>
        <w:t>2</w:t>
      </w:r>
      <w:r w:rsidRPr="00355483">
        <w:rPr>
          <w:rFonts w:ascii="Times New Roman" w:hAnsi="Times New Roman" w:cs="Times New Roman"/>
          <w:bCs/>
          <w:sz w:val="28"/>
          <w:szCs w:val="28"/>
        </w:rPr>
        <w:t>, с. 383].</w:t>
      </w:r>
    </w:p>
    <w:p w:rsidR="00B358E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Сформировавшиеся благодаря НТР сегодня военно-промышленные комплексы многих стран тратят огромные деньги на производство новых видов оружия. Тот прогресс, который достигла военная сфера, способствует росту глобальных проблем и угрожает безопасности стран.</w:t>
      </w:r>
    </w:p>
    <w:p w:rsidR="006C1BB4" w:rsidRDefault="006C1BB4" w:rsidP="005F0DC3">
      <w:pPr>
        <w:spacing w:after="0" w:line="360" w:lineRule="auto"/>
        <w:ind w:firstLine="709"/>
        <w:contextualSpacing/>
        <w:jc w:val="center"/>
        <w:rPr>
          <w:rFonts w:ascii="Times New Roman" w:hAnsi="Times New Roman" w:cs="Times New Roman"/>
          <w:bCs/>
          <w:sz w:val="28"/>
          <w:szCs w:val="28"/>
        </w:rPr>
      </w:pPr>
    </w:p>
    <w:p w:rsidR="005F0DC3" w:rsidRPr="005D63A9" w:rsidRDefault="005F0DC3" w:rsidP="00A00A0B">
      <w:pPr>
        <w:spacing w:after="0" w:line="360" w:lineRule="auto"/>
        <w:contextualSpacing/>
        <w:jc w:val="both"/>
        <w:rPr>
          <w:rFonts w:ascii="Times New Roman" w:hAnsi="Times New Roman" w:cs="Times New Roman"/>
          <w:bCs/>
          <w:sz w:val="28"/>
          <w:szCs w:val="28"/>
        </w:rPr>
      </w:pPr>
      <w:r w:rsidRPr="005F0DC3">
        <w:rPr>
          <w:rFonts w:ascii="Times New Roman" w:hAnsi="Times New Roman" w:cs="Times New Roman"/>
          <w:bCs/>
          <w:sz w:val="28"/>
          <w:szCs w:val="28"/>
        </w:rPr>
        <w:t xml:space="preserve">Таблица </w:t>
      </w:r>
      <w:r w:rsidR="006C1BB4">
        <w:rPr>
          <w:rFonts w:ascii="Times New Roman" w:hAnsi="Times New Roman" w:cs="Times New Roman"/>
          <w:bCs/>
          <w:sz w:val="28"/>
          <w:szCs w:val="28"/>
        </w:rPr>
        <w:t>2</w:t>
      </w:r>
      <w:r w:rsidRPr="005F0DC3">
        <w:rPr>
          <w:rFonts w:ascii="Times New Roman" w:hAnsi="Times New Roman" w:cs="Times New Roman"/>
          <w:bCs/>
          <w:sz w:val="28"/>
          <w:szCs w:val="28"/>
        </w:rPr>
        <w:t xml:space="preserve"> </w:t>
      </w:r>
      <w:r w:rsidR="004E244A" w:rsidRPr="004E244A">
        <w:rPr>
          <w:rFonts w:ascii="Times New Roman" w:hAnsi="Times New Roman" w:cs="Times New Roman"/>
          <w:bCs/>
          <w:sz w:val="28"/>
          <w:szCs w:val="28"/>
        </w:rPr>
        <w:t>–</w:t>
      </w:r>
      <w:r w:rsidR="004E244A">
        <w:rPr>
          <w:rFonts w:ascii="Times New Roman" w:hAnsi="Times New Roman" w:cs="Times New Roman"/>
          <w:bCs/>
          <w:sz w:val="28"/>
          <w:szCs w:val="28"/>
        </w:rPr>
        <w:t xml:space="preserve"> </w:t>
      </w:r>
      <w:r w:rsidRPr="005F0DC3">
        <w:rPr>
          <w:rFonts w:ascii="Times New Roman" w:hAnsi="Times New Roman" w:cs="Times New Roman"/>
          <w:bCs/>
          <w:sz w:val="28"/>
          <w:szCs w:val="28"/>
        </w:rPr>
        <w:t>Страны лидеры по военным расходам за 2019 год</w:t>
      </w:r>
      <w:r w:rsidR="005D63A9">
        <w:rPr>
          <w:rFonts w:ascii="Times New Roman" w:hAnsi="Times New Roman" w:cs="Times New Roman"/>
          <w:bCs/>
          <w:sz w:val="28"/>
          <w:szCs w:val="28"/>
        </w:rPr>
        <w:t xml:space="preserve"> (</w:t>
      </w:r>
      <w:r w:rsidR="000C55E0">
        <w:rPr>
          <w:rFonts w:ascii="Times New Roman" w:hAnsi="Times New Roman" w:cs="Times New Roman"/>
          <w:bCs/>
          <w:sz w:val="28"/>
          <w:szCs w:val="28"/>
        </w:rPr>
        <w:t>составлена</w:t>
      </w:r>
      <w:r w:rsidR="005D63A9">
        <w:rPr>
          <w:rFonts w:ascii="Times New Roman" w:hAnsi="Times New Roman" w:cs="Times New Roman"/>
          <w:bCs/>
          <w:sz w:val="28"/>
          <w:szCs w:val="28"/>
        </w:rPr>
        <w:t xml:space="preserve"> автором на основе </w:t>
      </w:r>
      <w:r w:rsidR="005D63A9" w:rsidRPr="005D63A9">
        <w:rPr>
          <w:rFonts w:ascii="Times New Roman" w:hAnsi="Times New Roman" w:cs="Times New Roman"/>
          <w:bCs/>
          <w:sz w:val="28"/>
          <w:szCs w:val="28"/>
        </w:rPr>
        <w:t>[</w:t>
      </w:r>
      <w:r w:rsidR="008F36D2">
        <w:rPr>
          <w:rFonts w:ascii="Times New Roman" w:hAnsi="Times New Roman" w:cs="Times New Roman"/>
          <w:bCs/>
          <w:sz w:val="28"/>
          <w:szCs w:val="28"/>
        </w:rPr>
        <w:t>18</w:t>
      </w:r>
      <w:r w:rsidR="005D63A9" w:rsidRPr="005D63A9">
        <w:rPr>
          <w:rFonts w:ascii="Times New Roman" w:hAnsi="Times New Roman" w:cs="Times New Roman"/>
          <w:bCs/>
          <w:sz w:val="28"/>
          <w:szCs w:val="28"/>
        </w:rPr>
        <w:t>])</w:t>
      </w:r>
    </w:p>
    <w:tbl>
      <w:tblPr>
        <w:tblStyle w:val="a4"/>
        <w:tblW w:w="0" w:type="auto"/>
        <w:tblLook w:val="04A0" w:firstRow="1" w:lastRow="0" w:firstColumn="1" w:lastColumn="0" w:noHBand="0" w:noVBand="1"/>
      </w:tblPr>
      <w:tblGrid>
        <w:gridCol w:w="3115"/>
        <w:gridCol w:w="2692"/>
        <w:gridCol w:w="3538"/>
      </w:tblGrid>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sidRPr="00806F15">
              <w:rPr>
                <w:rFonts w:ascii="Times New Roman" w:hAnsi="Times New Roman" w:cs="Times New Roman"/>
                <w:bCs/>
                <w:sz w:val="28"/>
                <w:szCs w:val="28"/>
              </w:rPr>
              <w:t>Страна</w:t>
            </w:r>
          </w:p>
        </w:tc>
        <w:tc>
          <w:tcPr>
            <w:tcW w:w="2692" w:type="dxa"/>
            <w:vAlign w:val="center"/>
          </w:tcPr>
          <w:p w:rsidR="00806F15" w:rsidRPr="00806F15" w:rsidRDefault="00A93F1A" w:rsidP="00806F15">
            <w:pPr>
              <w:spacing w:line="360" w:lineRule="auto"/>
              <w:contextualSpacing/>
              <w:jc w:val="center"/>
              <w:rPr>
                <w:rFonts w:ascii="Times New Roman" w:hAnsi="Times New Roman" w:cs="Times New Roman"/>
                <w:bCs/>
                <w:sz w:val="24"/>
                <w:szCs w:val="28"/>
              </w:rPr>
            </w:pPr>
            <w:r>
              <w:rPr>
                <w:rFonts w:ascii="Times New Roman" w:hAnsi="Times New Roman" w:cs="Times New Roman"/>
                <w:bCs/>
                <w:sz w:val="28"/>
                <w:szCs w:val="28"/>
              </w:rPr>
              <w:t>Расходы, млрд долл.</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Изменение к </w:t>
            </w:r>
            <w:r w:rsidRPr="00806F15">
              <w:rPr>
                <w:rFonts w:ascii="Times New Roman" w:hAnsi="Times New Roman" w:cs="Times New Roman"/>
                <w:bCs/>
                <w:sz w:val="28"/>
                <w:szCs w:val="28"/>
              </w:rPr>
              <w:t>пред.</w:t>
            </w:r>
            <w:r>
              <w:rPr>
                <w:rFonts w:ascii="Times New Roman" w:hAnsi="Times New Roman" w:cs="Times New Roman"/>
                <w:bCs/>
                <w:sz w:val="28"/>
                <w:szCs w:val="28"/>
              </w:rPr>
              <w:t xml:space="preserve"> </w:t>
            </w:r>
            <w:r w:rsidRPr="00806F15">
              <w:rPr>
                <w:rFonts w:ascii="Times New Roman" w:hAnsi="Times New Roman" w:cs="Times New Roman"/>
                <w:bCs/>
                <w:sz w:val="28"/>
                <w:szCs w:val="28"/>
              </w:rPr>
              <w:t>году (%</w:t>
            </w:r>
            <w:r>
              <w:rPr>
                <w:rFonts w:ascii="Times New Roman" w:hAnsi="Times New Roman" w:cs="Times New Roman"/>
                <w:bCs/>
                <w:sz w:val="28"/>
                <w:szCs w:val="28"/>
              </w:rPr>
              <w:t>)</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США</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732,0</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5,3</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Китай</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261,0</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5,1</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Индия</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71,1</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6,8</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Россия</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65,1</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4,5</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Саудовская Аравия</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61,9</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-16,0</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Франция</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50,1</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1,6 </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Германия</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49,3</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10,0</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Великобритания</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48,7</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0,0</w:t>
            </w:r>
          </w:p>
        </w:tc>
      </w:tr>
      <w:tr w:rsidR="00806F15" w:rsidTr="00A00A0B">
        <w:tc>
          <w:tcPr>
            <w:tcW w:w="3115"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Япония</w:t>
            </w:r>
          </w:p>
        </w:tc>
        <w:tc>
          <w:tcPr>
            <w:tcW w:w="2692"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47,6</w:t>
            </w:r>
          </w:p>
        </w:tc>
        <w:tc>
          <w:tcPr>
            <w:tcW w:w="3538" w:type="dxa"/>
            <w:vAlign w:val="center"/>
          </w:tcPr>
          <w:p w:rsidR="00806F15" w:rsidRDefault="00806F15" w:rsidP="00806F15">
            <w:pPr>
              <w:spacing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-0,1</w:t>
            </w:r>
          </w:p>
        </w:tc>
      </w:tr>
    </w:tbl>
    <w:p w:rsidR="00806F15" w:rsidRDefault="00806F15" w:rsidP="005F0DC3">
      <w:pPr>
        <w:spacing w:after="0" w:line="360" w:lineRule="auto"/>
        <w:contextualSpacing/>
        <w:jc w:val="both"/>
        <w:rPr>
          <w:rFonts w:ascii="Times New Roman" w:hAnsi="Times New Roman" w:cs="Times New Roman"/>
          <w:bCs/>
          <w:sz w:val="28"/>
          <w:szCs w:val="28"/>
        </w:rPr>
      </w:pPr>
    </w:p>
    <w:p w:rsidR="00355483" w:rsidRPr="00355483" w:rsidRDefault="00355483" w:rsidP="00355483">
      <w:pPr>
        <w:spacing w:after="0" w:line="360" w:lineRule="auto"/>
        <w:ind w:firstLine="709"/>
        <w:contextualSpacing/>
        <w:jc w:val="both"/>
        <w:rPr>
          <w:rFonts w:ascii="Times New Roman" w:hAnsi="Times New Roman" w:cs="Times New Roman"/>
          <w:bCs/>
          <w:sz w:val="28"/>
          <w:szCs w:val="28"/>
        </w:rPr>
      </w:pPr>
      <w:r w:rsidRPr="00355483">
        <w:rPr>
          <w:rFonts w:ascii="Times New Roman" w:hAnsi="Times New Roman" w:cs="Times New Roman"/>
          <w:bCs/>
          <w:sz w:val="28"/>
          <w:szCs w:val="28"/>
        </w:rPr>
        <w:t xml:space="preserve">С возникновением ядерного оружия возникла угроза уничтожения всей современной цивилизации. В одном ядерном заряде может быть сконцентрирована разрушительная сила, превышающая силу всех взрывчатых веществ во всех предыдущих войнах, вместе взятых. Ядерными державами, кроме США, Великобритании, Франции, Китая, России, являются: Иран, Ирак, КНДР, ЮАР, Япония, Тайвань, Бразилия, Аргентина. Существуют и другие виды оружия массового поражения: химическое, бактериологическое, лазерное и т. д. Перед цивилизацией стоит задача создания всеобъемлющей </w:t>
      </w:r>
      <w:r w:rsidRPr="00355483">
        <w:rPr>
          <w:rFonts w:ascii="Times New Roman" w:hAnsi="Times New Roman" w:cs="Times New Roman"/>
          <w:bCs/>
          <w:sz w:val="28"/>
          <w:szCs w:val="28"/>
        </w:rPr>
        <w:lastRenderedPageBreak/>
        <w:t>системы безопасности, поэтапной ликвидации ядерных арсеналов и сокращения торговли вооружением. Данная проблема предполагает ряд таких проблем, как обуздание гонки вооружений, запрещение новых систем оружия, разоружение, установление безъядерных зон, мер доверия.</w:t>
      </w:r>
    </w:p>
    <w:p w:rsidR="00355483" w:rsidRDefault="00355483" w:rsidP="0052151E">
      <w:pPr>
        <w:spacing w:after="0" w:line="360" w:lineRule="auto"/>
        <w:ind w:firstLine="709"/>
        <w:contextualSpacing/>
        <w:jc w:val="both"/>
        <w:rPr>
          <w:rFonts w:ascii="Times New Roman" w:hAnsi="Times New Roman" w:cs="Times New Roman"/>
          <w:bCs/>
          <w:sz w:val="28"/>
          <w:szCs w:val="28"/>
        </w:rPr>
      </w:pPr>
    </w:p>
    <w:p w:rsidR="00806F15" w:rsidRDefault="00806F15" w:rsidP="0052151E">
      <w:pPr>
        <w:spacing w:after="0" w:line="360" w:lineRule="auto"/>
        <w:ind w:firstLine="709"/>
        <w:contextualSpacing/>
        <w:jc w:val="both"/>
        <w:rPr>
          <w:rFonts w:ascii="Times New Roman" w:hAnsi="Times New Roman" w:cs="Times New Roman"/>
          <w:b/>
          <w:bCs/>
          <w:sz w:val="28"/>
          <w:szCs w:val="28"/>
        </w:rPr>
      </w:pPr>
      <w:r w:rsidRPr="00A27D06">
        <w:rPr>
          <w:rFonts w:ascii="Times New Roman" w:hAnsi="Times New Roman" w:cs="Times New Roman"/>
          <w:b/>
          <w:bCs/>
          <w:sz w:val="28"/>
          <w:szCs w:val="28"/>
        </w:rPr>
        <w:t>2.</w:t>
      </w:r>
      <w:r>
        <w:rPr>
          <w:rFonts w:ascii="Times New Roman" w:hAnsi="Times New Roman" w:cs="Times New Roman"/>
          <w:b/>
          <w:bCs/>
          <w:sz w:val="28"/>
          <w:szCs w:val="28"/>
        </w:rPr>
        <w:t xml:space="preserve">2 </w:t>
      </w:r>
      <w:r w:rsidRPr="00806F15">
        <w:rPr>
          <w:rFonts w:ascii="Times New Roman" w:hAnsi="Times New Roman" w:cs="Times New Roman"/>
          <w:b/>
          <w:bCs/>
          <w:sz w:val="28"/>
          <w:szCs w:val="28"/>
        </w:rPr>
        <w:t>Пути решения глобальных экономических проблем</w:t>
      </w:r>
    </w:p>
    <w:p w:rsidR="00806F15" w:rsidRDefault="00806F15" w:rsidP="0052151E">
      <w:pPr>
        <w:spacing w:after="0" w:line="360" w:lineRule="auto"/>
        <w:ind w:firstLine="709"/>
        <w:contextualSpacing/>
        <w:jc w:val="both"/>
        <w:rPr>
          <w:rFonts w:ascii="Times New Roman" w:hAnsi="Times New Roman" w:cs="Times New Roman"/>
          <w:b/>
          <w:bCs/>
          <w:sz w:val="28"/>
          <w:szCs w:val="28"/>
        </w:rPr>
      </w:pPr>
    </w:p>
    <w:p w:rsid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В настоящее время все страны мира проводят активную политику, направленную на борьбу с глобальными экономическими проблемами. Важно определить действия немедленно, так как в одиночку решить какую-либо экономическую проблему для страны практически невозможно. Многие проблемы способствуют возникновению другой, поэтому необходим тщательный комплексный подход</w:t>
      </w:r>
      <w:r w:rsidR="002D5F2B">
        <w:rPr>
          <w:rFonts w:ascii="Times New Roman" w:hAnsi="Times New Roman" w:cs="Times New Roman"/>
          <w:bCs/>
          <w:sz w:val="28"/>
          <w:szCs w:val="28"/>
        </w:rPr>
        <w:t xml:space="preserve"> (рис. 7)</w:t>
      </w:r>
      <w:r w:rsidRPr="00806F15">
        <w:rPr>
          <w:rFonts w:ascii="Times New Roman" w:hAnsi="Times New Roman" w:cs="Times New Roman"/>
          <w:bCs/>
          <w:sz w:val="28"/>
          <w:szCs w:val="28"/>
        </w:rPr>
        <w:t xml:space="preserve">. </w:t>
      </w:r>
    </w:p>
    <w:p w:rsidR="0099140E" w:rsidRDefault="0099140E" w:rsidP="0099140E">
      <w:pPr>
        <w:spacing w:after="0" w:line="360" w:lineRule="auto"/>
        <w:contextualSpacing/>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5852160" cy="457200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D5F2B" w:rsidRPr="008F36D2" w:rsidRDefault="002D5F2B" w:rsidP="002D5F2B">
      <w:pPr>
        <w:spacing w:after="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Рисунок 7</w:t>
      </w:r>
      <w:r w:rsidRPr="002D5F2B">
        <w:rPr>
          <w:rFonts w:ascii="Times New Roman" w:hAnsi="Times New Roman" w:cs="Times New Roman"/>
          <w:bCs/>
          <w:sz w:val="28"/>
          <w:szCs w:val="28"/>
        </w:rPr>
        <w:t xml:space="preserve"> –</w:t>
      </w:r>
      <w:r>
        <w:rPr>
          <w:rFonts w:ascii="Times New Roman" w:hAnsi="Times New Roman" w:cs="Times New Roman"/>
          <w:bCs/>
          <w:sz w:val="28"/>
          <w:szCs w:val="28"/>
        </w:rPr>
        <w:t xml:space="preserve"> Пути решения глобальных экономических проблем</w:t>
      </w:r>
      <w:r w:rsidR="008F36D2">
        <w:rPr>
          <w:rFonts w:ascii="Times New Roman" w:hAnsi="Times New Roman" w:cs="Times New Roman"/>
          <w:bCs/>
          <w:sz w:val="28"/>
          <w:szCs w:val="28"/>
        </w:rPr>
        <w:t xml:space="preserve"> (составлен на основе </w:t>
      </w:r>
      <w:r w:rsidR="008F36D2" w:rsidRPr="008F36D2">
        <w:rPr>
          <w:rFonts w:ascii="Times New Roman" w:hAnsi="Times New Roman" w:cs="Times New Roman"/>
          <w:bCs/>
          <w:sz w:val="28"/>
          <w:szCs w:val="28"/>
        </w:rPr>
        <w:t>[</w:t>
      </w:r>
      <w:r w:rsidR="008F36D2">
        <w:rPr>
          <w:rFonts w:ascii="Times New Roman" w:hAnsi="Times New Roman" w:cs="Times New Roman"/>
          <w:bCs/>
          <w:sz w:val="28"/>
          <w:szCs w:val="28"/>
        </w:rPr>
        <w:t>18</w:t>
      </w:r>
      <w:r w:rsidR="008F36D2" w:rsidRPr="008F36D2">
        <w:rPr>
          <w:rFonts w:ascii="Times New Roman" w:hAnsi="Times New Roman" w:cs="Times New Roman"/>
          <w:bCs/>
          <w:sz w:val="28"/>
          <w:szCs w:val="28"/>
        </w:rPr>
        <w:t>]</w:t>
      </w:r>
      <w:r w:rsidR="008F36D2">
        <w:rPr>
          <w:rFonts w:ascii="Times New Roman" w:hAnsi="Times New Roman" w:cs="Times New Roman"/>
          <w:bCs/>
          <w:sz w:val="28"/>
          <w:szCs w:val="28"/>
        </w:rPr>
        <w:t>)</w:t>
      </w:r>
    </w:p>
    <w:p w:rsidR="0099140E" w:rsidRDefault="00806F15" w:rsidP="0099140E">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lastRenderedPageBreak/>
        <w:t>Для достижения наилучшего результата человечество активно практикует деятельность различных мировых организаций. Большинство стран объединяются для более продуктивной работы, чтобы как можно быстрее и качественнее справиться с глобальными экономическими проблемами. Именно эта задача является основополагающей в работе международных организаций. Международными организациями являются те, которые были созданы в соответствии с положениями международного права для ведения отношений сотрудничества в политической, социальной, экономической, культурной и других областях и членами которых являются представители двух или более стран. Одной из таких организация является Организация Объединенных Наций, созданная для поддержания и укрепления международного мира и безопасности, а также развития сотрудничества между государствами. ООН называют универсальной организацией, которая охватывает наибольший спектр глобальных экономических проблем. Именно под руководством ООН существуют специализированные организации, в чью компетенцию входят меры направленные на поиск решения конкретных проблем.</w:t>
      </w:r>
    </w:p>
    <w:p w:rsidR="00806F15" w:rsidRP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Важным местом в деятельности Организации Объединенных Наций являются проблемы охраны окружающей среды, здоровья, нормализации ситуации с продовольствием</w:t>
      </w:r>
      <w:r w:rsidR="008F36D2">
        <w:rPr>
          <w:rFonts w:ascii="Times New Roman" w:hAnsi="Times New Roman" w:cs="Times New Roman"/>
          <w:bCs/>
          <w:sz w:val="28"/>
          <w:szCs w:val="28"/>
        </w:rPr>
        <w:t xml:space="preserve"> [18</w:t>
      </w:r>
      <w:r w:rsidR="00546CFC" w:rsidRPr="00546CFC">
        <w:rPr>
          <w:rFonts w:ascii="Times New Roman" w:hAnsi="Times New Roman" w:cs="Times New Roman"/>
          <w:bCs/>
          <w:sz w:val="28"/>
          <w:szCs w:val="28"/>
        </w:rPr>
        <w:t>]</w:t>
      </w:r>
      <w:r w:rsidRPr="00806F15">
        <w:rPr>
          <w:rFonts w:ascii="Times New Roman" w:hAnsi="Times New Roman" w:cs="Times New Roman"/>
          <w:bCs/>
          <w:sz w:val="28"/>
          <w:szCs w:val="28"/>
        </w:rPr>
        <w:t>. Основное внимание в международных организациях уделяется экологическим проблемам. Огромную работу в этой области оказывает ЮНЕП, специальная организация ООН, основанная в 1972 году, которая занимается вопросами сохранения местообитаний. Наиболее приоритетными действиями организации являются:</w:t>
      </w:r>
    </w:p>
    <w:p w:rsidR="00806F15"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806F15">
        <w:rPr>
          <w:rFonts w:ascii="Times New Roman" w:hAnsi="Times New Roman" w:cs="Times New Roman"/>
          <w:bCs/>
          <w:sz w:val="28"/>
          <w:szCs w:val="28"/>
        </w:rPr>
        <w:t xml:space="preserve">анализ и оценка состояния глобальной </w:t>
      </w:r>
      <w:r>
        <w:rPr>
          <w:rFonts w:ascii="Times New Roman" w:hAnsi="Times New Roman" w:cs="Times New Roman"/>
          <w:bCs/>
          <w:sz w:val="28"/>
          <w:szCs w:val="28"/>
        </w:rPr>
        <w:t>окружающей среды в целях</w:t>
      </w:r>
    </w:p>
    <w:p w:rsidR="00806F15" w:rsidRPr="00806F15" w:rsidRDefault="00806F15" w:rsidP="00E31EE4">
      <w:pPr>
        <w:spacing w:after="0" w:line="360" w:lineRule="auto"/>
        <w:ind w:hanging="11"/>
        <w:jc w:val="both"/>
        <w:rPr>
          <w:rFonts w:ascii="Times New Roman" w:hAnsi="Times New Roman" w:cs="Times New Roman"/>
          <w:bCs/>
          <w:sz w:val="28"/>
          <w:szCs w:val="28"/>
        </w:rPr>
      </w:pPr>
      <w:r w:rsidRPr="00806F15">
        <w:rPr>
          <w:rFonts w:ascii="Times New Roman" w:hAnsi="Times New Roman" w:cs="Times New Roman"/>
          <w:bCs/>
          <w:sz w:val="28"/>
          <w:szCs w:val="28"/>
        </w:rPr>
        <w:t xml:space="preserve">раннего предупреждения возникающих </w:t>
      </w:r>
      <w:r w:rsidR="00E31EE4">
        <w:rPr>
          <w:rFonts w:ascii="Times New Roman" w:hAnsi="Times New Roman" w:cs="Times New Roman"/>
          <w:bCs/>
          <w:sz w:val="28"/>
          <w:szCs w:val="28"/>
        </w:rPr>
        <w:t>угроз экологического характера,</w:t>
      </w:r>
    </w:p>
    <w:p w:rsidR="00E31EE4"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806F15">
        <w:rPr>
          <w:rFonts w:ascii="Times New Roman" w:hAnsi="Times New Roman" w:cs="Times New Roman"/>
          <w:bCs/>
          <w:sz w:val="28"/>
          <w:szCs w:val="28"/>
        </w:rPr>
        <w:t>развитие международ</w:t>
      </w:r>
      <w:r w:rsidR="00E31EE4">
        <w:rPr>
          <w:rFonts w:ascii="Times New Roman" w:hAnsi="Times New Roman" w:cs="Times New Roman"/>
          <w:bCs/>
          <w:sz w:val="28"/>
          <w:szCs w:val="28"/>
        </w:rPr>
        <w:t>ного сотрудничества по борьбе с</w:t>
      </w:r>
    </w:p>
    <w:p w:rsidR="00806F15" w:rsidRPr="00E31EE4" w:rsidRDefault="00806F15" w:rsidP="00E31EE4">
      <w:pPr>
        <w:spacing w:after="0" w:line="360" w:lineRule="auto"/>
        <w:jc w:val="both"/>
        <w:rPr>
          <w:rFonts w:ascii="Times New Roman" w:hAnsi="Times New Roman" w:cs="Times New Roman"/>
          <w:bCs/>
          <w:sz w:val="28"/>
          <w:szCs w:val="28"/>
        </w:rPr>
      </w:pPr>
      <w:r w:rsidRPr="00E31EE4">
        <w:rPr>
          <w:rFonts w:ascii="Times New Roman" w:hAnsi="Times New Roman" w:cs="Times New Roman"/>
          <w:bCs/>
          <w:sz w:val="28"/>
          <w:szCs w:val="28"/>
        </w:rPr>
        <w:t>загрязнением</w:t>
      </w:r>
      <w:r w:rsidR="00E31EE4">
        <w:rPr>
          <w:rFonts w:ascii="Times New Roman" w:hAnsi="Times New Roman" w:cs="Times New Roman"/>
          <w:bCs/>
          <w:sz w:val="28"/>
          <w:szCs w:val="28"/>
        </w:rPr>
        <w:t xml:space="preserve"> окружающей среды,</w:t>
      </w:r>
    </w:p>
    <w:p w:rsidR="00806F15" w:rsidRPr="00806F15"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806F15">
        <w:rPr>
          <w:rFonts w:ascii="Times New Roman" w:hAnsi="Times New Roman" w:cs="Times New Roman"/>
          <w:bCs/>
          <w:sz w:val="28"/>
          <w:szCs w:val="28"/>
        </w:rPr>
        <w:t>дальнейшее совершенствован</w:t>
      </w:r>
      <w:r w:rsidR="00E31EE4">
        <w:rPr>
          <w:rFonts w:ascii="Times New Roman" w:hAnsi="Times New Roman" w:cs="Times New Roman"/>
          <w:bCs/>
          <w:sz w:val="28"/>
          <w:szCs w:val="28"/>
        </w:rPr>
        <w:t>ие экологической правовой базы,</w:t>
      </w:r>
    </w:p>
    <w:p w:rsidR="00E31EE4"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806F15">
        <w:rPr>
          <w:rFonts w:ascii="Times New Roman" w:hAnsi="Times New Roman" w:cs="Times New Roman"/>
          <w:bCs/>
          <w:sz w:val="28"/>
          <w:szCs w:val="28"/>
        </w:rPr>
        <w:t>координация природоохранной дея</w:t>
      </w:r>
      <w:r w:rsidR="00E31EE4">
        <w:rPr>
          <w:rFonts w:ascii="Times New Roman" w:hAnsi="Times New Roman" w:cs="Times New Roman"/>
          <w:bCs/>
          <w:sz w:val="28"/>
          <w:szCs w:val="28"/>
        </w:rPr>
        <w:t>тельности в рамках системы</w:t>
      </w:r>
    </w:p>
    <w:p w:rsidR="00806F15" w:rsidRPr="00E31EE4" w:rsidRDefault="00E31EE4" w:rsidP="00E31EE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ООН,</w:t>
      </w:r>
    </w:p>
    <w:p w:rsidR="00E31EE4"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806F15">
        <w:rPr>
          <w:rFonts w:ascii="Times New Roman" w:hAnsi="Times New Roman" w:cs="Times New Roman"/>
          <w:bCs/>
          <w:sz w:val="28"/>
          <w:szCs w:val="28"/>
        </w:rPr>
        <w:t>содействие разработке и принятию со</w:t>
      </w:r>
      <w:r w:rsidR="00E31EE4">
        <w:rPr>
          <w:rFonts w:ascii="Times New Roman" w:hAnsi="Times New Roman" w:cs="Times New Roman"/>
          <w:bCs/>
          <w:sz w:val="28"/>
          <w:szCs w:val="28"/>
        </w:rPr>
        <w:t>гласованных мер по</w:t>
      </w:r>
    </w:p>
    <w:p w:rsidR="00806F15" w:rsidRPr="00E31EE4" w:rsidRDefault="00E31EE4" w:rsidP="00E31EE4">
      <w:pPr>
        <w:spacing w:after="0" w:line="360" w:lineRule="auto"/>
        <w:jc w:val="both"/>
        <w:rPr>
          <w:rFonts w:ascii="Times New Roman" w:hAnsi="Times New Roman" w:cs="Times New Roman"/>
          <w:bCs/>
          <w:sz w:val="28"/>
          <w:szCs w:val="28"/>
        </w:rPr>
      </w:pPr>
      <w:r w:rsidRPr="00E31EE4">
        <w:rPr>
          <w:rFonts w:ascii="Times New Roman" w:hAnsi="Times New Roman" w:cs="Times New Roman"/>
          <w:bCs/>
          <w:sz w:val="28"/>
          <w:szCs w:val="28"/>
        </w:rPr>
        <w:t>решению</w:t>
      </w:r>
      <w:r>
        <w:rPr>
          <w:rFonts w:ascii="Times New Roman" w:hAnsi="Times New Roman" w:cs="Times New Roman"/>
          <w:bCs/>
          <w:sz w:val="28"/>
          <w:szCs w:val="28"/>
        </w:rPr>
        <w:t xml:space="preserve"> </w:t>
      </w:r>
      <w:r w:rsidR="00806F15" w:rsidRPr="00E31EE4">
        <w:rPr>
          <w:rFonts w:ascii="Times New Roman" w:hAnsi="Times New Roman" w:cs="Times New Roman"/>
          <w:bCs/>
          <w:sz w:val="28"/>
          <w:szCs w:val="28"/>
        </w:rPr>
        <w:t>экологических проблем</w:t>
      </w:r>
      <w:r>
        <w:rPr>
          <w:rFonts w:ascii="Times New Roman" w:hAnsi="Times New Roman" w:cs="Times New Roman"/>
          <w:bCs/>
          <w:sz w:val="28"/>
          <w:szCs w:val="28"/>
        </w:rPr>
        <w:t>,</w:t>
      </w:r>
    </w:p>
    <w:p w:rsidR="00E31EE4"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806F15">
        <w:rPr>
          <w:rFonts w:ascii="Times New Roman" w:hAnsi="Times New Roman" w:cs="Times New Roman"/>
          <w:bCs/>
          <w:sz w:val="28"/>
          <w:szCs w:val="28"/>
        </w:rPr>
        <w:t>оказание помощи в создании и эффе</w:t>
      </w:r>
      <w:r w:rsidR="00E31EE4">
        <w:rPr>
          <w:rFonts w:ascii="Times New Roman" w:hAnsi="Times New Roman" w:cs="Times New Roman"/>
          <w:bCs/>
          <w:sz w:val="28"/>
          <w:szCs w:val="28"/>
        </w:rPr>
        <w:t>ктивном функционировании</w:t>
      </w:r>
    </w:p>
    <w:p w:rsidR="00806F15" w:rsidRPr="00E31EE4" w:rsidRDefault="00806F15" w:rsidP="00E31EE4">
      <w:pPr>
        <w:spacing w:after="0" w:line="360" w:lineRule="auto"/>
        <w:jc w:val="both"/>
        <w:rPr>
          <w:rFonts w:ascii="Times New Roman" w:hAnsi="Times New Roman" w:cs="Times New Roman"/>
          <w:bCs/>
          <w:sz w:val="28"/>
          <w:szCs w:val="28"/>
        </w:rPr>
      </w:pPr>
      <w:r w:rsidRPr="00E31EE4">
        <w:rPr>
          <w:rFonts w:ascii="Times New Roman" w:hAnsi="Times New Roman" w:cs="Times New Roman"/>
          <w:bCs/>
          <w:sz w:val="28"/>
          <w:szCs w:val="28"/>
        </w:rPr>
        <w:t>национальных структур по охране окружающей среды.</w:t>
      </w:r>
    </w:p>
    <w:p w:rsidR="00806F15" w:rsidRP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 xml:space="preserve">Результатом координации деятельности ЮНЕП и других организаций была </w:t>
      </w:r>
      <w:r w:rsidRPr="00A857D2">
        <w:rPr>
          <w:rFonts w:ascii="Times New Roman" w:hAnsi="Times New Roman" w:cs="Times New Roman"/>
          <w:bCs/>
          <w:sz w:val="28"/>
          <w:szCs w:val="28"/>
        </w:rPr>
        <w:t>Программа Организации Объединенных Наций по окружающей</w:t>
      </w:r>
      <w:r w:rsidRPr="00806F15">
        <w:rPr>
          <w:rFonts w:ascii="Times New Roman" w:hAnsi="Times New Roman" w:cs="Times New Roman"/>
          <w:bCs/>
          <w:sz w:val="28"/>
          <w:szCs w:val="28"/>
        </w:rPr>
        <w:t xml:space="preserve"> среде</w:t>
      </w:r>
      <w:r w:rsidR="00A857D2" w:rsidRPr="00A857D2">
        <w:rPr>
          <w:rFonts w:ascii="Times New Roman" w:hAnsi="Times New Roman" w:cs="Times New Roman"/>
          <w:bCs/>
          <w:sz w:val="28"/>
          <w:szCs w:val="28"/>
        </w:rPr>
        <w:t xml:space="preserve"> [</w:t>
      </w:r>
      <w:r w:rsidR="008F36D2">
        <w:rPr>
          <w:rFonts w:ascii="Times New Roman" w:hAnsi="Times New Roman" w:cs="Times New Roman"/>
          <w:bCs/>
          <w:sz w:val="28"/>
          <w:szCs w:val="28"/>
        </w:rPr>
        <w:t>18</w:t>
      </w:r>
      <w:r w:rsidR="00A857D2" w:rsidRPr="00A857D2">
        <w:rPr>
          <w:rFonts w:ascii="Times New Roman" w:hAnsi="Times New Roman" w:cs="Times New Roman"/>
          <w:bCs/>
          <w:sz w:val="28"/>
          <w:szCs w:val="28"/>
        </w:rPr>
        <w:t>]</w:t>
      </w:r>
      <w:r w:rsidRPr="00806F15">
        <w:rPr>
          <w:rFonts w:ascii="Times New Roman" w:hAnsi="Times New Roman" w:cs="Times New Roman"/>
          <w:bCs/>
          <w:sz w:val="28"/>
          <w:szCs w:val="28"/>
        </w:rPr>
        <w:t>.</w:t>
      </w:r>
    </w:p>
    <w:p w:rsidR="00806F15" w:rsidRP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Кроме того, ЮНЕП проводит ряд совместных мероприятий с международными неправительственными организациями, в частности с Международным союзом природы и ресурсов и Научным комитетом по окружающей среде Международного совета научных профсоюзов.</w:t>
      </w:r>
    </w:p>
    <w:p w:rsidR="00806F15" w:rsidRP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Организация Объединенных Наций связывает осуществление социального развития в развивающихся странах с принятием нового международного экономического порядка. Декларация и программа действия по ее созданию были приняты ООН в 1974 году. Его основная цель заключалась в увеличении доли развивающихся стран в мировой промышленной продукции с 7% в середине 1970-х годов до 25% к 2000 году [</w:t>
      </w:r>
      <w:r w:rsidR="00A857D2" w:rsidRPr="00A857D2">
        <w:rPr>
          <w:rFonts w:ascii="Times New Roman" w:hAnsi="Times New Roman" w:cs="Times New Roman"/>
          <w:bCs/>
          <w:sz w:val="28"/>
          <w:szCs w:val="28"/>
        </w:rPr>
        <w:t>1</w:t>
      </w:r>
      <w:r w:rsidR="008F36D2">
        <w:rPr>
          <w:rFonts w:ascii="Times New Roman" w:hAnsi="Times New Roman" w:cs="Times New Roman"/>
          <w:bCs/>
          <w:sz w:val="28"/>
          <w:szCs w:val="28"/>
        </w:rPr>
        <w:t>3</w:t>
      </w:r>
      <w:r w:rsidRPr="00806F15">
        <w:rPr>
          <w:rFonts w:ascii="Times New Roman" w:hAnsi="Times New Roman" w:cs="Times New Roman"/>
          <w:bCs/>
          <w:sz w:val="28"/>
          <w:szCs w:val="28"/>
        </w:rPr>
        <w:t xml:space="preserve">]. </w:t>
      </w:r>
    </w:p>
    <w:p w:rsidR="00806F15" w:rsidRP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Кроме задач преодоления разрыва между развитыми и развивающимися странами решение продовольственной проблемы занимает большое место в деятельности международных организаций. Продовольственная и сельскохозяйственная организация Объединенных Наций (ФАО), деятельность которой направлена на уменьшение остроты проблемы нищеты и голода в мире, а также содействию развития сельского хозяйства, действует как нейтральный форум и помогает странам в переходном периоде модернизировать и улучшить сельское хозяйство.</w:t>
      </w:r>
    </w:p>
    <w:p w:rsidR="00806F15" w:rsidRP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 xml:space="preserve">Результативность и эффективность мер, принимаемых международными организациями в решении глобальных экономических проблем, в конечном счете зависит от решения ключевой проблемы, </w:t>
      </w:r>
      <w:r w:rsidRPr="00806F15">
        <w:rPr>
          <w:rFonts w:ascii="Times New Roman" w:hAnsi="Times New Roman" w:cs="Times New Roman"/>
          <w:bCs/>
          <w:sz w:val="28"/>
          <w:szCs w:val="28"/>
        </w:rPr>
        <w:lastRenderedPageBreak/>
        <w:t xml:space="preserve">вызванной НТР, </w:t>
      </w:r>
      <w:r w:rsidR="004E244A" w:rsidRPr="004E244A">
        <w:rPr>
          <w:rFonts w:ascii="Times New Roman" w:hAnsi="Times New Roman" w:cs="Times New Roman"/>
          <w:bCs/>
          <w:sz w:val="28"/>
          <w:szCs w:val="28"/>
        </w:rPr>
        <w:t>–</w:t>
      </w:r>
      <w:r w:rsidRPr="00806F15">
        <w:rPr>
          <w:rFonts w:ascii="Times New Roman" w:hAnsi="Times New Roman" w:cs="Times New Roman"/>
          <w:bCs/>
          <w:sz w:val="28"/>
          <w:szCs w:val="28"/>
        </w:rPr>
        <w:t xml:space="preserve"> проблемы мира и разоружения. В рамках стабилизации и смягчения гонки вооружений Международное агентство по атомной энергии (МАГАТЭ) предлагает:</w:t>
      </w:r>
    </w:p>
    <w:p w:rsidR="00E31EE4"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E31EE4">
        <w:rPr>
          <w:rFonts w:ascii="Times New Roman" w:hAnsi="Times New Roman" w:cs="Times New Roman"/>
          <w:bCs/>
          <w:sz w:val="28"/>
          <w:szCs w:val="28"/>
        </w:rPr>
        <w:t>разработать всеобъемлющий межд</w:t>
      </w:r>
      <w:r w:rsidR="00E31EE4">
        <w:rPr>
          <w:rFonts w:ascii="Times New Roman" w:hAnsi="Times New Roman" w:cs="Times New Roman"/>
          <w:bCs/>
          <w:sz w:val="28"/>
          <w:szCs w:val="28"/>
        </w:rPr>
        <w:t>ународный режим,</w:t>
      </w:r>
    </w:p>
    <w:p w:rsidR="00806F15" w:rsidRPr="00E31EE4" w:rsidRDefault="00806F15" w:rsidP="00E31EE4">
      <w:pPr>
        <w:spacing w:after="0" w:line="360" w:lineRule="auto"/>
        <w:jc w:val="both"/>
        <w:rPr>
          <w:rFonts w:ascii="Times New Roman" w:hAnsi="Times New Roman" w:cs="Times New Roman"/>
          <w:bCs/>
          <w:sz w:val="28"/>
          <w:szCs w:val="28"/>
        </w:rPr>
      </w:pPr>
      <w:r w:rsidRPr="00E31EE4">
        <w:rPr>
          <w:rFonts w:ascii="Times New Roman" w:hAnsi="Times New Roman" w:cs="Times New Roman"/>
          <w:bCs/>
          <w:sz w:val="28"/>
          <w:szCs w:val="28"/>
        </w:rPr>
        <w:t>обеспечивающий физическую защиту ядерных и других радиоактивных материалов, и соответствующих установок, эффективный контроль за их экспортом по всему миру,</w:t>
      </w:r>
    </w:p>
    <w:p w:rsidR="00E31EE4"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E31EE4">
        <w:rPr>
          <w:rFonts w:ascii="Times New Roman" w:hAnsi="Times New Roman" w:cs="Times New Roman"/>
          <w:bCs/>
          <w:sz w:val="28"/>
          <w:szCs w:val="28"/>
        </w:rPr>
        <w:t>в очагах нестабильности,</w:t>
      </w:r>
      <w:r w:rsidR="00E31EE4">
        <w:rPr>
          <w:rFonts w:ascii="Times New Roman" w:hAnsi="Times New Roman" w:cs="Times New Roman"/>
          <w:bCs/>
          <w:sz w:val="28"/>
          <w:szCs w:val="28"/>
        </w:rPr>
        <w:t xml:space="preserve"> в рамках международного права,</w:t>
      </w:r>
    </w:p>
    <w:p w:rsidR="00806F15" w:rsidRPr="00E31EE4" w:rsidRDefault="00806F15" w:rsidP="00E31EE4">
      <w:pPr>
        <w:spacing w:after="0" w:line="360" w:lineRule="auto"/>
        <w:jc w:val="both"/>
        <w:rPr>
          <w:rFonts w:ascii="Times New Roman" w:hAnsi="Times New Roman" w:cs="Times New Roman"/>
          <w:bCs/>
          <w:sz w:val="28"/>
          <w:szCs w:val="28"/>
        </w:rPr>
      </w:pPr>
      <w:r w:rsidRPr="00E31EE4">
        <w:rPr>
          <w:rFonts w:ascii="Times New Roman" w:hAnsi="Times New Roman" w:cs="Times New Roman"/>
          <w:bCs/>
          <w:sz w:val="28"/>
          <w:szCs w:val="28"/>
        </w:rPr>
        <w:t>принять активные меры к урегулированию хронических конфликтов, которые в наибольшей мере создают мотивацию для приобретения ядерного оружия, в том числе меры по созданию зон, свободных от ядерного оружия,</w:t>
      </w:r>
    </w:p>
    <w:p w:rsidR="00E31EE4"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E31EE4">
        <w:rPr>
          <w:rFonts w:ascii="Times New Roman" w:hAnsi="Times New Roman" w:cs="Times New Roman"/>
          <w:bCs/>
          <w:sz w:val="28"/>
          <w:szCs w:val="28"/>
        </w:rPr>
        <w:t>осуществлять действенные меры по присоединению к Догов</w:t>
      </w:r>
      <w:r w:rsidR="00E31EE4">
        <w:rPr>
          <w:rFonts w:ascii="Times New Roman" w:hAnsi="Times New Roman" w:cs="Times New Roman"/>
          <w:bCs/>
          <w:sz w:val="28"/>
          <w:szCs w:val="28"/>
        </w:rPr>
        <w:t>ору о</w:t>
      </w:r>
    </w:p>
    <w:p w:rsidR="00806F15" w:rsidRPr="00E31EE4" w:rsidRDefault="00806F15" w:rsidP="00E31EE4">
      <w:pPr>
        <w:spacing w:after="0" w:line="360" w:lineRule="auto"/>
        <w:jc w:val="both"/>
        <w:rPr>
          <w:rFonts w:ascii="Times New Roman" w:hAnsi="Times New Roman" w:cs="Times New Roman"/>
          <w:bCs/>
          <w:sz w:val="28"/>
          <w:szCs w:val="28"/>
        </w:rPr>
      </w:pPr>
      <w:r w:rsidRPr="00E31EE4">
        <w:rPr>
          <w:rFonts w:ascii="Times New Roman" w:hAnsi="Times New Roman" w:cs="Times New Roman"/>
          <w:bCs/>
          <w:sz w:val="28"/>
          <w:szCs w:val="28"/>
        </w:rPr>
        <w:t>нераспространении ядерного оружия максимального количества государств,</w:t>
      </w:r>
    </w:p>
    <w:p w:rsidR="00E31EE4" w:rsidRDefault="00806F15" w:rsidP="00E31EE4">
      <w:pPr>
        <w:pStyle w:val="a3"/>
        <w:numPr>
          <w:ilvl w:val="0"/>
          <w:numId w:val="5"/>
        </w:numPr>
        <w:spacing w:after="0" w:line="360" w:lineRule="auto"/>
        <w:ind w:hanging="11"/>
        <w:jc w:val="both"/>
        <w:rPr>
          <w:rFonts w:ascii="Times New Roman" w:hAnsi="Times New Roman" w:cs="Times New Roman"/>
          <w:bCs/>
          <w:sz w:val="28"/>
          <w:szCs w:val="28"/>
        </w:rPr>
      </w:pPr>
      <w:r w:rsidRPr="00E31EE4">
        <w:rPr>
          <w:rFonts w:ascii="Times New Roman" w:hAnsi="Times New Roman" w:cs="Times New Roman"/>
          <w:bCs/>
          <w:sz w:val="28"/>
          <w:szCs w:val="28"/>
        </w:rPr>
        <w:t>в целях устранения источников отсут</w:t>
      </w:r>
      <w:r w:rsidR="00E31EE4">
        <w:rPr>
          <w:rFonts w:ascii="Times New Roman" w:hAnsi="Times New Roman" w:cs="Times New Roman"/>
          <w:bCs/>
          <w:sz w:val="28"/>
          <w:szCs w:val="28"/>
        </w:rPr>
        <w:t>ствия безопасности и</w:t>
      </w:r>
    </w:p>
    <w:p w:rsidR="00806F15" w:rsidRPr="00E31EE4" w:rsidRDefault="00806F15" w:rsidP="00E31EE4">
      <w:pPr>
        <w:spacing w:after="0" w:line="360" w:lineRule="auto"/>
        <w:jc w:val="both"/>
        <w:rPr>
          <w:rFonts w:ascii="Times New Roman" w:hAnsi="Times New Roman" w:cs="Times New Roman"/>
          <w:bCs/>
          <w:sz w:val="28"/>
          <w:szCs w:val="28"/>
        </w:rPr>
      </w:pPr>
      <w:r w:rsidRPr="00E31EE4">
        <w:rPr>
          <w:rFonts w:ascii="Times New Roman" w:hAnsi="Times New Roman" w:cs="Times New Roman"/>
          <w:bCs/>
          <w:sz w:val="28"/>
          <w:szCs w:val="28"/>
        </w:rPr>
        <w:t>устойчивости распространять практику мониторинга за соблюдением прав человека, осуществлять эффективные меры по поощрению и развитию позитивных взаимодействий государств, их культур и народов</w:t>
      </w:r>
      <w:r w:rsidR="00546CFC" w:rsidRPr="00546CFC">
        <w:rPr>
          <w:rFonts w:ascii="Times New Roman" w:hAnsi="Times New Roman" w:cs="Times New Roman"/>
          <w:bCs/>
          <w:sz w:val="28"/>
          <w:szCs w:val="28"/>
        </w:rPr>
        <w:t xml:space="preserve"> [</w:t>
      </w:r>
      <w:r w:rsidR="008F36D2">
        <w:rPr>
          <w:rFonts w:ascii="Times New Roman" w:hAnsi="Times New Roman" w:cs="Times New Roman"/>
          <w:bCs/>
          <w:sz w:val="28"/>
          <w:szCs w:val="28"/>
        </w:rPr>
        <w:t>18</w:t>
      </w:r>
      <w:r w:rsidR="00546CFC" w:rsidRPr="00546CFC">
        <w:rPr>
          <w:rFonts w:ascii="Times New Roman" w:hAnsi="Times New Roman" w:cs="Times New Roman"/>
          <w:bCs/>
          <w:sz w:val="28"/>
          <w:szCs w:val="28"/>
        </w:rPr>
        <w:t>]</w:t>
      </w:r>
      <w:r w:rsidRPr="00E31EE4">
        <w:rPr>
          <w:rFonts w:ascii="Times New Roman" w:hAnsi="Times New Roman" w:cs="Times New Roman"/>
          <w:bCs/>
          <w:sz w:val="28"/>
          <w:szCs w:val="28"/>
        </w:rPr>
        <w:t>.</w:t>
      </w:r>
    </w:p>
    <w:p w:rsidR="00806F15" w:rsidRP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 xml:space="preserve">Вопросы разоружения, региональных конфликтов, других аспектов проблемы войны и мира регулярно рассматриваются на Генеральной Ассамблее ООН </w:t>
      </w:r>
      <w:r w:rsidR="004E244A" w:rsidRPr="004E244A">
        <w:rPr>
          <w:rFonts w:ascii="Times New Roman" w:hAnsi="Times New Roman" w:cs="Times New Roman"/>
          <w:bCs/>
          <w:sz w:val="28"/>
          <w:szCs w:val="28"/>
        </w:rPr>
        <w:t>–</w:t>
      </w:r>
      <w:r w:rsidR="004E244A">
        <w:rPr>
          <w:rFonts w:ascii="Times New Roman" w:hAnsi="Times New Roman" w:cs="Times New Roman"/>
          <w:bCs/>
          <w:sz w:val="28"/>
          <w:szCs w:val="28"/>
        </w:rPr>
        <w:t xml:space="preserve"> </w:t>
      </w:r>
      <w:r w:rsidRPr="00806F15">
        <w:rPr>
          <w:rFonts w:ascii="Times New Roman" w:hAnsi="Times New Roman" w:cs="Times New Roman"/>
          <w:bCs/>
          <w:sz w:val="28"/>
          <w:szCs w:val="28"/>
        </w:rPr>
        <w:t>ее самом высоком форуме. Важную роль в международных делах играет Совет Безопасности, самый важный политический орган Организации Объединенных Наций, который несет главную ответственность за поддержание мира и безопасности.</w:t>
      </w:r>
    </w:p>
    <w:p w:rsidR="00806F15" w:rsidRPr="00806F15" w:rsidRDefault="00806F15" w:rsidP="00806F15">
      <w:pPr>
        <w:spacing w:after="0" w:line="360" w:lineRule="auto"/>
        <w:ind w:firstLine="709"/>
        <w:contextualSpacing/>
        <w:jc w:val="both"/>
        <w:rPr>
          <w:rFonts w:ascii="Times New Roman" w:hAnsi="Times New Roman" w:cs="Times New Roman"/>
          <w:bCs/>
          <w:sz w:val="28"/>
          <w:szCs w:val="28"/>
        </w:rPr>
      </w:pPr>
      <w:r w:rsidRPr="00806F15">
        <w:rPr>
          <w:rFonts w:ascii="Times New Roman" w:hAnsi="Times New Roman" w:cs="Times New Roman"/>
          <w:bCs/>
          <w:sz w:val="28"/>
          <w:szCs w:val="28"/>
        </w:rPr>
        <w:t>В 2020 году мировое сообщество стало свидетелем пандемии, вызванной быстро распространяющейся коронавирусной инфекцией COVID-19, и социально-экономических кризисов. Ввиду серьезной ситуации, Организация Объединенных Нации играет важную роль в мобилизации ресурсов по всему миру, а также в координации действий различных сторон, которые международное сообщество в очередной раз показывает свою незаменимую роль в обеспечении мира и повышении благосостояния человечества.</w:t>
      </w:r>
    </w:p>
    <w:p w:rsidR="00806F15" w:rsidRDefault="00806F15" w:rsidP="0052151E">
      <w:pPr>
        <w:spacing w:after="0" w:line="360" w:lineRule="auto"/>
        <w:ind w:firstLine="709"/>
        <w:contextualSpacing/>
        <w:jc w:val="both"/>
        <w:rPr>
          <w:rFonts w:ascii="Times New Roman" w:hAnsi="Times New Roman" w:cs="Times New Roman"/>
          <w:bCs/>
          <w:sz w:val="28"/>
          <w:szCs w:val="28"/>
        </w:rPr>
      </w:pPr>
    </w:p>
    <w:p w:rsidR="00E31EE4" w:rsidRDefault="00E31EE4" w:rsidP="0052151E">
      <w:pPr>
        <w:spacing w:after="0" w:line="360" w:lineRule="auto"/>
        <w:ind w:firstLine="709"/>
        <w:contextualSpacing/>
        <w:jc w:val="both"/>
        <w:rPr>
          <w:rFonts w:ascii="Times New Roman" w:hAnsi="Times New Roman" w:cs="Times New Roman"/>
          <w:b/>
          <w:bCs/>
          <w:sz w:val="28"/>
          <w:szCs w:val="28"/>
        </w:rPr>
      </w:pPr>
      <w:r w:rsidRPr="00BA21D8">
        <w:rPr>
          <w:rFonts w:ascii="Times New Roman" w:hAnsi="Times New Roman" w:cs="Times New Roman"/>
          <w:b/>
          <w:bCs/>
          <w:sz w:val="28"/>
          <w:szCs w:val="28"/>
        </w:rPr>
        <w:t>2.</w:t>
      </w:r>
      <w:r w:rsidRPr="00C7327D">
        <w:rPr>
          <w:rFonts w:ascii="Times New Roman" w:hAnsi="Times New Roman" w:cs="Times New Roman"/>
          <w:b/>
          <w:bCs/>
          <w:sz w:val="28"/>
          <w:szCs w:val="28"/>
        </w:rPr>
        <w:t>3</w:t>
      </w:r>
      <w:r>
        <w:rPr>
          <w:rFonts w:ascii="Times New Roman" w:hAnsi="Times New Roman" w:cs="Times New Roman"/>
          <w:b/>
          <w:bCs/>
          <w:sz w:val="28"/>
          <w:szCs w:val="28"/>
        </w:rPr>
        <w:t xml:space="preserve"> </w:t>
      </w:r>
      <w:r w:rsidRPr="00E31EE4">
        <w:rPr>
          <w:rFonts w:ascii="Times New Roman" w:hAnsi="Times New Roman" w:cs="Times New Roman"/>
          <w:b/>
          <w:bCs/>
          <w:sz w:val="28"/>
          <w:szCs w:val="28"/>
        </w:rPr>
        <w:t>Роль России в решении глобальных экономических проблем</w:t>
      </w:r>
    </w:p>
    <w:p w:rsidR="00E31EE4" w:rsidRDefault="00E31EE4" w:rsidP="0052151E">
      <w:pPr>
        <w:spacing w:after="0" w:line="360" w:lineRule="auto"/>
        <w:ind w:firstLine="709"/>
        <w:contextualSpacing/>
        <w:jc w:val="both"/>
        <w:rPr>
          <w:rFonts w:ascii="Times New Roman" w:hAnsi="Times New Roman" w:cs="Times New Roman"/>
          <w:b/>
          <w:bCs/>
          <w:sz w:val="28"/>
          <w:szCs w:val="28"/>
        </w:rPr>
      </w:pPr>
    </w:p>
    <w:p w:rsidR="00E31EE4" w:rsidRPr="00E31EE4" w:rsidRDefault="00E31EE4" w:rsidP="00E31EE4">
      <w:pPr>
        <w:spacing w:after="0" w:line="360" w:lineRule="auto"/>
        <w:ind w:firstLine="709"/>
        <w:contextualSpacing/>
        <w:jc w:val="both"/>
        <w:rPr>
          <w:rFonts w:ascii="Times New Roman" w:hAnsi="Times New Roman" w:cs="Times New Roman"/>
          <w:b/>
          <w:bCs/>
          <w:sz w:val="28"/>
          <w:szCs w:val="28"/>
        </w:rPr>
      </w:pPr>
      <w:r w:rsidRPr="00E31EE4">
        <w:rPr>
          <w:rFonts w:ascii="Times New Roman" w:hAnsi="Times New Roman" w:cs="Times New Roman"/>
          <w:bCs/>
          <w:sz w:val="28"/>
          <w:szCs w:val="28"/>
        </w:rPr>
        <w:t xml:space="preserve">Достаточно высокая открытость экономики нашей страны, благодаря которой в результате активных процессов глобализации обеспечивается интенсивный выход товаров, услуг и капитала на внешние рынки, привела к сильной зависимости нашей страны от других государств. В ходе таких событий начинает возрастать вероятность негативного влияния глобальных проблем на экономику нашей страны. Различная степень их проявления, как внешнего, так и внутреннего, показала необходимость принятия </w:t>
      </w:r>
      <w:r w:rsidRPr="00A857D2">
        <w:rPr>
          <w:rFonts w:ascii="Times New Roman" w:hAnsi="Times New Roman" w:cs="Times New Roman"/>
          <w:bCs/>
          <w:sz w:val="28"/>
          <w:szCs w:val="28"/>
        </w:rPr>
        <w:t>Концепции национальной безопасности Российской Федерации</w:t>
      </w:r>
      <w:r w:rsidR="00A857D2" w:rsidRPr="00A857D2">
        <w:rPr>
          <w:rFonts w:ascii="Times New Roman" w:hAnsi="Times New Roman" w:cs="Times New Roman"/>
          <w:bCs/>
          <w:sz w:val="28"/>
          <w:szCs w:val="28"/>
        </w:rPr>
        <w:t xml:space="preserve"> [</w:t>
      </w:r>
      <w:r w:rsidR="008F36D2">
        <w:rPr>
          <w:rFonts w:ascii="Times New Roman" w:hAnsi="Times New Roman" w:cs="Times New Roman"/>
          <w:bCs/>
          <w:sz w:val="28"/>
          <w:szCs w:val="28"/>
        </w:rPr>
        <w:t>10</w:t>
      </w:r>
      <w:r w:rsidR="00A857D2" w:rsidRPr="00A857D2">
        <w:rPr>
          <w:rFonts w:ascii="Times New Roman" w:hAnsi="Times New Roman" w:cs="Times New Roman"/>
          <w:bCs/>
          <w:sz w:val="28"/>
          <w:szCs w:val="28"/>
        </w:rPr>
        <w:t>]</w:t>
      </w:r>
      <w:r w:rsidRPr="00A857D2">
        <w:rPr>
          <w:rFonts w:ascii="Times New Roman" w:hAnsi="Times New Roman" w:cs="Times New Roman"/>
          <w:bCs/>
          <w:sz w:val="28"/>
          <w:szCs w:val="28"/>
        </w:rPr>
        <w:t>.</w:t>
      </w:r>
    </w:p>
    <w:p w:rsidR="00E31EE4" w:rsidRDefault="00E31EE4" w:rsidP="00E31EE4">
      <w:pPr>
        <w:spacing w:after="0" w:line="360" w:lineRule="auto"/>
        <w:ind w:firstLine="709"/>
        <w:contextualSpacing/>
        <w:jc w:val="both"/>
        <w:rPr>
          <w:rFonts w:ascii="Times New Roman" w:hAnsi="Times New Roman" w:cs="Times New Roman"/>
          <w:bCs/>
          <w:sz w:val="28"/>
          <w:szCs w:val="28"/>
        </w:rPr>
      </w:pPr>
      <w:r w:rsidRPr="00E31EE4">
        <w:rPr>
          <w:rFonts w:ascii="Times New Roman" w:hAnsi="Times New Roman" w:cs="Times New Roman"/>
          <w:bCs/>
          <w:sz w:val="28"/>
          <w:szCs w:val="28"/>
        </w:rPr>
        <w:t xml:space="preserve"> В рамках этой Концепции было сформировано такое понятие, как экономическая безопасность, суть которой заключается во всей совокупности экономических, политических и правовых условий, обеспечивающих в долгосрочной перспективе наиболее эффективное производство максимального объема экономических ресурсов на территории нашей страны. Главной задачей нашего правительства является обеспечение минимального воздействия глобальных экономических проблем на нашу экономику.</w:t>
      </w:r>
    </w:p>
    <w:p w:rsidR="0021786C" w:rsidRPr="00E31EE4" w:rsidRDefault="0021786C" w:rsidP="00E31EE4">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Однако данная концепция утратила свою силу в соответствие с Указом Президента РФ в мае 2009 года. На смену ей в 2015 году была принята новая </w:t>
      </w:r>
      <w:r w:rsidRPr="00A857D2">
        <w:rPr>
          <w:rFonts w:ascii="Times New Roman" w:hAnsi="Times New Roman" w:cs="Times New Roman"/>
          <w:bCs/>
          <w:sz w:val="28"/>
          <w:szCs w:val="28"/>
        </w:rPr>
        <w:t>Стратегия национальной безопасности Российской Федерации</w:t>
      </w:r>
      <w:r w:rsidR="00A857D2" w:rsidRPr="00A857D2">
        <w:rPr>
          <w:rFonts w:ascii="Times New Roman" w:hAnsi="Times New Roman" w:cs="Times New Roman"/>
          <w:bCs/>
          <w:sz w:val="28"/>
          <w:szCs w:val="28"/>
        </w:rPr>
        <w:t xml:space="preserve"> [2</w:t>
      </w:r>
      <w:r w:rsidR="008F36D2">
        <w:rPr>
          <w:rFonts w:ascii="Times New Roman" w:hAnsi="Times New Roman" w:cs="Times New Roman"/>
          <w:bCs/>
          <w:sz w:val="28"/>
          <w:szCs w:val="28"/>
        </w:rPr>
        <w:t>1</w:t>
      </w:r>
      <w:r w:rsidR="00A857D2" w:rsidRPr="00A857D2">
        <w:rPr>
          <w:rFonts w:ascii="Times New Roman" w:hAnsi="Times New Roman" w:cs="Times New Roman"/>
          <w:bCs/>
          <w:sz w:val="28"/>
          <w:szCs w:val="28"/>
        </w:rPr>
        <w:t>]</w:t>
      </w:r>
      <w:r>
        <w:rPr>
          <w:rFonts w:ascii="Times New Roman" w:hAnsi="Times New Roman" w:cs="Times New Roman"/>
          <w:bCs/>
          <w:sz w:val="28"/>
          <w:szCs w:val="28"/>
        </w:rPr>
        <w:t>. Она определяет</w:t>
      </w:r>
      <w:r w:rsidRPr="0021786C">
        <w:rPr>
          <w:rFonts w:ascii="Times New Roman" w:hAnsi="Times New Roman" w:cs="Times New Roman"/>
          <w:bCs/>
          <w:sz w:val="28"/>
          <w:szCs w:val="28"/>
        </w:rPr>
        <w:t xml:space="preserve"> национальные интересы и стратегические национальные</w:t>
      </w:r>
      <w:r>
        <w:rPr>
          <w:rFonts w:ascii="Times New Roman" w:hAnsi="Times New Roman" w:cs="Times New Roman"/>
          <w:bCs/>
          <w:sz w:val="28"/>
          <w:szCs w:val="28"/>
        </w:rPr>
        <w:t xml:space="preserve"> приоритеты РФ</w:t>
      </w:r>
      <w:r w:rsidRPr="0021786C">
        <w:rPr>
          <w:rFonts w:ascii="Times New Roman" w:hAnsi="Times New Roman" w:cs="Times New Roman"/>
          <w:bCs/>
          <w:sz w:val="28"/>
          <w:szCs w:val="28"/>
        </w:rPr>
        <w:t>, цели, задачи и меры в области внутренней и внешней политики, направленные на укрепление национальной безопасности Российской Федерации и обеспечение устойчивого развития страны на долгосрочную перспективу.</w:t>
      </w:r>
    </w:p>
    <w:p w:rsidR="00E31EE4" w:rsidRPr="00E31EE4" w:rsidRDefault="00E31EE4" w:rsidP="00E31EE4">
      <w:pPr>
        <w:spacing w:after="0" w:line="360" w:lineRule="auto"/>
        <w:ind w:firstLine="709"/>
        <w:contextualSpacing/>
        <w:jc w:val="both"/>
        <w:rPr>
          <w:rFonts w:ascii="Times New Roman" w:hAnsi="Times New Roman" w:cs="Times New Roman"/>
          <w:bCs/>
          <w:sz w:val="28"/>
          <w:szCs w:val="28"/>
        </w:rPr>
      </w:pPr>
      <w:r w:rsidRPr="00E31EE4">
        <w:rPr>
          <w:rFonts w:ascii="Times New Roman" w:hAnsi="Times New Roman" w:cs="Times New Roman"/>
          <w:bCs/>
          <w:sz w:val="28"/>
          <w:szCs w:val="28"/>
        </w:rPr>
        <w:t xml:space="preserve"> Основные внешние угрозы являются некоторыми отправными точками для вторжения глобальных экономических проблем в российскую экономику. Так, например, последствиями продовольственной проблемы можно считать усиление зависимости от импорта. Это можно объяснить тем, что нехватка </w:t>
      </w:r>
      <w:r w:rsidRPr="00E31EE4">
        <w:rPr>
          <w:rFonts w:ascii="Times New Roman" w:hAnsi="Times New Roman" w:cs="Times New Roman"/>
          <w:bCs/>
          <w:sz w:val="28"/>
          <w:szCs w:val="28"/>
        </w:rPr>
        <w:lastRenderedPageBreak/>
        <w:t>внутреннего продовольствия для удовлетворения потребностей жителей нашей страны является определенной приманкой для иностранных производителей. Аналогичная ситуация складывается и в сфере ресурсов. Из-за их нехватки российская экономика вынуждена искать внешние факторы, с помощью которых можно было бы наладить внутреннее производство.</w:t>
      </w:r>
    </w:p>
    <w:p w:rsidR="00E31EE4" w:rsidRPr="00E31EE4" w:rsidRDefault="00E31EE4" w:rsidP="00E31EE4">
      <w:pPr>
        <w:spacing w:after="0" w:line="360" w:lineRule="auto"/>
        <w:ind w:firstLine="709"/>
        <w:contextualSpacing/>
        <w:jc w:val="both"/>
        <w:rPr>
          <w:rFonts w:ascii="Times New Roman" w:hAnsi="Times New Roman" w:cs="Times New Roman"/>
          <w:bCs/>
          <w:sz w:val="28"/>
          <w:szCs w:val="28"/>
        </w:rPr>
      </w:pPr>
      <w:r w:rsidRPr="00E31EE4">
        <w:rPr>
          <w:rFonts w:ascii="Times New Roman" w:hAnsi="Times New Roman" w:cs="Times New Roman"/>
          <w:bCs/>
          <w:sz w:val="28"/>
          <w:szCs w:val="28"/>
        </w:rPr>
        <w:t xml:space="preserve">Однако не все субъекты экономики готовы справиться с проблемами, с которыми они столкнулись, некоторые отечественные производители меняют свою деятельность в тех странах, где для них созданы наиболее благоприятные условия. Поэтому это можно считать вынужденной мерой российских производителей. Однако дефицит ресурсов </w:t>
      </w:r>
      <w:r w:rsidR="004E244A" w:rsidRPr="004E244A">
        <w:rPr>
          <w:rFonts w:ascii="Times New Roman" w:hAnsi="Times New Roman" w:cs="Times New Roman"/>
          <w:bCs/>
          <w:sz w:val="28"/>
          <w:szCs w:val="28"/>
        </w:rPr>
        <w:t>–</w:t>
      </w:r>
      <w:r w:rsidRPr="00E31EE4">
        <w:rPr>
          <w:rFonts w:ascii="Times New Roman" w:hAnsi="Times New Roman" w:cs="Times New Roman"/>
          <w:bCs/>
          <w:sz w:val="28"/>
          <w:szCs w:val="28"/>
        </w:rPr>
        <w:t xml:space="preserve"> не единственный фактор развития глобальных экономических проблем. В связи с высокой долей промышленных предприятий и заводов, природа нашей страны посылается в наибольшей степени. Этот фактор влияет и на способность планеты к восстановлению с точки зрения ресурсов, и об этом нельзя забывать.</w:t>
      </w:r>
    </w:p>
    <w:p w:rsidR="00E31EE4" w:rsidRPr="00E31EE4" w:rsidRDefault="00E31EE4" w:rsidP="00E31EE4">
      <w:pPr>
        <w:spacing w:after="0" w:line="360" w:lineRule="auto"/>
        <w:ind w:firstLine="709"/>
        <w:contextualSpacing/>
        <w:jc w:val="both"/>
        <w:rPr>
          <w:rFonts w:ascii="Times New Roman" w:hAnsi="Times New Roman" w:cs="Times New Roman"/>
          <w:bCs/>
          <w:sz w:val="28"/>
          <w:szCs w:val="28"/>
        </w:rPr>
      </w:pPr>
      <w:r w:rsidRPr="00E31EE4">
        <w:rPr>
          <w:rFonts w:ascii="Times New Roman" w:hAnsi="Times New Roman" w:cs="Times New Roman"/>
          <w:bCs/>
          <w:sz w:val="28"/>
          <w:szCs w:val="28"/>
        </w:rPr>
        <w:t xml:space="preserve">Существуют даже некие объективные и субъективные причины участия нашей страны в решении глобальных экономических проблем. Это резкий спад производства, высокие внутренний и внешний долги, дефицит бюджета и т.д. Все эти факторы не позволяют России активно участвовать в решении всей совокупности глобальных экономических проблем и в первую очередь негативно сказывается нехватка финансов. </w:t>
      </w:r>
    </w:p>
    <w:p w:rsidR="00E31EE4" w:rsidRPr="00E31EE4" w:rsidRDefault="00E31EE4" w:rsidP="00E31EE4">
      <w:pPr>
        <w:spacing w:after="0" w:line="360" w:lineRule="auto"/>
        <w:ind w:firstLine="709"/>
        <w:contextualSpacing/>
        <w:jc w:val="both"/>
        <w:rPr>
          <w:rFonts w:ascii="Times New Roman" w:hAnsi="Times New Roman" w:cs="Times New Roman"/>
          <w:bCs/>
          <w:sz w:val="28"/>
          <w:szCs w:val="28"/>
        </w:rPr>
      </w:pPr>
      <w:r w:rsidRPr="00E31EE4">
        <w:rPr>
          <w:rFonts w:ascii="Times New Roman" w:hAnsi="Times New Roman" w:cs="Times New Roman"/>
          <w:bCs/>
          <w:sz w:val="28"/>
          <w:szCs w:val="28"/>
        </w:rPr>
        <w:t>Однако Россия обладает достаточно мощным научно-техническим потенциалом, который занимает второе место после богатых природных ресурсов. Решение продовольственной проблемы в России, как правило, сводится к достаточно тесному сотрудничеству с крупными международными организациями, такими как ВОЗ и ФАО. Суть сотрудничества заключается в оказании гуманитарной помощи, большая часть которой состоит из продовольственной помощи странам, находящимся в стадии развития, а также тем странам, кото</w:t>
      </w:r>
      <w:r w:rsidR="004E244A">
        <w:rPr>
          <w:rFonts w:ascii="Times New Roman" w:hAnsi="Times New Roman" w:cs="Times New Roman"/>
          <w:bCs/>
          <w:sz w:val="28"/>
          <w:szCs w:val="28"/>
        </w:rPr>
        <w:t>рые находятся в «горячих точках»</w:t>
      </w:r>
      <w:r w:rsidRPr="00E31EE4">
        <w:rPr>
          <w:rFonts w:ascii="Times New Roman" w:hAnsi="Times New Roman" w:cs="Times New Roman"/>
          <w:bCs/>
          <w:sz w:val="28"/>
          <w:szCs w:val="28"/>
        </w:rPr>
        <w:t xml:space="preserve"> (эпицентрах военных конфликтов, территориях, пострадавших от стихийных бедствий).</w:t>
      </w:r>
    </w:p>
    <w:p w:rsidR="00E31EE4" w:rsidRPr="00E31EE4" w:rsidRDefault="00E31EE4" w:rsidP="00E31EE4">
      <w:pPr>
        <w:spacing w:after="0" w:line="360" w:lineRule="auto"/>
        <w:ind w:firstLine="709"/>
        <w:contextualSpacing/>
        <w:jc w:val="both"/>
        <w:rPr>
          <w:rFonts w:ascii="Times New Roman" w:hAnsi="Times New Roman" w:cs="Times New Roman"/>
          <w:bCs/>
          <w:sz w:val="28"/>
          <w:szCs w:val="28"/>
        </w:rPr>
      </w:pPr>
      <w:r w:rsidRPr="00E31EE4">
        <w:rPr>
          <w:rFonts w:ascii="Times New Roman" w:hAnsi="Times New Roman" w:cs="Times New Roman"/>
          <w:bCs/>
          <w:sz w:val="28"/>
          <w:szCs w:val="28"/>
        </w:rPr>
        <w:lastRenderedPageBreak/>
        <w:t>В тяжелых условиях мировой эпидемии Россия продолжает поддерживать государства, попавшие под большее влияние инфекции. Так как Италия занимает первое место по распространению коронавируса в Европе, было принято решение оказать помощь в борьбе с COVID-19, и по итогам переговоров президента РФ Владимира Путина и премьера Италии Джузеппе Конте российские военные прибыли в Италию. На их вооружении были мобильные комплексы дезинфекции и мобильные лаборатории, которые позволяют в кратчайшие сроки определять возбудителя инфекции.</w:t>
      </w:r>
    </w:p>
    <w:p w:rsidR="00E31EE4" w:rsidRPr="00E31EE4" w:rsidRDefault="00E31EE4" w:rsidP="00E31EE4">
      <w:pPr>
        <w:spacing w:after="0" w:line="360" w:lineRule="auto"/>
        <w:ind w:firstLine="709"/>
        <w:contextualSpacing/>
        <w:jc w:val="both"/>
        <w:rPr>
          <w:rFonts w:ascii="Times New Roman" w:hAnsi="Times New Roman" w:cs="Times New Roman"/>
          <w:bCs/>
          <w:sz w:val="28"/>
          <w:szCs w:val="28"/>
        </w:rPr>
      </w:pPr>
      <w:r w:rsidRPr="00E31EE4">
        <w:rPr>
          <w:rFonts w:ascii="Times New Roman" w:hAnsi="Times New Roman" w:cs="Times New Roman"/>
          <w:bCs/>
          <w:sz w:val="28"/>
          <w:szCs w:val="28"/>
        </w:rPr>
        <w:t>Правительство нашей страны пытается найти пути как можно более эффективного решения глобальных экономических проблем. Ведь, несмотря на даже самую высокую долю экономического развития, нерешенные глобальные проблемы, которые пытаются поглотить экономику страны изнутри, являются балластом в развитии нашего государства. Нерешительность или пренебрежение одной из них приведет к обострению и появлению других. Важно, чтобы вся страна захотела справиться с проблемами, с которыми мы сталкиваемся. Недостаточно просто проводить политику внутри государства. Гораздо важнее, чтобы народ нашей страны понял, что это касается всех нас и только вместе мы сможем преодолеть рост глобальных экономических проблем. И, конечно же, не следует забывать о помощи других стран и международных организаций. Этот фактор играет довольно важную роль при решении всех глобальных экономических проблем.</w:t>
      </w:r>
    </w:p>
    <w:p w:rsidR="00E31EE4" w:rsidRDefault="00E31EE4">
      <w:pPr>
        <w:rPr>
          <w:rFonts w:ascii="Times New Roman" w:hAnsi="Times New Roman" w:cs="Times New Roman"/>
          <w:bCs/>
          <w:sz w:val="28"/>
          <w:szCs w:val="28"/>
        </w:rPr>
      </w:pPr>
      <w:r>
        <w:rPr>
          <w:rFonts w:ascii="Times New Roman" w:hAnsi="Times New Roman" w:cs="Times New Roman"/>
          <w:bCs/>
          <w:sz w:val="28"/>
          <w:szCs w:val="28"/>
        </w:rPr>
        <w:br w:type="page"/>
      </w:r>
    </w:p>
    <w:p w:rsidR="00E31EE4" w:rsidRPr="00793630" w:rsidRDefault="00E31EE4" w:rsidP="00E31EE4">
      <w:pPr>
        <w:pStyle w:val="a3"/>
        <w:spacing w:after="0" w:line="360" w:lineRule="auto"/>
        <w:ind w:left="0"/>
        <w:jc w:val="center"/>
        <w:rPr>
          <w:rFonts w:ascii="Times New Roman" w:hAnsi="Times New Roman" w:cs="Times New Roman"/>
          <w:b/>
          <w:bCs/>
          <w:sz w:val="28"/>
          <w:szCs w:val="28"/>
        </w:rPr>
      </w:pPr>
      <w:r w:rsidRPr="00793630">
        <w:rPr>
          <w:rFonts w:ascii="Times New Roman" w:hAnsi="Times New Roman" w:cs="Times New Roman"/>
          <w:b/>
          <w:bCs/>
          <w:sz w:val="28"/>
          <w:szCs w:val="28"/>
        </w:rPr>
        <w:lastRenderedPageBreak/>
        <w:t>ЗАКЛЮЧЕНИЕ</w:t>
      </w:r>
    </w:p>
    <w:p w:rsidR="00F1151E" w:rsidRPr="00F1151E" w:rsidRDefault="00F1151E" w:rsidP="00F1151E">
      <w:pPr>
        <w:spacing w:after="0" w:line="360" w:lineRule="auto"/>
        <w:ind w:firstLine="709"/>
        <w:contextualSpacing/>
        <w:jc w:val="center"/>
        <w:rPr>
          <w:rFonts w:ascii="Times New Roman" w:hAnsi="Times New Roman" w:cs="Times New Roman"/>
          <w:b/>
          <w:sz w:val="28"/>
          <w:szCs w:val="28"/>
        </w:rPr>
      </w:pPr>
    </w:p>
    <w:p w:rsidR="00F1151E" w:rsidRPr="00F1151E" w:rsidRDefault="00F1151E" w:rsidP="00F1151E">
      <w:pPr>
        <w:spacing w:after="0" w:line="360" w:lineRule="auto"/>
        <w:ind w:firstLine="709"/>
        <w:contextualSpacing/>
        <w:jc w:val="both"/>
        <w:rPr>
          <w:rFonts w:ascii="Times New Roman" w:hAnsi="Times New Roman" w:cs="Times New Roman"/>
          <w:sz w:val="28"/>
          <w:szCs w:val="28"/>
        </w:rPr>
      </w:pPr>
      <w:r w:rsidRPr="00F1151E">
        <w:rPr>
          <w:rFonts w:ascii="Times New Roman" w:hAnsi="Times New Roman" w:cs="Times New Roman"/>
          <w:sz w:val="28"/>
          <w:szCs w:val="28"/>
        </w:rPr>
        <w:t xml:space="preserve">Итак, в современном мире наблюдается устойчивая тенденция к глобализации. Она оказывает серьезное воздействие на объединение людей, представляющих различные народы, религии, страны и континенты, будь то в рамках транснациональных корпораций, через все более унифицирующуюся массовую культуру или через средства массовой информации и особенно Интернет. </w:t>
      </w:r>
    </w:p>
    <w:p w:rsidR="00F1151E" w:rsidRPr="00F1151E" w:rsidRDefault="00F1151E" w:rsidP="00F1151E">
      <w:pPr>
        <w:spacing w:after="0" w:line="360" w:lineRule="auto"/>
        <w:ind w:firstLine="709"/>
        <w:contextualSpacing/>
        <w:jc w:val="both"/>
        <w:rPr>
          <w:rFonts w:ascii="Times New Roman" w:hAnsi="Times New Roman" w:cs="Times New Roman"/>
          <w:sz w:val="28"/>
          <w:szCs w:val="28"/>
        </w:rPr>
      </w:pPr>
      <w:r w:rsidRPr="00F1151E">
        <w:rPr>
          <w:rFonts w:ascii="Times New Roman" w:hAnsi="Times New Roman" w:cs="Times New Roman"/>
          <w:sz w:val="28"/>
          <w:szCs w:val="28"/>
        </w:rPr>
        <w:t>Особенности интеграционных процессов, охватывающих самые разные сферы жизни людей, наиболее глубоко и остро проявляются в так называемых глобальных проблемах современности.</w:t>
      </w:r>
    </w:p>
    <w:p w:rsidR="00F1151E" w:rsidRPr="00F1151E" w:rsidRDefault="00F1151E" w:rsidP="00F1151E">
      <w:pPr>
        <w:spacing w:after="0" w:line="360" w:lineRule="auto"/>
        <w:ind w:firstLine="709"/>
        <w:contextualSpacing/>
        <w:jc w:val="both"/>
        <w:rPr>
          <w:rFonts w:ascii="Times New Roman" w:hAnsi="Times New Roman" w:cs="Times New Roman"/>
          <w:sz w:val="28"/>
          <w:szCs w:val="28"/>
        </w:rPr>
      </w:pPr>
      <w:r w:rsidRPr="00F1151E">
        <w:rPr>
          <w:rFonts w:ascii="Times New Roman" w:hAnsi="Times New Roman" w:cs="Times New Roman"/>
          <w:sz w:val="28"/>
          <w:szCs w:val="28"/>
        </w:rPr>
        <w:t xml:space="preserve">Решение глобальных экономических проблем является неотъемлемой частью жизни современного человека, ведь от того, насколько быстро и качественно эти проблемы будут решены, зависит будущее всего мирового сообщества. Взаимосвязанность и взаимозависимость всех проблем планетарного масштаба делает их еще более опасными и угрожающими человечеству. Поэтому принятие верных решений по их устранению или смягчению их последствий является первостепенной задачей международных и правительственных организаций. </w:t>
      </w:r>
    </w:p>
    <w:p w:rsidR="00F1151E" w:rsidRPr="00F1151E" w:rsidRDefault="00F1151E" w:rsidP="00F1151E">
      <w:pPr>
        <w:spacing w:after="0" w:line="360" w:lineRule="auto"/>
        <w:ind w:firstLine="709"/>
        <w:contextualSpacing/>
        <w:jc w:val="both"/>
        <w:rPr>
          <w:rFonts w:ascii="Times New Roman" w:hAnsi="Times New Roman" w:cs="Times New Roman"/>
          <w:sz w:val="28"/>
          <w:szCs w:val="28"/>
        </w:rPr>
      </w:pPr>
      <w:r w:rsidRPr="00F1151E">
        <w:rPr>
          <w:rFonts w:ascii="Times New Roman" w:hAnsi="Times New Roman" w:cs="Times New Roman"/>
          <w:sz w:val="28"/>
          <w:szCs w:val="28"/>
        </w:rPr>
        <w:t>Мировая экономика постоянно развивается, что отражается в изменении расстановки основных экономических сил между государствами и подсистемами мировой экономики. Поэтому перед развивающимися странами стоят большие проблемы: инфляция, безработица, внешний долг и т.д., разрыв в уровнях экономического развития промышленно развитых и развивающихся стран постоянно увеличивается. А это приводит к тому, что глобальные проблемы создают большие сложности в развивающихся странах.</w:t>
      </w:r>
    </w:p>
    <w:p w:rsidR="00F1151E" w:rsidRPr="00F1151E" w:rsidRDefault="00F1151E" w:rsidP="00F1151E">
      <w:pPr>
        <w:spacing w:after="0" w:line="360" w:lineRule="auto"/>
        <w:ind w:firstLine="709"/>
        <w:contextualSpacing/>
        <w:jc w:val="both"/>
        <w:rPr>
          <w:rFonts w:ascii="Times New Roman" w:hAnsi="Times New Roman" w:cs="Times New Roman"/>
          <w:sz w:val="28"/>
          <w:szCs w:val="28"/>
        </w:rPr>
      </w:pPr>
      <w:r w:rsidRPr="00F1151E">
        <w:rPr>
          <w:rFonts w:ascii="Times New Roman" w:hAnsi="Times New Roman" w:cs="Times New Roman"/>
          <w:sz w:val="28"/>
          <w:szCs w:val="28"/>
        </w:rPr>
        <w:t xml:space="preserve">Важнейшим условием успешной борьбы с глобальными экономическими проблемами является объединение сил всего общества. В одиночку справиться с проблемами такого масштаба практически невозможно. Более того, если не удается справиться с проблемой, возрастет </w:t>
      </w:r>
      <w:r w:rsidRPr="00F1151E">
        <w:rPr>
          <w:rFonts w:ascii="Times New Roman" w:hAnsi="Times New Roman" w:cs="Times New Roman"/>
          <w:sz w:val="28"/>
          <w:szCs w:val="28"/>
        </w:rPr>
        <w:lastRenderedPageBreak/>
        <w:t xml:space="preserve">вероятность обострения других проблем или даже более серьезных последствий – возникновению новых, более опасных глобальных проблем. </w:t>
      </w:r>
    </w:p>
    <w:p w:rsidR="00F1151E" w:rsidRPr="00F1151E" w:rsidRDefault="00F1151E" w:rsidP="00F1151E">
      <w:pPr>
        <w:spacing w:after="0" w:line="360" w:lineRule="auto"/>
        <w:ind w:firstLine="709"/>
        <w:contextualSpacing/>
        <w:jc w:val="both"/>
        <w:rPr>
          <w:rFonts w:ascii="Times New Roman" w:hAnsi="Times New Roman" w:cs="Times New Roman"/>
          <w:sz w:val="28"/>
          <w:szCs w:val="28"/>
        </w:rPr>
      </w:pPr>
      <w:r w:rsidRPr="00F1151E">
        <w:rPr>
          <w:rFonts w:ascii="Times New Roman" w:hAnsi="Times New Roman" w:cs="Times New Roman"/>
          <w:sz w:val="28"/>
          <w:szCs w:val="28"/>
        </w:rPr>
        <w:t>И если сегодня одни страны, к счастью, еще не успели столкнуться с какими-либо проблемами, то без их своевременного решения в других странах это может отрицательно повлиять на те государства, которые изначально никак не касались этой категории проблем. Поэтому важно, чтобы государства всячески поддерживали друг друга. Кроме того, приветствуется только качественная поддержка, а не просто видимая помощь.</w:t>
      </w:r>
    </w:p>
    <w:p w:rsidR="00F1151E" w:rsidRPr="00F1151E" w:rsidRDefault="00F1151E" w:rsidP="00F1151E">
      <w:pPr>
        <w:spacing w:after="0" w:line="360" w:lineRule="auto"/>
        <w:ind w:firstLine="709"/>
        <w:jc w:val="both"/>
        <w:rPr>
          <w:rFonts w:ascii="Times New Roman" w:hAnsi="Times New Roman" w:cs="Times New Roman"/>
          <w:color w:val="000000"/>
          <w:sz w:val="28"/>
          <w:szCs w:val="28"/>
          <w:shd w:val="clear" w:color="auto" w:fill="FFFFFF"/>
        </w:rPr>
      </w:pPr>
      <w:r w:rsidRPr="00F1151E">
        <w:rPr>
          <w:rFonts w:ascii="Times New Roman" w:hAnsi="Times New Roman" w:cs="Times New Roman"/>
          <w:sz w:val="28"/>
          <w:szCs w:val="28"/>
        </w:rPr>
        <w:t>Таким образом,</w:t>
      </w:r>
      <w:r w:rsidRPr="00F1151E">
        <w:rPr>
          <w:rFonts w:ascii="Times New Roman" w:hAnsi="Times New Roman" w:cs="Times New Roman"/>
          <w:color w:val="000000"/>
          <w:sz w:val="28"/>
          <w:szCs w:val="28"/>
          <w:shd w:val="clear" w:color="auto" w:fill="FFFFFF"/>
        </w:rPr>
        <w:t xml:space="preserve"> т</w:t>
      </w:r>
      <w:r w:rsidRPr="00F1151E">
        <w:rPr>
          <w:rFonts w:ascii="Times New Roman" w:hAnsi="Times New Roman" w:cs="Times New Roman"/>
          <w:sz w:val="28"/>
          <w:szCs w:val="28"/>
        </w:rPr>
        <w:t>олько объединив все усилия мирового сообщества, терпеливо относящегося к странам, нуждающимся в помощи, человечество рано или поздно сможет окончательно справиться с глобальными экономическими проблемами, преодолеть производственные кризисы и, безусловно, восстановить природный и ресурсный потенциал планеты Земля.</w:t>
      </w:r>
    </w:p>
    <w:p w:rsidR="00641BD0" w:rsidRDefault="00641BD0">
      <w:pPr>
        <w:rPr>
          <w:rFonts w:ascii="Times New Roman" w:hAnsi="Times New Roman" w:cs="Times New Roman"/>
          <w:sz w:val="28"/>
          <w:szCs w:val="28"/>
        </w:rPr>
      </w:pPr>
      <w:r>
        <w:rPr>
          <w:rFonts w:ascii="Times New Roman" w:hAnsi="Times New Roman" w:cs="Times New Roman"/>
          <w:sz w:val="28"/>
          <w:szCs w:val="28"/>
        </w:rPr>
        <w:br w:type="page"/>
      </w:r>
    </w:p>
    <w:p w:rsidR="00F140AC" w:rsidRDefault="00F140AC" w:rsidP="00F140AC">
      <w:pPr>
        <w:pStyle w:val="a3"/>
        <w:spacing w:after="0" w:line="360" w:lineRule="auto"/>
        <w:ind w:left="0"/>
        <w:jc w:val="center"/>
        <w:rPr>
          <w:rFonts w:ascii="Times New Roman" w:hAnsi="Times New Roman" w:cs="Times New Roman"/>
          <w:b/>
          <w:bCs/>
          <w:sz w:val="28"/>
          <w:szCs w:val="28"/>
        </w:rPr>
      </w:pPr>
      <w:r w:rsidRPr="00C00895">
        <w:rPr>
          <w:rFonts w:ascii="Times New Roman" w:hAnsi="Times New Roman" w:cs="Times New Roman"/>
          <w:b/>
          <w:bCs/>
          <w:sz w:val="28"/>
          <w:szCs w:val="28"/>
        </w:rPr>
        <w:lastRenderedPageBreak/>
        <w:t>СПИСОК ИСПОЛЬЗОВАННЫХ ИСТОЧНИКОВ</w:t>
      </w:r>
    </w:p>
    <w:p w:rsidR="00F140AC" w:rsidRDefault="00F140AC" w:rsidP="00F140AC">
      <w:pPr>
        <w:pStyle w:val="a3"/>
        <w:spacing w:after="0" w:line="360" w:lineRule="auto"/>
        <w:ind w:left="0"/>
        <w:jc w:val="center"/>
        <w:rPr>
          <w:rFonts w:ascii="Times New Roman" w:hAnsi="Times New Roman" w:cs="Times New Roman"/>
          <w:b/>
          <w:bCs/>
          <w:sz w:val="28"/>
          <w:szCs w:val="28"/>
        </w:rPr>
      </w:pPr>
    </w:p>
    <w:p w:rsidR="008B0B8A" w:rsidRPr="008B0B8A" w:rsidRDefault="008B0B8A" w:rsidP="008B0B8A">
      <w:pPr>
        <w:pStyle w:val="a3"/>
        <w:numPr>
          <w:ilvl w:val="0"/>
          <w:numId w:val="6"/>
        </w:numPr>
        <w:spacing w:after="0" w:line="360" w:lineRule="auto"/>
        <w:jc w:val="both"/>
        <w:rPr>
          <w:rFonts w:ascii="Times New Roman" w:hAnsi="Times New Roman" w:cs="Times New Roman"/>
          <w:bCs/>
          <w:sz w:val="28"/>
          <w:szCs w:val="28"/>
        </w:rPr>
      </w:pPr>
      <w:r w:rsidRPr="008B0B8A">
        <w:rPr>
          <w:rFonts w:ascii="Times New Roman" w:hAnsi="Times New Roman" w:cs="Times New Roman"/>
          <w:bCs/>
          <w:sz w:val="28"/>
          <w:szCs w:val="28"/>
        </w:rPr>
        <w:t>Альпидовская, М.Л. Принципы организации и функционирования</w:t>
      </w:r>
    </w:p>
    <w:p w:rsidR="008B0B8A" w:rsidRPr="008B0B8A" w:rsidRDefault="008B0B8A" w:rsidP="008B0B8A">
      <w:pPr>
        <w:spacing w:after="0" w:line="360" w:lineRule="auto"/>
        <w:jc w:val="both"/>
        <w:rPr>
          <w:rFonts w:ascii="Times New Roman" w:hAnsi="Times New Roman" w:cs="Times New Roman"/>
          <w:bCs/>
          <w:sz w:val="28"/>
          <w:szCs w:val="28"/>
        </w:rPr>
      </w:pPr>
      <w:r w:rsidRPr="008B0B8A">
        <w:rPr>
          <w:rFonts w:ascii="Times New Roman" w:hAnsi="Times New Roman" w:cs="Times New Roman"/>
          <w:bCs/>
          <w:sz w:val="28"/>
          <w:szCs w:val="28"/>
        </w:rPr>
        <w:t xml:space="preserve">системы экономических интересов в современной экономике / М.Л. Альпидовская, Е.С. </w:t>
      </w:r>
      <w:proofErr w:type="spellStart"/>
      <w:r w:rsidRPr="008B0B8A">
        <w:rPr>
          <w:rFonts w:ascii="Times New Roman" w:hAnsi="Times New Roman" w:cs="Times New Roman"/>
          <w:bCs/>
          <w:sz w:val="28"/>
          <w:szCs w:val="28"/>
        </w:rPr>
        <w:t>Стомпелева</w:t>
      </w:r>
      <w:proofErr w:type="spellEnd"/>
      <w:r w:rsidRPr="008B0B8A">
        <w:rPr>
          <w:rFonts w:ascii="Times New Roman" w:hAnsi="Times New Roman" w:cs="Times New Roman"/>
          <w:bCs/>
          <w:sz w:val="28"/>
          <w:szCs w:val="28"/>
        </w:rPr>
        <w:t xml:space="preserve"> // Известия Волгоградского государственного технического университета. – 2016. – № 1 (180). – с.13-18</w:t>
      </w:r>
    </w:p>
    <w:p w:rsidR="00D0162F" w:rsidRPr="00D0162F" w:rsidRDefault="00D0162F" w:rsidP="00D0162F">
      <w:pPr>
        <w:pStyle w:val="a3"/>
        <w:numPr>
          <w:ilvl w:val="0"/>
          <w:numId w:val="6"/>
        </w:numPr>
        <w:spacing w:after="0" w:line="360" w:lineRule="auto"/>
        <w:jc w:val="both"/>
        <w:rPr>
          <w:rFonts w:ascii="Times New Roman" w:hAnsi="Times New Roman" w:cs="Times New Roman"/>
          <w:bCs/>
          <w:sz w:val="28"/>
          <w:szCs w:val="28"/>
        </w:rPr>
      </w:pPr>
      <w:proofErr w:type="spellStart"/>
      <w:r w:rsidRPr="00D0162F">
        <w:rPr>
          <w:rFonts w:ascii="Times New Roman" w:hAnsi="Times New Roman" w:cs="Times New Roman"/>
          <w:bCs/>
          <w:sz w:val="28"/>
          <w:szCs w:val="28"/>
        </w:rPr>
        <w:t>Балюк</w:t>
      </w:r>
      <w:proofErr w:type="spellEnd"/>
      <w:r w:rsidR="000C55E0">
        <w:rPr>
          <w:rFonts w:ascii="Times New Roman" w:hAnsi="Times New Roman" w:cs="Times New Roman"/>
          <w:bCs/>
          <w:sz w:val="28"/>
          <w:szCs w:val="28"/>
        </w:rPr>
        <w:t>,</w:t>
      </w:r>
      <w:r w:rsidRPr="00D0162F">
        <w:rPr>
          <w:rFonts w:ascii="Times New Roman" w:hAnsi="Times New Roman" w:cs="Times New Roman"/>
          <w:bCs/>
          <w:sz w:val="28"/>
          <w:szCs w:val="28"/>
        </w:rPr>
        <w:t xml:space="preserve"> И.</w:t>
      </w:r>
      <w:r w:rsidR="000C55E0">
        <w:rPr>
          <w:rFonts w:ascii="Times New Roman" w:hAnsi="Times New Roman" w:cs="Times New Roman"/>
          <w:bCs/>
          <w:sz w:val="28"/>
          <w:szCs w:val="28"/>
        </w:rPr>
        <w:t xml:space="preserve"> Н.</w:t>
      </w:r>
      <w:r w:rsidRPr="00D0162F">
        <w:rPr>
          <w:rFonts w:ascii="Times New Roman" w:hAnsi="Times New Roman" w:cs="Times New Roman"/>
          <w:bCs/>
          <w:sz w:val="28"/>
          <w:szCs w:val="28"/>
        </w:rPr>
        <w:t xml:space="preserve"> – Об идентификации внутреннего и внешнего долга,</w:t>
      </w:r>
    </w:p>
    <w:p w:rsidR="00D0162F" w:rsidRPr="00D0162F" w:rsidRDefault="00D0162F" w:rsidP="00D0162F">
      <w:pPr>
        <w:spacing w:after="0" w:line="360" w:lineRule="auto"/>
        <w:jc w:val="both"/>
        <w:rPr>
          <w:rFonts w:ascii="Times New Roman" w:hAnsi="Times New Roman" w:cs="Times New Roman"/>
          <w:bCs/>
          <w:sz w:val="28"/>
          <w:szCs w:val="28"/>
        </w:rPr>
      </w:pPr>
      <w:r w:rsidRPr="00D0162F">
        <w:rPr>
          <w:rFonts w:ascii="Times New Roman" w:hAnsi="Times New Roman" w:cs="Times New Roman"/>
          <w:bCs/>
          <w:sz w:val="28"/>
          <w:szCs w:val="28"/>
        </w:rPr>
        <w:t>"Общество и экономика". Общество и экономика – 2017г. №1– С. 4</w:t>
      </w:r>
    </w:p>
    <w:p w:rsidR="002D5F2B" w:rsidRDefault="002D5F2B" w:rsidP="002D5F2B">
      <w:pPr>
        <w:pStyle w:val="a3"/>
        <w:numPr>
          <w:ilvl w:val="0"/>
          <w:numId w:val="6"/>
        </w:numPr>
        <w:spacing w:after="0" w:line="360" w:lineRule="auto"/>
        <w:jc w:val="both"/>
        <w:rPr>
          <w:rFonts w:ascii="Times New Roman" w:hAnsi="Times New Roman" w:cs="Times New Roman"/>
          <w:bCs/>
          <w:sz w:val="28"/>
          <w:szCs w:val="28"/>
        </w:rPr>
      </w:pPr>
      <w:proofErr w:type="spellStart"/>
      <w:r w:rsidRPr="002D5F2B">
        <w:rPr>
          <w:rFonts w:ascii="Times New Roman" w:hAnsi="Times New Roman" w:cs="Times New Roman"/>
          <w:bCs/>
          <w:sz w:val="28"/>
          <w:szCs w:val="28"/>
        </w:rPr>
        <w:t>Гюльмамедов</w:t>
      </w:r>
      <w:proofErr w:type="spellEnd"/>
      <w:r w:rsidRPr="002D5F2B">
        <w:rPr>
          <w:rFonts w:ascii="Times New Roman" w:hAnsi="Times New Roman" w:cs="Times New Roman"/>
          <w:bCs/>
          <w:sz w:val="28"/>
          <w:szCs w:val="28"/>
        </w:rPr>
        <w:t>, Р.Г. Экономика знаний: глобальные</w:t>
      </w:r>
      <w:r>
        <w:rPr>
          <w:rFonts w:ascii="Times New Roman" w:hAnsi="Times New Roman" w:cs="Times New Roman"/>
          <w:bCs/>
          <w:sz w:val="28"/>
          <w:szCs w:val="28"/>
        </w:rPr>
        <w:t xml:space="preserve"> проблемы,</w:t>
      </w:r>
    </w:p>
    <w:p w:rsidR="002D5F2B" w:rsidRPr="002D5F2B" w:rsidRDefault="002D5F2B" w:rsidP="002D5F2B">
      <w:pPr>
        <w:spacing w:after="0" w:line="360" w:lineRule="auto"/>
        <w:jc w:val="both"/>
        <w:rPr>
          <w:rFonts w:ascii="Times New Roman" w:hAnsi="Times New Roman" w:cs="Times New Roman"/>
          <w:bCs/>
          <w:sz w:val="28"/>
          <w:szCs w:val="28"/>
        </w:rPr>
      </w:pPr>
      <w:r w:rsidRPr="002D5F2B">
        <w:rPr>
          <w:rFonts w:ascii="Times New Roman" w:hAnsi="Times New Roman" w:cs="Times New Roman"/>
          <w:bCs/>
          <w:sz w:val="28"/>
          <w:szCs w:val="28"/>
        </w:rPr>
        <w:t xml:space="preserve">региональные решения, перспективы. Креативная экономика, – 2015 9(7), 803-814. </w:t>
      </w:r>
      <w:proofErr w:type="spellStart"/>
      <w:r w:rsidRPr="002D5F2B">
        <w:rPr>
          <w:rFonts w:ascii="Times New Roman" w:hAnsi="Times New Roman" w:cs="Times New Roman"/>
          <w:bCs/>
          <w:sz w:val="28"/>
          <w:szCs w:val="28"/>
        </w:rPr>
        <w:t>doi</w:t>
      </w:r>
      <w:proofErr w:type="spellEnd"/>
      <w:r w:rsidRPr="002D5F2B">
        <w:rPr>
          <w:rFonts w:ascii="Times New Roman" w:hAnsi="Times New Roman" w:cs="Times New Roman"/>
          <w:bCs/>
          <w:sz w:val="28"/>
          <w:szCs w:val="28"/>
        </w:rPr>
        <w:t>: 10.18334/се.9.7.498</w:t>
      </w:r>
    </w:p>
    <w:p w:rsidR="002D5F2B" w:rsidRPr="002D5F2B" w:rsidRDefault="002D5F2B" w:rsidP="002D5F2B">
      <w:pPr>
        <w:pStyle w:val="a3"/>
        <w:numPr>
          <w:ilvl w:val="0"/>
          <w:numId w:val="6"/>
        </w:numPr>
        <w:spacing w:after="0" w:line="360" w:lineRule="auto"/>
        <w:jc w:val="both"/>
        <w:rPr>
          <w:rFonts w:ascii="Times New Roman" w:hAnsi="Times New Roman" w:cs="Times New Roman"/>
          <w:bCs/>
          <w:sz w:val="28"/>
          <w:szCs w:val="28"/>
        </w:rPr>
      </w:pPr>
      <w:proofErr w:type="spellStart"/>
      <w:r w:rsidRPr="002D5F2B">
        <w:rPr>
          <w:rFonts w:ascii="Times New Roman" w:hAnsi="Times New Roman" w:cs="Times New Roman"/>
          <w:bCs/>
          <w:sz w:val="28"/>
          <w:szCs w:val="28"/>
        </w:rPr>
        <w:t>Клементьев</w:t>
      </w:r>
      <w:proofErr w:type="spellEnd"/>
      <w:r w:rsidRPr="002D5F2B">
        <w:rPr>
          <w:rFonts w:ascii="Times New Roman" w:hAnsi="Times New Roman" w:cs="Times New Roman"/>
          <w:bCs/>
          <w:sz w:val="28"/>
          <w:szCs w:val="28"/>
        </w:rPr>
        <w:t>, Б.С. Глобализация и индивидуализация: логика</w:t>
      </w:r>
    </w:p>
    <w:p w:rsidR="002D5F2B" w:rsidRPr="002D5F2B" w:rsidRDefault="002D5F2B" w:rsidP="002D5F2B">
      <w:pPr>
        <w:spacing w:after="0" w:line="360" w:lineRule="auto"/>
        <w:jc w:val="both"/>
        <w:rPr>
          <w:rFonts w:ascii="Times New Roman" w:hAnsi="Times New Roman" w:cs="Times New Roman"/>
          <w:bCs/>
          <w:sz w:val="28"/>
          <w:szCs w:val="28"/>
        </w:rPr>
      </w:pPr>
      <w:r w:rsidRPr="002D5F2B">
        <w:rPr>
          <w:rFonts w:ascii="Times New Roman" w:hAnsi="Times New Roman" w:cs="Times New Roman"/>
          <w:bCs/>
          <w:sz w:val="28"/>
          <w:szCs w:val="28"/>
        </w:rPr>
        <w:t xml:space="preserve">социально-философской взаимосвязи // </w:t>
      </w:r>
      <w:proofErr w:type="spellStart"/>
      <w:r w:rsidRPr="002D5F2B">
        <w:rPr>
          <w:rFonts w:ascii="Times New Roman" w:hAnsi="Times New Roman" w:cs="Times New Roman"/>
          <w:bCs/>
          <w:sz w:val="28"/>
          <w:szCs w:val="28"/>
        </w:rPr>
        <w:t>Изв</w:t>
      </w:r>
      <w:proofErr w:type="spellEnd"/>
      <w:r w:rsidRPr="002D5F2B">
        <w:rPr>
          <w:rFonts w:ascii="Times New Roman" w:hAnsi="Times New Roman" w:cs="Times New Roman"/>
          <w:bCs/>
          <w:sz w:val="28"/>
          <w:szCs w:val="28"/>
        </w:rPr>
        <w:t xml:space="preserve">. </w:t>
      </w:r>
      <w:proofErr w:type="spellStart"/>
      <w:r w:rsidRPr="002D5F2B">
        <w:rPr>
          <w:rFonts w:ascii="Times New Roman" w:hAnsi="Times New Roman" w:cs="Times New Roman"/>
          <w:bCs/>
          <w:sz w:val="28"/>
          <w:szCs w:val="28"/>
        </w:rPr>
        <w:t>Сарат</w:t>
      </w:r>
      <w:proofErr w:type="spellEnd"/>
      <w:r w:rsidRPr="002D5F2B">
        <w:rPr>
          <w:rFonts w:ascii="Times New Roman" w:hAnsi="Times New Roman" w:cs="Times New Roman"/>
          <w:bCs/>
          <w:sz w:val="28"/>
          <w:szCs w:val="28"/>
        </w:rPr>
        <w:t xml:space="preserve">. ун-та. Нов. сер. Сер. Философия. Психология. Педагогика. – 2017. Т. 17, </w:t>
      </w:r>
      <w:proofErr w:type="spellStart"/>
      <w:r w:rsidRPr="002D5F2B">
        <w:rPr>
          <w:rFonts w:ascii="Times New Roman" w:hAnsi="Times New Roman" w:cs="Times New Roman"/>
          <w:bCs/>
          <w:sz w:val="28"/>
          <w:szCs w:val="28"/>
        </w:rPr>
        <w:t>вып</w:t>
      </w:r>
      <w:proofErr w:type="spellEnd"/>
      <w:r w:rsidRPr="002D5F2B">
        <w:rPr>
          <w:rFonts w:ascii="Times New Roman" w:hAnsi="Times New Roman" w:cs="Times New Roman"/>
          <w:bCs/>
          <w:sz w:val="28"/>
          <w:szCs w:val="28"/>
        </w:rPr>
        <w:t>. 2. С. 152-155. Б01: 10.18500/18197671-2017-17-2-152-155.</w:t>
      </w:r>
    </w:p>
    <w:p w:rsidR="002D5F2B" w:rsidRPr="002D5F2B" w:rsidRDefault="002D5F2B" w:rsidP="002D5F2B">
      <w:pPr>
        <w:pStyle w:val="a3"/>
        <w:numPr>
          <w:ilvl w:val="0"/>
          <w:numId w:val="6"/>
        </w:numPr>
        <w:spacing w:after="0" w:line="360" w:lineRule="auto"/>
        <w:jc w:val="both"/>
        <w:rPr>
          <w:rFonts w:ascii="Times New Roman" w:hAnsi="Times New Roman" w:cs="Times New Roman"/>
          <w:bCs/>
          <w:sz w:val="28"/>
          <w:szCs w:val="28"/>
        </w:rPr>
      </w:pPr>
      <w:proofErr w:type="spellStart"/>
      <w:r w:rsidRPr="002D5F2B">
        <w:rPr>
          <w:rFonts w:ascii="Times New Roman" w:hAnsi="Times New Roman" w:cs="Times New Roman"/>
          <w:bCs/>
          <w:sz w:val="28"/>
          <w:szCs w:val="28"/>
        </w:rPr>
        <w:t>Корытина</w:t>
      </w:r>
      <w:proofErr w:type="spellEnd"/>
      <w:r w:rsidRPr="002D5F2B">
        <w:rPr>
          <w:rFonts w:ascii="Times New Roman" w:hAnsi="Times New Roman" w:cs="Times New Roman"/>
          <w:bCs/>
          <w:sz w:val="28"/>
          <w:szCs w:val="28"/>
        </w:rPr>
        <w:t>, М. А. Культурная глобализация: феномен, сущность,</w:t>
      </w:r>
    </w:p>
    <w:p w:rsidR="002D5F2B" w:rsidRPr="002D5F2B" w:rsidRDefault="002D5F2B" w:rsidP="002D5F2B">
      <w:pPr>
        <w:spacing w:after="0" w:line="360" w:lineRule="auto"/>
        <w:jc w:val="both"/>
        <w:rPr>
          <w:rFonts w:ascii="Times New Roman" w:hAnsi="Times New Roman" w:cs="Times New Roman"/>
          <w:bCs/>
          <w:sz w:val="28"/>
          <w:szCs w:val="28"/>
        </w:rPr>
      </w:pPr>
      <w:r w:rsidRPr="002D5F2B">
        <w:rPr>
          <w:rFonts w:ascii="Times New Roman" w:hAnsi="Times New Roman" w:cs="Times New Roman"/>
          <w:bCs/>
          <w:sz w:val="28"/>
          <w:szCs w:val="28"/>
        </w:rPr>
        <w:t xml:space="preserve">противоречия процесса // </w:t>
      </w:r>
      <w:proofErr w:type="spellStart"/>
      <w:r w:rsidRPr="002D5F2B">
        <w:rPr>
          <w:rFonts w:ascii="Times New Roman" w:hAnsi="Times New Roman" w:cs="Times New Roman"/>
          <w:bCs/>
          <w:sz w:val="28"/>
          <w:szCs w:val="28"/>
        </w:rPr>
        <w:t>Изв</w:t>
      </w:r>
      <w:proofErr w:type="spellEnd"/>
      <w:r w:rsidRPr="002D5F2B">
        <w:rPr>
          <w:rFonts w:ascii="Times New Roman" w:hAnsi="Times New Roman" w:cs="Times New Roman"/>
          <w:bCs/>
          <w:sz w:val="28"/>
          <w:szCs w:val="28"/>
        </w:rPr>
        <w:t xml:space="preserve">. </w:t>
      </w:r>
      <w:proofErr w:type="spellStart"/>
      <w:r w:rsidRPr="002D5F2B">
        <w:rPr>
          <w:rFonts w:ascii="Times New Roman" w:hAnsi="Times New Roman" w:cs="Times New Roman"/>
          <w:bCs/>
          <w:sz w:val="28"/>
          <w:szCs w:val="28"/>
        </w:rPr>
        <w:t>Сарат</w:t>
      </w:r>
      <w:proofErr w:type="spellEnd"/>
      <w:r w:rsidRPr="002D5F2B">
        <w:rPr>
          <w:rFonts w:ascii="Times New Roman" w:hAnsi="Times New Roman" w:cs="Times New Roman"/>
          <w:bCs/>
          <w:sz w:val="28"/>
          <w:szCs w:val="28"/>
        </w:rPr>
        <w:t xml:space="preserve">. ун-та. Нов. сер. Сер. Философия. Психология. Педагогика. – 2016. Т. 16, </w:t>
      </w:r>
      <w:proofErr w:type="spellStart"/>
      <w:r w:rsidRPr="002D5F2B">
        <w:rPr>
          <w:rFonts w:ascii="Times New Roman" w:hAnsi="Times New Roman" w:cs="Times New Roman"/>
          <w:bCs/>
          <w:sz w:val="28"/>
          <w:szCs w:val="28"/>
        </w:rPr>
        <w:t>вып</w:t>
      </w:r>
      <w:proofErr w:type="spellEnd"/>
      <w:r w:rsidRPr="002D5F2B">
        <w:rPr>
          <w:rFonts w:ascii="Times New Roman" w:hAnsi="Times New Roman" w:cs="Times New Roman"/>
          <w:bCs/>
          <w:sz w:val="28"/>
          <w:szCs w:val="28"/>
        </w:rPr>
        <w:t>. 4. С. 381-387. Б01: 10.18500/1819-76712016-16-4-381-387.</w:t>
      </w:r>
    </w:p>
    <w:p w:rsidR="002D5F2B" w:rsidRDefault="002D5F2B" w:rsidP="002D5F2B">
      <w:pPr>
        <w:pStyle w:val="a3"/>
        <w:numPr>
          <w:ilvl w:val="0"/>
          <w:numId w:val="6"/>
        </w:numPr>
        <w:spacing w:after="0" w:line="360" w:lineRule="auto"/>
        <w:jc w:val="both"/>
        <w:rPr>
          <w:rFonts w:ascii="Times New Roman" w:hAnsi="Times New Roman" w:cs="Times New Roman"/>
          <w:bCs/>
          <w:sz w:val="28"/>
          <w:szCs w:val="28"/>
        </w:rPr>
      </w:pPr>
      <w:r w:rsidRPr="002D5F2B">
        <w:rPr>
          <w:rFonts w:ascii="Times New Roman" w:hAnsi="Times New Roman" w:cs="Times New Roman"/>
          <w:bCs/>
          <w:sz w:val="28"/>
          <w:szCs w:val="28"/>
        </w:rPr>
        <w:t>Котельникова, Е. В. Современная глобализация и</w:t>
      </w:r>
      <w:r>
        <w:rPr>
          <w:rFonts w:ascii="Times New Roman" w:hAnsi="Times New Roman" w:cs="Times New Roman"/>
          <w:bCs/>
          <w:sz w:val="28"/>
          <w:szCs w:val="28"/>
        </w:rPr>
        <w:t xml:space="preserve"> политические</w:t>
      </w:r>
    </w:p>
    <w:p w:rsidR="002D5F2B" w:rsidRPr="002D5F2B" w:rsidRDefault="002D5F2B" w:rsidP="002D5F2B">
      <w:pPr>
        <w:spacing w:after="0" w:line="360" w:lineRule="auto"/>
        <w:jc w:val="both"/>
        <w:rPr>
          <w:rFonts w:ascii="Times New Roman" w:hAnsi="Times New Roman" w:cs="Times New Roman"/>
          <w:bCs/>
          <w:sz w:val="28"/>
          <w:szCs w:val="28"/>
        </w:rPr>
      </w:pPr>
      <w:r w:rsidRPr="002D5F2B">
        <w:rPr>
          <w:rFonts w:ascii="Times New Roman" w:hAnsi="Times New Roman" w:cs="Times New Roman"/>
          <w:bCs/>
          <w:sz w:val="28"/>
          <w:szCs w:val="28"/>
        </w:rPr>
        <w:t>процессы в странах Азиатско-Тихоокеанского региона /Пахомова М. О // Вестник Московского государственного областного университета. Серия: История и политические науки. – 2019. № 4. C. 258-268.</w:t>
      </w:r>
    </w:p>
    <w:p w:rsidR="002D5F2B" w:rsidRPr="002D5F2B" w:rsidRDefault="002D5F2B" w:rsidP="002D5F2B">
      <w:pPr>
        <w:pStyle w:val="a3"/>
        <w:numPr>
          <w:ilvl w:val="0"/>
          <w:numId w:val="6"/>
        </w:numPr>
        <w:spacing w:after="0" w:line="360" w:lineRule="auto"/>
        <w:jc w:val="both"/>
        <w:rPr>
          <w:rFonts w:ascii="Times New Roman" w:hAnsi="Times New Roman" w:cs="Times New Roman"/>
          <w:bCs/>
          <w:sz w:val="28"/>
          <w:szCs w:val="28"/>
        </w:rPr>
      </w:pPr>
      <w:proofErr w:type="spellStart"/>
      <w:r w:rsidRPr="002D5F2B">
        <w:rPr>
          <w:rFonts w:ascii="Times New Roman" w:hAnsi="Times New Roman" w:cs="Times New Roman"/>
          <w:bCs/>
          <w:sz w:val="28"/>
          <w:szCs w:val="28"/>
        </w:rPr>
        <w:t>Кувалдин</w:t>
      </w:r>
      <w:proofErr w:type="spellEnd"/>
      <w:r w:rsidRPr="002D5F2B">
        <w:rPr>
          <w:rFonts w:ascii="Times New Roman" w:hAnsi="Times New Roman" w:cs="Times New Roman"/>
          <w:bCs/>
          <w:sz w:val="28"/>
          <w:szCs w:val="28"/>
        </w:rPr>
        <w:t>, В. Б. Глобальный мир. Политика. Экономика.</w:t>
      </w:r>
    </w:p>
    <w:p w:rsidR="002D5F2B" w:rsidRPr="002D5F2B" w:rsidRDefault="002D5F2B" w:rsidP="002D5F2B">
      <w:pPr>
        <w:spacing w:after="0" w:line="360" w:lineRule="auto"/>
        <w:jc w:val="both"/>
        <w:rPr>
          <w:rFonts w:ascii="Times New Roman" w:hAnsi="Times New Roman" w:cs="Times New Roman"/>
          <w:bCs/>
          <w:sz w:val="28"/>
          <w:szCs w:val="28"/>
        </w:rPr>
      </w:pPr>
      <w:r w:rsidRPr="002D5F2B">
        <w:rPr>
          <w:rFonts w:ascii="Times New Roman" w:hAnsi="Times New Roman" w:cs="Times New Roman"/>
          <w:bCs/>
          <w:sz w:val="28"/>
          <w:szCs w:val="28"/>
        </w:rPr>
        <w:t>Социальные отношения. М.: Весь мир, – 2017. 400 с.</w:t>
      </w:r>
    </w:p>
    <w:p w:rsidR="002D5F2B" w:rsidRPr="002D5F2B" w:rsidRDefault="002D5F2B" w:rsidP="002D5F2B">
      <w:pPr>
        <w:pStyle w:val="a3"/>
        <w:numPr>
          <w:ilvl w:val="0"/>
          <w:numId w:val="6"/>
        </w:numPr>
        <w:spacing w:after="0" w:line="360" w:lineRule="auto"/>
        <w:jc w:val="both"/>
        <w:rPr>
          <w:rFonts w:ascii="Times New Roman" w:hAnsi="Times New Roman" w:cs="Times New Roman"/>
          <w:bCs/>
          <w:sz w:val="28"/>
          <w:szCs w:val="28"/>
        </w:rPr>
      </w:pPr>
      <w:proofErr w:type="spellStart"/>
      <w:r w:rsidRPr="002D5F2B">
        <w:rPr>
          <w:rFonts w:ascii="Times New Roman" w:hAnsi="Times New Roman" w:cs="Times New Roman"/>
          <w:bCs/>
          <w:sz w:val="28"/>
          <w:szCs w:val="28"/>
        </w:rPr>
        <w:t>Криштофор</w:t>
      </w:r>
      <w:proofErr w:type="spellEnd"/>
      <w:r w:rsidRPr="002D5F2B">
        <w:rPr>
          <w:rFonts w:ascii="Times New Roman" w:hAnsi="Times New Roman" w:cs="Times New Roman"/>
          <w:bCs/>
          <w:sz w:val="28"/>
          <w:szCs w:val="28"/>
        </w:rPr>
        <w:t>, А.П. Макроэкономические аспекты анализа</w:t>
      </w:r>
    </w:p>
    <w:p w:rsidR="002D5F2B" w:rsidRPr="002D5F2B" w:rsidRDefault="002D5F2B" w:rsidP="002D5F2B">
      <w:pPr>
        <w:spacing w:after="0" w:line="360" w:lineRule="auto"/>
        <w:jc w:val="both"/>
        <w:rPr>
          <w:rFonts w:ascii="Times New Roman" w:hAnsi="Times New Roman" w:cs="Times New Roman"/>
          <w:bCs/>
          <w:sz w:val="28"/>
          <w:szCs w:val="28"/>
        </w:rPr>
      </w:pPr>
      <w:r w:rsidRPr="002D5F2B">
        <w:rPr>
          <w:rFonts w:ascii="Times New Roman" w:hAnsi="Times New Roman" w:cs="Times New Roman"/>
          <w:bCs/>
          <w:sz w:val="28"/>
          <w:szCs w:val="28"/>
        </w:rPr>
        <w:t>мирового рынка космической продукции и услуг//Вестник университета. –2019. № 6. С. 77-81.</w:t>
      </w:r>
    </w:p>
    <w:p w:rsidR="0052374F" w:rsidRPr="0052374F" w:rsidRDefault="0052374F" w:rsidP="0052374F">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52374F">
        <w:rPr>
          <w:rFonts w:ascii="Times New Roman" w:hAnsi="Times New Roman" w:cs="Times New Roman"/>
          <w:bCs/>
          <w:sz w:val="28"/>
          <w:szCs w:val="28"/>
        </w:rPr>
        <w:t>Кислицына</w:t>
      </w:r>
      <w:proofErr w:type="spellEnd"/>
      <w:r w:rsidRPr="0052374F">
        <w:rPr>
          <w:rFonts w:ascii="Times New Roman" w:hAnsi="Times New Roman" w:cs="Times New Roman"/>
          <w:bCs/>
          <w:sz w:val="28"/>
          <w:szCs w:val="28"/>
        </w:rPr>
        <w:t>, О.А. Измерение качества жизни / благополучия:</w:t>
      </w:r>
    </w:p>
    <w:p w:rsidR="0052374F" w:rsidRPr="0052374F" w:rsidRDefault="0052374F" w:rsidP="0052374F">
      <w:pPr>
        <w:spacing w:after="0" w:line="360" w:lineRule="auto"/>
        <w:jc w:val="both"/>
        <w:rPr>
          <w:rFonts w:ascii="Times New Roman" w:hAnsi="Times New Roman" w:cs="Times New Roman"/>
          <w:bCs/>
          <w:sz w:val="28"/>
          <w:szCs w:val="28"/>
        </w:rPr>
      </w:pPr>
      <w:r w:rsidRPr="0052374F">
        <w:rPr>
          <w:rFonts w:ascii="Times New Roman" w:hAnsi="Times New Roman" w:cs="Times New Roman"/>
          <w:bCs/>
          <w:sz w:val="28"/>
          <w:szCs w:val="28"/>
        </w:rPr>
        <w:t>международный опыт. – М.: Институт экономики РАН, 2016. – 62 с.</w:t>
      </w:r>
    </w:p>
    <w:p w:rsidR="0052374F" w:rsidRPr="0052374F" w:rsidRDefault="0052374F" w:rsidP="0052374F">
      <w:pPr>
        <w:pStyle w:val="a3"/>
        <w:numPr>
          <w:ilvl w:val="0"/>
          <w:numId w:val="6"/>
        </w:numPr>
        <w:spacing w:after="0" w:line="360" w:lineRule="auto"/>
        <w:jc w:val="both"/>
        <w:rPr>
          <w:rFonts w:ascii="Times New Roman" w:hAnsi="Times New Roman" w:cs="Times New Roman"/>
          <w:bCs/>
          <w:sz w:val="28"/>
          <w:szCs w:val="28"/>
        </w:rPr>
      </w:pPr>
      <w:r w:rsidRPr="0052374F">
        <w:rPr>
          <w:rFonts w:ascii="Times New Roman" w:hAnsi="Times New Roman" w:cs="Times New Roman"/>
          <w:bCs/>
          <w:sz w:val="28"/>
          <w:szCs w:val="28"/>
        </w:rPr>
        <w:lastRenderedPageBreak/>
        <w:t>Концепция национальной безопасности Российской Федерации:</w:t>
      </w:r>
    </w:p>
    <w:p w:rsidR="0052374F" w:rsidRPr="0052374F" w:rsidRDefault="0052374F" w:rsidP="0052374F">
      <w:pPr>
        <w:spacing w:after="0" w:line="360" w:lineRule="auto"/>
        <w:jc w:val="both"/>
        <w:rPr>
          <w:rFonts w:ascii="Times New Roman" w:hAnsi="Times New Roman" w:cs="Times New Roman"/>
          <w:bCs/>
          <w:sz w:val="28"/>
          <w:szCs w:val="28"/>
        </w:rPr>
      </w:pPr>
      <w:r w:rsidRPr="0052374F">
        <w:rPr>
          <w:rFonts w:ascii="Times New Roman" w:hAnsi="Times New Roman" w:cs="Times New Roman"/>
          <w:bCs/>
          <w:sz w:val="28"/>
          <w:szCs w:val="28"/>
        </w:rPr>
        <w:t>Утверждена Указом Президента Российской Федерации № 24 от 10.01. 2000 года, (в соответствии с Указом Президента Российской Федерации от 12 мая 2009 г. № 537 утратила силу)</w:t>
      </w:r>
    </w:p>
    <w:p w:rsidR="00F140AC" w:rsidRDefault="00F140AC" w:rsidP="0021786C">
      <w:pPr>
        <w:pStyle w:val="a3"/>
        <w:numPr>
          <w:ilvl w:val="0"/>
          <w:numId w:val="6"/>
        </w:numPr>
        <w:spacing w:after="0" w:line="360" w:lineRule="auto"/>
        <w:jc w:val="both"/>
        <w:rPr>
          <w:rFonts w:ascii="Times New Roman" w:hAnsi="Times New Roman" w:cs="Times New Roman"/>
          <w:bCs/>
          <w:sz w:val="28"/>
          <w:szCs w:val="28"/>
        </w:rPr>
      </w:pPr>
      <w:r w:rsidRPr="00F140AC">
        <w:rPr>
          <w:rFonts w:ascii="Times New Roman" w:hAnsi="Times New Roman" w:cs="Times New Roman"/>
          <w:bCs/>
          <w:sz w:val="28"/>
          <w:szCs w:val="28"/>
        </w:rPr>
        <w:t>Лукьянович Н. Направленность и последствия полити</w:t>
      </w:r>
      <w:r>
        <w:rPr>
          <w:rFonts w:ascii="Times New Roman" w:hAnsi="Times New Roman" w:cs="Times New Roman"/>
          <w:bCs/>
          <w:sz w:val="28"/>
          <w:szCs w:val="28"/>
        </w:rPr>
        <w:t>ческой</w:t>
      </w:r>
    </w:p>
    <w:p w:rsidR="00F140AC" w:rsidRPr="00F140AC" w:rsidRDefault="00F140AC" w:rsidP="0021786C">
      <w:pPr>
        <w:spacing w:after="0" w:line="360" w:lineRule="auto"/>
        <w:contextualSpacing/>
        <w:jc w:val="both"/>
        <w:rPr>
          <w:rFonts w:ascii="Times New Roman" w:hAnsi="Times New Roman" w:cs="Times New Roman"/>
          <w:bCs/>
          <w:sz w:val="28"/>
          <w:szCs w:val="28"/>
        </w:rPr>
      </w:pPr>
      <w:r w:rsidRPr="00F140AC">
        <w:rPr>
          <w:rFonts w:ascii="Times New Roman" w:hAnsi="Times New Roman" w:cs="Times New Roman"/>
          <w:bCs/>
          <w:sz w:val="28"/>
          <w:szCs w:val="28"/>
        </w:rPr>
        <w:t xml:space="preserve">деятельности транснациональных корпораций // Экономист. </w:t>
      </w:r>
      <w:r w:rsidR="00A03548" w:rsidRPr="00F140AC">
        <w:rPr>
          <w:rFonts w:ascii="Times New Roman" w:hAnsi="Times New Roman" w:cs="Times New Roman"/>
          <w:bCs/>
          <w:sz w:val="28"/>
          <w:szCs w:val="28"/>
        </w:rPr>
        <w:t>–</w:t>
      </w:r>
      <w:r w:rsidR="00A03548">
        <w:rPr>
          <w:rFonts w:ascii="Times New Roman" w:hAnsi="Times New Roman" w:cs="Times New Roman"/>
          <w:bCs/>
          <w:sz w:val="28"/>
          <w:szCs w:val="28"/>
        </w:rPr>
        <w:t xml:space="preserve"> </w:t>
      </w:r>
      <w:r w:rsidRPr="00F140AC">
        <w:rPr>
          <w:rFonts w:ascii="Times New Roman" w:hAnsi="Times New Roman" w:cs="Times New Roman"/>
          <w:bCs/>
          <w:sz w:val="28"/>
          <w:szCs w:val="28"/>
        </w:rPr>
        <w:t>2016. № 5. С. 3-13.</w:t>
      </w:r>
    </w:p>
    <w:p w:rsidR="0052374F" w:rsidRDefault="0052374F" w:rsidP="0052374F">
      <w:pPr>
        <w:pStyle w:val="a3"/>
        <w:numPr>
          <w:ilvl w:val="0"/>
          <w:numId w:val="6"/>
        </w:numPr>
        <w:spacing w:after="0" w:line="360" w:lineRule="auto"/>
        <w:jc w:val="both"/>
        <w:rPr>
          <w:rFonts w:ascii="Times New Roman" w:hAnsi="Times New Roman" w:cs="Times New Roman"/>
          <w:bCs/>
          <w:sz w:val="28"/>
          <w:szCs w:val="28"/>
          <w:lang w:val="en-US"/>
        </w:rPr>
      </w:pPr>
      <w:r w:rsidRPr="0052374F">
        <w:rPr>
          <w:rFonts w:ascii="Times New Roman" w:hAnsi="Times New Roman" w:cs="Times New Roman"/>
          <w:bCs/>
          <w:sz w:val="28"/>
          <w:szCs w:val="28"/>
        </w:rPr>
        <w:t xml:space="preserve">Маркс К., Энгельс Ф. Соч. Т. 23. </w:t>
      </w:r>
      <w:r w:rsidRPr="0052374F">
        <w:rPr>
          <w:rFonts w:ascii="Times New Roman" w:hAnsi="Times New Roman" w:cs="Times New Roman"/>
          <w:bCs/>
          <w:sz w:val="28"/>
          <w:szCs w:val="28"/>
          <w:lang w:val="en-US"/>
        </w:rPr>
        <w:t>М., – 1960</w:t>
      </w:r>
    </w:p>
    <w:p w:rsidR="0052374F" w:rsidRPr="0052374F" w:rsidRDefault="0052374F" w:rsidP="0052374F">
      <w:pPr>
        <w:pStyle w:val="a3"/>
        <w:numPr>
          <w:ilvl w:val="0"/>
          <w:numId w:val="6"/>
        </w:numPr>
        <w:spacing w:after="0" w:line="360" w:lineRule="auto"/>
        <w:jc w:val="both"/>
        <w:rPr>
          <w:rFonts w:ascii="Times New Roman" w:hAnsi="Times New Roman" w:cs="Times New Roman"/>
          <w:bCs/>
          <w:sz w:val="28"/>
          <w:szCs w:val="28"/>
        </w:rPr>
      </w:pPr>
      <w:proofErr w:type="spellStart"/>
      <w:r w:rsidRPr="0052374F">
        <w:rPr>
          <w:rFonts w:ascii="Times New Roman" w:hAnsi="Times New Roman" w:cs="Times New Roman"/>
          <w:bCs/>
          <w:sz w:val="28"/>
          <w:szCs w:val="28"/>
        </w:rPr>
        <w:t>Нехамкин</w:t>
      </w:r>
      <w:proofErr w:type="spellEnd"/>
      <w:r w:rsidRPr="0052374F">
        <w:rPr>
          <w:rFonts w:ascii="Times New Roman" w:hAnsi="Times New Roman" w:cs="Times New Roman"/>
          <w:bCs/>
          <w:sz w:val="28"/>
          <w:szCs w:val="28"/>
        </w:rPr>
        <w:t xml:space="preserve"> В.А. Основные подходы к решению глобальных</w:t>
      </w:r>
    </w:p>
    <w:p w:rsidR="0052374F" w:rsidRPr="0052374F" w:rsidRDefault="0052374F" w:rsidP="0052374F">
      <w:pPr>
        <w:spacing w:after="0" w:line="360" w:lineRule="auto"/>
        <w:jc w:val="both"/>
        <w:rPr>
          <w:rFonts w:ascii="Times New Roman" w:hAnsi="Times New Roman" w:cs="Times New Roman"/>
          <w:bCs/>
          <w:sz w:val="28"/>
          <w:szCs w:val="28"/>
        </w:rPr>
      </w:pPr>
      <w:r w:rsidRPr="0052374F">
        <w:rPr>
          <w:rFonts w:ascii="Times New Roman" w:hAnsi="Times New Roman" w:cs="Times New Roman"/>
          <w:bCs/>
          <w:sz w:val="28"/>
          <w:szCs w:val="28"/>
        </w:rPr>
        <w:t xml:space="preserve">проблем: возможности и пределы / В.А. </w:t>
      </w:r>
      <w:proofErr w:type="spellStart"/>
      <w:r w:rsidRPr="0052374F">
        <w:rPr>
          <w:rFonts w:ascii="Times New Roman" w:hAnsi="Times New Roman" w:cs="Times New Roman"/>
          <w:bCs/>
          <w:sz w:val="28"/>
          <w:szCs w:val="28"/>
        </w:rPr>
        <w:t>Нехамкин</w:t>
      </w:r>
      <w:proofErr w:type="spellEnd"/>
      <w:r w:rsidRPr="0052374F">
        <w:rPr>
          <w:rFonts w:ascii="Times New Roman" w:hAnsi="Times New Roman" w:cs="Times New Roman"/>
          <w:bCs/>
          <w:sz w:val="28"/>
          <w:szCs w:val="28"/>
        </w:rPr>
        <w:t xml:space="preserve"> // Социум и власть. – 2014. – №4 (48). – С. 13 – 17</w:t>
      </w:r>
    </w:p>
    <w:p w:rsidR="00F140AC" w:rsidRDefault="00F140AC" w:rsidP="0021786C">
      <w:pPr>
        <w:pStyle w:val="a3"/>
        <w:numPr>
          <w:ilvl w:val="0"/>
          <w:numId w:val="6"/>
        </w:numPr>
        <w:spacing w:after="0" w:line="360" w:lineRule="auto"/>
        <w:jc w:val="both"/>
        <w:rPr>
          <w:rFonts w:ascii="Times New Roman" w:hAnsi="Times New Roman" w:cs="Times New Roman"/>
          <w:bCs/>
          <w:sz w:val="28"/>
          <w:szCs w:val="28"/>
        </w:rPr>
      </w:pPr>
      <w:proofErr w:type="spellStart"/>
      <w:r w:rsidRPr="00F140AC">
        <w:rPr>
          <w:rFonts w:ascii="Times New Roman" w:hAnsi="Times New Roman" w:cs="Times New Roman"/>
          <w:bCs/>
          <w:sz w:val="28"/>
          <w:szCs w:val="28"/>
        </w:rPr>
        <w:t>Пашенцев</w:t>
      </w:r>
      <w:proofErr w:type="spellEnd"/>
      <w:r w:rsidR="00615D3D">
        <w:rPr>
          <w:rFonts w:ascii="Times New Roman" w:hAnsi="Times New Roman" w:cs="Times New Roman"/>
          <w:bCs/>
          <w:sz w:val="28"/>
          <w:szCs w:val="28"/>
        </w:rPr>
        <w:t>,</w:t>
      </w:r>
      <w:r w:rsidR="00E4182A">
        <w:rPr>
          <w:rFonts w:ascii="Times New Roman" w:hAnsi="Times New Roman" w:cs="Times New Roman"/>
          <w:bCs/>
          <w:sz w:val="28"/>
          <w:szCs w:val="28"/>
        </w:rPr>
        <w:t xml:space="preserve"> Д.А. </w:t>
      </w:r>
      <w:r w:rsidRPr="00F140AC">
        <w:rPr>
          <w:rFonts w:ascii="Times New Roman" w:hAnsi="Times New Roman" w:cs="Times New Roman"/>
          <w:bCs/>
          <w:sz w:val="28"/>
          <w:szCs w:val="28"/>
        </w:rPr>
        <w:t xml:space="preserve"> Преодоление </w:t>
      </w:r>
      <w:r>
        <w:rPr>
          <w:rFonts w:ascii="Times New Roman" w:hAnsi="Times New Roman" w:cs="Times New Roman"/>
          <w:bCs/>
          <w:sz w:val="28"/>
          <w:szCs w:val="28"/>
        </w:rPr>
        <w:t>бедности и борьба с нищенством</w:t>
      </w:r>
    </w:p>
    <w:p w:rsidR="00F140AC" w:rsidRPr="00F140AC" w:rsidRDefault="00F140AC" w:rsidP="0021786C">
      <w:pPr>
        <w:spacing w:after="0" w:line="360" w:lineRule="auto"/>
        <w:contextualSpacing/>
        <w:jc w:val="both"/>
        <w:rPr>
          <w:rFonts w:ascii="Times New Roman" w:hAnsi="Times New Roman" w:cs="Times New Roman"/>
          <w:bCs/>
          <w:sz w:val="28"/>
          <w:szCs w:val="28"/>
        </w:rPr>
      </w:pPr>
      <w:r w:rsidRPr="00F140AC">
        <w:rPr>
          <w:rFonts w:ascii="Times New Roman" w:hAnsi="Times New Roman" w:cs="Times New Roman"/>
          <w:bCs/>
          <w:sz w:val="28"/>
          <w:szCs w:val="28"/>
        </w:rPr>
        <w:t xml:space="preserve">в Российской Империи (историко-правовой аспект) Вестник Московского государственного областного университета. Серия: Юриспруденция </w:t>
      </w:r>
      <w:r w:rsidR="00615D3D" w:rsidRPr="00615D3D">
        <w:rPr>
          <w:rFonts w:ascii="Times New Roman" w:hAnsi="Times New Roman" w:cs="Times New Roman"/>
          <w:bCs/>
          <w:sz w:val="28"/>
          <w:szCs w:val="28"/>
        </w:rPr>
        <w:t>–</w:t>
      </w:r>
      <w:r w:rsidRPr="00F140AC">
        <w:rPr>
          <w:rFonts w:ascii="Times New Roman" w:hAnsi="Times New Roman" w:cs="Times New Roman"/>
          <w:bCs/>
          <w:sz w:val="28"/>
          <w:szCs w:val="28"/>
        </w:rPr>
        <w:t xml:space="preserve"> 2018г. №3– URL: https://www.vestnik-mgou.ru/Issue/View/499</w:t>
      </w:r>
    </w:p>
    <w:p w:rsidR="0052374F" w:rsidRPr="0052374F" w:rsidRDefault="0052374F" w:rsidP="0052374F">
      <w:pPr>
        <w:pStyle w:val="a3"/>
        <w:numPr>
          <w:ilvl w:val="0"/>
          <w:numId w:val="6"/>
        </w:numPr>
        <w:spacing w:after="0" w:line="360" w:lineRule="auto"/>
        <w:jc w:val="both"/>
        <w:rPr>
          <w:rFonts w:ascii="Times New Roman" w:hAnsi="Times New Roman" w:cs="Times New Roman"/>
          <w:bCs/>
          <w:sz w:val="28"/>
          <w:szCs w:val="28"/>
        </w:rPr>
      </w:pPr>
      <w:r w:rsidRPr="0052374F">
        <w:rPr>
          <w:rFonts w:ascii="Times New Roman" w:hAnsi="Times New Roman" w:cs="Times New Roman"/>
          <w:bCs/>
          <w:sz w:val="28"/>
          <w:szCs w:val="28"/>
        </w:rPr>
        <w:t>Петров, П.А. Концепции глобализации в социальной философии //</w:t>
      </w:r>
    </w:p>
    <w:p w:rsidR="0052374F" w:rsidRPr="0052374F" w:rsidRDefault="0052374F" w:rsidP="0052374F">
      <w:pPr>
        <w:spacing w:after="0" w:line="360" w:lineRule="auto"/>
        <w:jc w:val="both"/>
        <w:rPr>
          <w:rFonts w:ascii="Times New Roman" w:hAnsi="Times New Roman" w:cs="Times New Roman"/>
          <w:bCs/>
          <w:sz w:val="28"/>
          <w:szCs w:val="28"/>
        </w:rPr>
      </w:pPr>
      <w:r w:rsidRPr="0052374F">
        <w:rPr>
          <w:rFonts w:ascii="Times New Roman" w:hAnsi="Times New Roman" w:cs="Times New Roman"/>
          <w:bCs/>
          <w:sz w:val="28"/>
          <w:szCs w:val="28"/>
        </w:rPr>
        <w:t xml:space="preserve">Научно-технические ведомости </w:t>
      </w:r>
      <w:proofErr w:type="spellStart"/>
      <w:r w:rsidRPr="0052374F">
        <w:rPr>
          <w:rFonts w:ascii="Times New Roman" w:hAnsi="Times New Roman" w:cs="Times New Roman"/>
          <w:bCs/>
          <w:sz w:val="28"/>
          <w:szCs w:val="28"/>
        </w:rPr>
        <w:t>СПбГПУ</w:t>
      </w:r>
      <w:proofErr w:type="spellEnd"/>
      <w:r w:rsidRPr="0052374F">
        <w:rPr>
          <w:rFonts w:ascii="Times New Roman" w:hAnsi="Times New Roman" w:cs="Times New Roman"/>
          <w:bCs/>
          <w:sz w:val="28"/>
          <w:szCs w:val="28"/>
        </w:rPr>
        <w:t>. Гуманитарные и общественные науки. – 2018. Т. 9, № 1. С. 80-89. DOI: 10.18721/JHSS.9109</w:t>
      </w:r>
    </w:p>
    <w:p w:rsidR="00F140AC" w:rsidRDefault="00F140AC" w:rsidP="0021786C">
      <w:pPr>
        <w:pStyle w:val="a3"/>
        <w:numPr>
          <w:ilvl w:val="0"/>
          <w:numId w:val="6"/>
        </w:numPr>
        <w:spacing w:after="0" w:line="360" w:lineRule="auto"/>
        <w:jc w:val="both"/>
        <w:rPr>
          <w:rFonts w:ascii="Times New Roman" w:hAnsi="Times New Roman" w:cs="Times New Roman"/>
          <w:bCs/>
          <w:sz w:val="28"/>
          <w:szCs w:val="28"/>
        </w:rPr>
      </w:pPr>
      <w:r w:rsidRPr="00F140AC">
        <w:rPr>
          <w:rFonts w:ascii="Times New Roman" w:hAnsi="Times New Roman" w:cs="Times New Roman"/>
          <w:bCs/>
          <w:sz w:val="28"/>
          <w:szCs w:val="28"/>
        </w:rPr>
        <w:t>Потапова</w:t>
      </w:r>
      <w:r w:rsidR="00615D3D">
        <w:rPr>
          <w:rFonts w:ascii="Times New Roman" w:hAnsi="Times New Roman" w:cs="Times New Roman"/>
          <w:bCs/>
          <w:sz w:val="28"/>
          <w:szCs w:val="28"/>
        </w:rPr>
        <w:t>,</w:t>
      </w:r>
      <w:r w:rsidRPr="00F140AC">
        <w:rPr>
          <w:rFonts w:ascii="Times New Roman" w:hAnsi="Times New Roman" w:cs="Times New Roman"/>
          <w:bCs/>
          <w:sz w:val="28"/>
          <w:szCs w:val="28"/>
        </w:rPr>
        <w:t xml:space="preserve"> К.А. Проблем</w:t>
      </w:r>
      <w:r>
        <w:rPr>
          <w:rFonts w:ascii="Times New Roman" w:hAnsi="Times New Roman" w:cs="Times New Roman"/>
          <w:bCs/>
          <w:sz w:val="28"/>
          <w:szCs w:val="28"/>
        </w:rPr>
        <w:t>а отношений Север-Юг // Научное</w:t>
      </w:r>
    </w:p>
    <w:p w:rsidR="00F140AC" w:rsidRDefault="00F140AC" w:rsidP="0021786C">
      <w:pPr>
        <w:spacing w:after="0" w:line="360" w:lineRule="auto"/>
        <w:contextualSpacing/>
        <w:jc w:val="both"/>
        <w:rPr>
          <w:rFonts w:ascii="Times New Roman" w:hAnsi="Times New Roman" w:cs="Times New Roman"/>
          <w:bCs/>
          <w:sz w:val="28"/>
          <w:szCs w:val="28"/>
        </w:rPr>
      </w:pPr>
      <w:r w:rsidRPr="00F140AC">
        <w:rPr>
          <w:rFonts w:ascii="Times New Roman" w:hAnsi="Times New Roman" w:cs="Times New Roman"/>
          <w:bCs/>
          <w:sz w:val="28"/>
          <w:szCs w:val="28"/>
        </w:rPr>
        <w:t xml:space="preserve">сообщество студентов XXI столетия. ОБЩЕСТВЕННЫЕ НАУКИ: сб. ст. по мат. XV </w:t>
      </w:r>
      <w:proofErr w:type="spellStart"/>
      <w:r w:rsidRPr="00F140AC">
        <w:rPr>
          <w:rFonts w:ascii="Times New Roman" w:hAnsi="Times New Roman" w:cs="Times New Roman"/>
          <w:bCs/>
          <w:sz w:val="28"/>
          <w:szCs w:val="28"/>
        </w:rPr>
        <w:t>междунар</w:t>
      </w:r>
      <w:proofErr w:type="spellEnd"/>
      <w:r w:rsidRPr="00F140AC">
        <w:rPr>
          <w:rFonts w:ascii="Times New Roman" w:hAnsi="Times New Roman" w:cs="Times New Roman"/>
          <w:bCs/>
          <w:sz w:val="28"/>
          <w:szCs w:val="28"/>
        </w:rPr>
        <w:t>. студ. науч.-</w:t>
      </w:r>
      <w:proofErr w:type="spellStart"/>
      <w:r w:rsidRPr="00F140AC">
        <w:rPr>
          <w:rFonts w:ascii="Times New Roman" w:hAnsi="Times New Roman" w:cs="Times New Roman"/>
          <w:bCs/>
          <w:sz w:val="28"/>
          <w:szCs w:val="28"/>
        </w:rPr>
        <w:t>практ</w:t>
      </w:r>
      <w:proofErr w:type="spellEnd"/>
      <w:r w:rsidRPr="00F140AC">
        <w:rPr>
          <w:rFonts w:ascii="Times New Roman" w:hAnsi="Times New Roman" w:cs="Times New Roman"/>
          <w:bCs/>
          <w:sz w:val="28"/>
          <w:szCs w:val="28"/>
        </w:rPr>
        <w:t xml:space="preserve">. </w:t>
      </w:r>
      <w:proofErr w:type="spellStart"/>
      <w:r w:rsidRPr="00F140AC">
        <w:rPr>
          <w:rFonts w:ascii="Times New Roman" w:hAnsi="Times New Roman" w:cs="Times New Roman"/>
          <w:bCs/>
          <w:sz w:val="28"/>
          <w:szCs w:val="28"/>
        </w:rPr>
        <w:t>конф</w:t>
      </w:r>
      <w:proofErr w:type="spellEnd"/>
      <w:r w:rsidRPr="00F140AC">
        <w:rPr>
          <w:rFonts w:ascii="Times New Roman" w:hAnsi="Times New Roman" w:cs="Times New Roman"/>
          <w:bCs/>
          <w:sz w:val="28"/>
          <w:szCs w:val="28"/>
        </w:rPr>
        <w:t>. № 15. URL: http://sibac.info/archive/soci</w:t>
      </w:r>
      <w:r w:rsidR="00615D3D">
        <w:rPr>
          <w:rFonts w:ascii="Times New Roman" w:hAnsi="Times New Roman" w:cs="Times New Roman"/>
          <w:bCs/>
          <w:sz w:val="28"/>
          <w:szCs w:val="28"/>
        </w:rPr>
        <w:t>al/9(12).pdf (дата обращения: 11</w:t>
      </w:r>
      <w:r w:rsidRPr="00F140AC">
        <w:rPr>
          <w:rFonts w:ascii="Times New Roman" w:hAnsi="Times New Roman" w:cs="Times New Roman"/>
          <w:bCs/>
          <w:sz w:val="28"/>
          <w:szCs w:val="28"/>
        </w:rPr>
        <w:t>.0</w:t>
      </w:r>
      <w:r w:rsidR="00615D3D">
        <w:rPr>
          <w:rFonts w:ascii="Times New Roman" w:hAnsi="Times New Roman" w:cs="Times New Roman"/>
          <w:bCs/>
          <w:sz w:val="28"/>
          <w:szCs w:val="28"/>
        </w:rPr>
        <w:t>4</w:t>
      </w:r>
      <w:r w:rsidRPr="00F140AC">
        <w:rPr>
          <w:rFonts w:ascii="Times New Roman" w:hAnsi="Times New Roman" w:cs="Times New Roman"/>
          <w:bCs/>
          <w:sz w:val="28"/>
          <w:szCs w:val="28"/>
        </w:rPr>
        <w:t>.2020)</w:t>
      </w:r>
    </w:p>
    <w:p w:rsidR="00D46C51" w:rsidRPr="00D46C51" w:rsidRDefault="00D46C51" w:rsidP="0021786C">
      <w:pPr>
        <w:pStyle w:val="a3"/>
        <w:numPr>
          <w:ilvl w:val="0"/>
          <w:numId w:val="6"/>
        </w:numPr>
        <w:spacing w:after="0" w:line="360" w:lineRule="auto"/>
        <w:jc w:val="both"/>
        <w:rPr>
          <w:rFonts w:ascii="Times New Roman" w:hAnsi="Times New Roman" w:cs="Times New Roman"/>
          <w:bCs/>
          <w:sz w:val="28"/>
          <w:szCs w:val="28"/>
          <w:lang w:val="en-US"/>
        </w:rPr>
      </w:pPr>
      <w:r w:rsidRPr="00D46C51">
        <w:rPr>
          <w:rFonts w:ascii="Times New Roman" w:hAnsi="Times New Roman" w:cs="Times New Roman"/>
          <w:bCs/>
          <w:sz w:val="28"/>
          <w:szCs w:val="28"/>
        </w:rPr>
        <w:t>Официальный</w:t>
      </w:r>
      <w:r w:rsidRPr="00D46C51">
        <w:rPr>
          <w:rFonts w:ascii="Times New Roman" w:hAnsi="Times New Roman" w:cs="Times New Roman"/>
          <w:bCs/>
          <w:sz w:val="28"/>
          <w:szCs w:val="28"/>
          <w:lang w:val="en-US"/>
        </w:rPr>
        <w:t xml:space="preserve"> </w:t>
      </w:r>
      <w:r w:rsidRPr="00D46C51">
        <w:rPr>
          <w:rFonts w:ascii="Times New Roman" w:hAnsi="Times New Roman" w:cs="Times New Roman"/>
          <w:bCs/>
          <w:sz w:val="28"/>
          <w:szCs w:val="28"/>
        </w:rPr>
        <w:t>сайт</w:t>
      </w:r>
      <w:r w:rsidRPr="00D46C51">
        <w:rPr>
          <w:rFonts w:ascii="Times New Roman" w:hAnsi="Times New Roman" w:cs="Times New Roman"/>
          <w:bCs/>
          <w:sz w:val="28"/>
          <w:szCs w:val="28"/>
          <w:lang w:val="en-US"/>
        </w:rPr>
        <w:t xml:space="preserve"> «Danish </w:t>
      </w:r>
      <w:r>
        <w:rPr>
          <w:rFonts w:ascii="Times New Roman" w:hAnsi="Times New Roman" w:cs="Times New Roman"/>
          <w:bCs/>
          <w:sz w:val="28"/>
          <w:szCs w:val="28"/>
          <w:lang w:val="en-US"/>
        </w:rPr>
        <w:t>Ministry of Climate, Energy and</w:t>
      </w:r>
    </w:p>
    <w:p w:rsidR="00D46C51" w:rsidRPr="00D46C51" w:rsidRDefault="00D46C51" w:rsidP="0021786C">
      <w:pPr>
        <w:spacing w:after="0" w:line="360" w:lineRule="auto"/>
        <w:contextualSpacing/>
        <w:jc w:val="both"/>
        <w:rPr>
          <w:rFonts w:ascii="Times New Roman" w:hAnsi="Times New Roman" w:cs="Times New Roman"/>
          <w:bCs/>
          <w:sz w:val="28"/>
          <w:szCs w:val="28"/>
        </w:rPr>
      </w:pPr>
      <w:r w:rsidRPr="00D46C51">
        <w:rPr>
          <w:rFonts w:ascii="Times New Roman" w:hAnsi="Times New Roman" w:cs="Times New Roman"/>
          <w:bCs/>
          <w:sz w:val="28"/>
          <w:szCs w:val="28"/>
          <w:lang w:val="en-US"/>
        </w:rPr>
        <w:t>Utilities</w:t>
      </w:r>
      <w:r w:rsidRPr="00D46C51">
        <w:rPr>
          <w:rFonts w:ascii="Times New Roman" w:hAnsi="Times New Roman" w:cs="Times New Roman"/>
          <w:bCs/>
          <w:sz w:val="28"/>
          <w:szCs w:val="28"/>
        </w:rPr>
        <w:t>». [Электронный ресурс] // https://en.kefm.dk/. – Дата обращения 11.05.2020</w:t>
      </w:r>
    </w:p>
    <w:p w:rsidR="00D46C51" w:rsidRDefault="00D46C51" w:rsidP="0021786C">
      <w:pPr>
        <w:pStyle w:val="a3"/>
        <w:numPr>
          <w:ilvl w:val="0"/>
          <w:numId w:val="6"/>
        </w:numPr>
        <w:spacing w:after="0" w:line="360" w:lineRule="auto"/>
        <w:jc w:val="both"/>
        <w:rPr>
          <w:rFonts w:ascii="Times New Roman" w:hAnsi="Times New Roman" w:cs="Times New Roman"/>
          <w:bCs/>
          <w:sz w:val="28"/>
          <w:szCs w:val="28"/>
        </w:rPr>
      </w:pPr>
      <w:r w:rsidRPr="00D46C51">
        <w:rPr>
          <w:rFonts w:ascii="Times New Roman" w:hAnsi="Times New Roman" w:cs="Times New Roman"/>
          <w:bCs/>
          <w:sz w:val="28"/>
          <w:szCs w:val="28"/>
        </w:rPr>
        <w:t xml:space="preserve"> Официальный сайт «</w:t>
      </w:r>
      <w:proofErr w:type="spellStart"/>
      <w:r w:rsidRPr="00D46C51">
        <w:rPr>
          <w:rFonts w:ascii="Times New Roman" w:hAnsi="Times New Roman" w:cs="Times New Roman"/>
          <w:bCs/>
          <w:sz w:val="28"/>
          <w:szCs w:val="28"/>
        </w:rPr>
        <w:t>United</w:t>
      </w:r>
      <w:proofErr w:type="spellEnd"/>
      <w:r w:rsidRPr="00D46C51">
        <w:rPr>
          <w:rFonts w:ascii="Times New Roman" w:hAnsi="Times New Roman" w:cs="Times New Roman"/>
          <w:bCs/>
          <w:sz w:val="28"/>
          <w:szCs w:val="28"/>
        </w:rPr>
        <w:t xml:space="preserve"> </w:t>
      </w:r>
      <w:proofErr w:type="spellStart"/>
      <w:r w:rsidRPr="00D46C51">
        <w:rPr>
          <w:rFonts w:ascii="Times New Roman" w:hAnsi="Times New Roman" w:cs="Times New Roman"/>
          <w:bCs/>
          <w:sz w:val="28"/>
          <w:szCs w:val="28"/>
        </w:rPr>
        <w:t>Nations</w:t>
      </w:r>
      <w:proofErr w:type="spellEnd"/>
      <w:r w:rsidRPr="00D46C51">
        <w:rPr>
          <w:rFonts w:ascii="Times New Roman" w:hAnsi="Times New Roman" w:cs="Times New Roman"/>
          <w:bCs/>
          <w:sz w:val="28"/>
          <w:szCs w:val="28"/>
        </w:rPr>
        <w:t>». [Электронный рес</w:t>
      </w:r>
      <w:r>
        <w:rPr>
          <w:rFonts w:ascii="Times New Roman" w:hAnsi="Times New Roman" w:cs="Times New Roman"/>
          <w:bCs/>
          <w:sz w:val="28"/>
          <w:szCs w:val="28"/>
        </w:rPr>
        <w:t>урс] //</w:t>
      </w:r>
    </w:p>
    <w:p w:rsidR="00F140AC" w:rsidRDefault="00D46C51" w:rsidP="0021786C">
      <w:pPr>
        <w:spacing w:after="0" w:line="360" w:lineRule="auto"/>
        <w:contextualSpacing/>
        <w:jc w:val="both"/>
        <w:rPr>
          <w:rFonts w:ascii="Times New Roman" w:hAnsi="Times New Roman" w:cs="Times New Roman"/>
          <w:bCs/>
          <w:sz w:val="28"/>
          <w:szCs w:val="28"/>
        </w:rPr>
      </w:pPr>
      <w:r w:rsidRPr="00D46C51">
        <w:rPr>
          <w:rFonts w:ascii="Times New Roman" w:hAnsi="Times New Roman" w:cs="Times New Roman"/>
          <w:bCs/>
          <w:sz w:val="28"/>
          <w:szCs w:val="28"/>
        </w:rPr>
        <w:t>https://www</w:t>
      </w:r>
      <w:r w:rsidR="00615D3D">
        <w:rPr>
          <w:rFonts w:ascii="Times New Roman" w:hAnsi="Times New Roman" w:cs="Times New Roman"/>
          <w:bCs/>
          <w:sz w:val="28"/>
          <w:szCs w:val="28"/>
        </w:rPr>
        <w:t>.un.org/en/. – Дата обращения 23</w:t>
      </w:r>
      <w:r w:rsidRPr="00D46C51">
        <w:rPr>
          <w:rFonts w:ascii="Times New Roman" w:hAnsi="Times New Roman" w:cs="Times New Roman"/>
          <w:bCs/>
          <w:sz w:val="28"/>
          <w:szCs w:val="28"/>
        </w:rPr>
        <w:t>.0</w:t>
      </w:r>
      <w:r w:rsidR="00615D3D">
        <w:rPr>
          <w:rFonts w:ascii="Times New Roman" w:hAnsi="Times New Roman" w:cs="Times New Roman"/>
          <w:bCs/>
          <w:sz w:val="28"/>
          <w:szCs w:val="28"/>
        </w:rPr>
        <w:t>4</w:t>
      </w:r>
      <w:r w:rsidRPr="00D46C51">
        <w:rPr>
          <w:rFonts w:ascii="Times New Roman" w:hAnsi="Times New Roman" w:cs="Times New Roman"/>
          <w:bCs/>
          <w:sz w:val="28"/>
          <w:szCs w:val="28"/>
        </w:rPr>
        <w:t>.2020</w:t>
      </w:r>
    </w:p>
    <w:p w:rsidR="00D46C51" w:rsidRDefault="00D46C51" w:rsidP="0021786C">
      <w:pPr>
        <w:pStyle w:val="a3"/>
        <w:numPr>
          <w:ilvl w:val="0"/>
          <w:numId w:val="6"/>
        </w:numPr>
        <w:spacing w:after="0" w:line="360" w:lineRule="auto"/>
        <w:jc w:val="both"/>
        <w:rPr>
          <w:rFonts w:ascii="Times New Roman" w:hAnsi="Times New Roman" w:cs="Times New Roman"/>
          <w:bCs/>
          <w:sz w:val="28"/>
          <w:szCs w:val="28"/>
        </w:rPr>
      </w:pPr>
      <w:r w:rsidRPr="00D46C51">
        <w:rPr>
          <w:rFonts w:ascii="Times New Roman" w:hAnsi="Times New Roman" w:cs="Times New Roman"/>
          <w:bCs/>
          <w:sz w:val="28"/>
          <w:szCs w:val="28"/>
        </w:rPr>
        <w:t>Об утверждении Основ</w:t>
      </w:r>
      <w:r>
        <w:rPr>
          <w:rFonts w:ascii="Times New Roman" w:hAnsi="Times New Roman" w:cs="Times New Roman"/>
          <w:bCs/>
          <w:sz w:val="28"/>
          <w:szCs w:val="28"/>
        </w:rPr>
        <w:t>ных направлений государственной</w:t>
      </w:r>
    </w:p>
    <w:p w:rsidR="0052374F" w:rsidRDefault="00D46C51" w:rsidP="0021786C">
      <w:pPr>
        <w:spacing w:after="0" w:line="360" w:lineRule="auto"/>
        <w:contextualSpacing/>
        <w:jc w:val="both"/>
        <w:rPr>
          <w:rFonts w:ascii="Times New Roman" w:hAnsi="Times New Roman" w:cs="Times New Roman"/>
          <w:bCs/>
          <w:sz w:val="28"/>
          <w:szCs w:val="28"/>
        </w:rPr>
      </w:pPr>
      <w:r w:rsidRPr="00D46C51">
        <w:rPr>
          <w:rFonts w:ascii="Times New Roman" w:hAnsi="Times New Roman" w:cs="Times New Roman"/>
          <w:bCs/>
          <w:sz w:val="28"/>
          <w:szCs w:val="28"/>
        </w:rPr>
        <w:t xml:space="preserve">политики в сфере повышения энергетической эффективности электроэнергетики на основе использования возобновляемых источников </w:t>
      </w:r>
      <w:r w:rsidRPr="00D46C51">
        <w:rPr>
          <w:rFonts w:ascii="Times New Roman" w:hAnsi="Times New Roman" w:cs="Times New Roman"/>
          <w:bCs/>
          <w:sz w:val="28"/>
          <w:szCs w:val="28"/>
        </w:rPr>
        <w:lastRenderedPageBreak/>
        <w:t>энергии на период до 2024 года (с изменениями на 18 апреля 2020 года)</w:t>
      </w:r>
      <w:r>
        <w:rPr>
          <w:rFonts w:ascii="Times New Roman" w:hAnsi="Times New Roman" w:cs="Times New Roman"/>
          <w:bCs/>
          <w:sz w:val="28"/>
          <w:szCs w:val="28"/>
        </w:rPr>
        <w:t xml:space="preserve">: Распоряжение Правительства РФ </w:t>
      </w:r>
      <w:r w:rsidRPr="00D46C51">
        <w:rPr>
          <w:rFonts w:ascii="Times New Roman" w:hAnsi="Times New Roman" w:cs="Times New Roman"/>
          <w:bCs/>
          <w:sz w:val="28"/>
          <w:szCs w:val="28"/>
        </w:rPr>
        <w:t>от 8 января 2009 года N 1-р</w:t>
      </w:r>
    </w:p>
    <w:p w:rsidR="0052374F" w:rsidRPr="0052374F" w:rsidRDefault="008F36D2" w:rsidP="0052374F">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2374F" w:rsidRPr="0052374F">
        <w:rPr>
          <w:rFonts w:ascii="Times New Roman" w:hAnsi="Times New Roman" w:cs="Times New Roman"/>
          <w:bCs/>
          <w:sz w:val="28"/>
          <w:szCs w:val="28"/>
        </w:rPr>
        <w:t>Самыгин, С.М. Безопасность государства и человека:</w:t>
      </w:r>
    </w:p>
    <w:p w:rsidR="0052374F" w:rsidRPr="0052374F" w:rsidRDefault="0052374F" w:rsidP="0052374F">
      <w:pPr>
        <w:spacing w:after="0" w:line="360" w:lineRule="auto"/>
        <w:jc w:val="both"/>
        <w:rPr>
          <w:rFonts w:ascii="Times New Roman" w:hAnsi="Times New Roman" w:cs="Times New Roman"/>
          <w:bCs/>
          <w:sz w:val="28"/>
          <w:szCs w:val="28"/>
        </w:rPr>
      </w:pPr>
      <w:r w:rsidRPr="0052374F">
        <w:rPr>
          <w:rFonts w:ascii="Times New Roman" w:hAnsi="Times New Roman" w:cs="Times New Roman"/>
          <w:bCs/>
          <w:sz w:val="28"/>
          <w:szCs w:val="28"/>
        </w:rPr>
        <w:t>методологические альтернативы исследования международной безопасности / С.И. Самыгин, A.B. Верещагина, М.Г. Магомедов // Гуманитарные, социально-экономические и общественные науки.  – 2016. № 8-9. С. 132-137.</w:t>
      </w:r>
    </w:p>
    <w:p w:rsidR="0021786C" w:rsidRDefault="008F36D2" w:rsidP="0021786C">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1786C" w:rsidRPr="0021786C">
        <w:rPr>
          <w:rFonts w:ascii="Times New Roman" w:hAnsi="Times New Roman" w:cs="Times New Roman"/>
          <w:bCs/>
          <w:sz w:val="28"/>
          <w:szCs w:val="28"/>
        </w:rPr>
        <w:t xml:space="preserve">Стратегия национальной безопасности Российской </w:t>
      </w:r>
      <w:r w:rsidR="0021786C">
        <w:rPr>
          <w:rFonts w:ascii="Times New Roman" w:hAnsi="Times New Roman" w:cs="Times New Roman"/>
          <w:bCs/>
          <w:sz w:val="28"/>
          <w:szCs w:val="28"/>
        </w:rPr>
        <w:t>Федерации:</w:t>
      </w:r>
    </w:p>
    <w:p w:rsidR="00D46C51" w:rsidRDefault="00D46C51" w:rsidP="0021786C">
      <w:pPr>
        <w:spacing w:after="0" w:line="360" w:lineRule="auto"/>
        <w:contextualSpacing/>
        <w:jc w:val="both"/>
        <w:rPr>
          <w:rFonts w:ascii="Times New Roman" w:hAnsi="Times New Roman" w:cs="Times New Roman"/>
          <w:bCs/>
          <w:sz w:val="28"/>
          <w:szCs w:val="28"/>
        </w:rPr>
      </w:pPr>
      <w:r w:rsidRPr="0021786C">
        <w:rPr>
          <w:rFonts w:ascii="Times New Roman" w:hAnsi="Times New Roman" w:cs="Times New Roman"/>
          <w:bCs/>
          <w:sz w:val="28"/>
          <w:szCs w:val="28"/>
        </w:rPr>
        <w:t>Утверждена</w:t>
      </w:r>
      <w:r w:rsidR="0021786C" w:rsidRPr="0021786C">
        <w:rPr>
          <w:rFonts w:ascii="Times New Roman" w:hAnsi="Times New Roman" w:cs="Times New Roman"/>
          <w:bCs/>
          <w:sz w:val="28"/>
          <w:szCs w:val="28"/>
        </w:rPr>
        <w:t xml:space="preserve"> </w:t>
      </w:r>
      <w:r w:rsidRPr="0021786C">
        <w:rPr>
          <w:rFonts w:ascii="Times New Roman" w:hAnsi="Times New Roman" w:cs="Times New Roman"/>
          <w:bCs/>
          <w:sz w:val="28"/>
          <w:szCs w:val="28"/>
        </w:rPr>
        <w:t>Указом Президента</w:t>
      </w:r>
      <w:r w:rsidR="0021786C" w:rsidRPr="0021786C">
        <w:rPr>
          <w:rFonts w:ascii="Times New Roman" w:hAnsi="Times New Roman" w:cs="Times New Roman"/>
          <w:bCs/>
          <w:sz w:val="28"/>
          <w:szCs w:val="28"/>
        </w:rPr>
        <w:t xml:space="preserve"> </w:t>
      </w:r>
      <w:r w:rsidRPr="0021786C">
        <w:rPr>
          <w:rFonts w:ascii="Times New Roman" w:hAnsi="Times New Roman" w:cs="Times New Roman"/>
          <w:bCs/>
          <w:sz w:val="28"/>
          <w:szCs w:val="28"/>
        </w:rPr>
        <w:t>Российской Федерации</w:t>
      </w:r>
      <w:r w:rsidR="0021786C" w:rsidRPr="0021786C">
        <w:rPr>
          <w:rFonts w:ascii="Times New Roman" w:hAnsi="Times New Roman" w:cs="Times New Roman"/>
          <w:bCs/>
          <w:sz w:val="28"/>
          <w:szCs w:val="28"/>
        </w:rPr>
        <w:t xml:space="preserve"> </w:t>
      </w:r>
      <w:r w:rsidRPr="0021786C">
        <w:rPr>
          <w:rFonts w:ascii="Times New Roman" w:hAnsi="Times New Roman" w:cs="Times New Roman"/>
          <w:bCs/>
          <w:sz w:val="28"/>
          <w:szCs w:val="28"/>
        </w:rPr>
        <w:t>от 31 декабря 2015 г. N 683</w:t>
      </w:r>
    </w:p>
    <w:p w:rsidR="002D5F2B" w:rsidRPr="002D5F2B" w:rsidRDefault="008F36D2" w:rsidP="002D5F2B">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5F2B" w:rsidRPr="002D5F2B">
        <w:rPr>
          <w:rFonts w:ascii="Times New Roman" w:hAnsi="Times New Roman" w:cs="Times New Roman"/>
          <w:bCs/>
          <w:sz w:val="28"/>
          <w:szCs w:val="28"/>
        </w:rPr>
        <w:t>Филатова, Н. И., Современные глобальные проблемы</w:t>
      </w:r>
    </w:p>
    <w:p w:rsidR="002D5F2B" w:rsidRPr="002D5F2B" w:rsidRDefault="002D5F2B" w:rsidP="002D5F2B">
      <w:pPr>
        <w:spacing w:after="0" w:line="360" w:lineRule="auto"/>
        <w:jc w:val="both"/>
        <w:rPr>
          <w:rFonts w:ascii="Times New Roman" w:hAnsi="Times New Roman" w:cs="Times New Roman"/>
          <w:bCs/>
          <w:sz w:val="28"/>
          <w:szCs w:val="28"/>
        </w:rPr>
      </w:pPr>
      <w:r w:rsidRPr="002D5F2B">
        <w:rPr>
          <w:rFonts w:ascii="Times New Roman" w:hAnsi="Times New Roman" w:cs="Times New Roman"/>
          <w:bCs/>
          <w:sz w:val="28"/>
          <w:szCs w:val="28"/>
        </w:rPr>
        <w:t xml:space="preserve">Человечества / Усова С. И. // Проблемы современной экономики: материалы IV </w:t>
      </w:r>
      <w:proofErr w:type="spellStart"/>
      <w:r w:rsidRPr="002D5F2B">
        <w:rPr>
          <w:rFonts w:ascii="Times New Roman" w:hAnsi="Times New Roman" w:cs="Times New Roman"/>
          <w:bCs/>
          <w:sz w:val="28"/>
          <w:szCs w:val="28"/>
        </w:rPr>
        <w:t>Междунар</w:t>
      </w:r>
      <w:proofErr w:type="spellEnd"/>
      <w:r w:rsidRPr="002D5F2B">
        <w:rPr>
          <w:rFonts w:ascii="Times New Roman" w:hAnsi="Times New Roman" w:cs="Times New Roman"/>
          <w:bCs/>
          <w:sz w:val="28"/>
          <w:szCs w:val="28"/>
        </w:rPr>
        <w:t xml:space="preserve">. науч. </w:t>
      </w:r>
      <w:proofErr w:type="spellStart"/>
      <w:r w:rsidRPr="002D5F2B">
        <w:rPr>
          <w:rFonts w:ascii="Times New Roman" w:hAnsi="Times New Roman" w:cs="Times New Roman"/>
          <w:bCs/>
          <w:sz w:val="28"/>
          <w:szCs w:val="28"/>
        </w:rPr>
        <w:t>конф</w:t>
      </w:r>
      <w:proofErr w:type="spellEnd"/>
      <w:r w:rsidRPr="002D5F2B">
        <w:rPr>
          <w:rFonts w:ascii="Times New Roman" w:hAnsi="Times New Roman" w:cs="Times New Roman"/>
          <w:bCs/>
          <w:sz w:val="28"/>
          <w:szCs w:val="28"/>
        </w:rPr>
        <w:t>. (г. Челябинск, февраль 2015 г.). – Челябинск: Два комсомольца, 2015. – С. 37-39. – URL https://moluch.ru/conf/econ/archive/132/6909/</w:t>
      </w:r>
    </w:p>
    <w:p w:rsidR="0052374F" w:rsidRPr="0052374F" w:rsidRDefault="008F36D2" w:rsidP="0052374F">
      <w:pPr>
        <w:pStyle w:val="a3"/>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2374F" w:rsidRPr="0052374F">
        <w:rPr>
          <w:rFonts w:ascii="Times New Roman" w:hAnsi="Times New Roman" w:cs="Times New Roman"/>
          <w:bCs/>
          <w:sz w:val="28"/>
          <w:szCs w:val="28"/>
        </w:rPr>
        <w:t>Хуссейн, И. Я. Влияние глобализации на функционирование</w:t>
      </w:r>
    </w:p>
    <w:p w:rsidR="0052374F" w:rsidRPr="0052374F" w:rsidRDefault="0052374F" w:rsidP="0052374F">
      <w:pPr>
        <w:spacing w:after="0" w:line="360" w:lineRule="auto"/>
        <w:jc w:val="both"/>
        <w:rPr>
          <w:rFonts w:ascii="Times New Roman" w:hAnsi="Times New Roman" w:cs="Times New Roman"/>
          <w:bCs/>
          <w:sz w:val="28"/>
          <w:szCs w:val="28"/>
          <w:lang w:val="en-US"/>
        </w:rPr>
      </w:pPr>
      <w:r w:rsidRPr="0052374F">
        <w:rPr>
          <w:rFonts w:ascii="Times New Roman" w:hAnsi="Times New Roman" w:cs="Times New Roman"/>
          <w:bCs/>
          <w:sz w:val="28"/>
          <w:szCs w:val="28"/>
        </w:rPr>
        <w:t xml:space="preserve">рынка капитала в современной экономике / Огурцова Е. В // </w:t>
      </w:r>
      <w:proofErr w:type="spellStart"/>
      <w:r w:rsidRPr="0052374F">
        <w:rPr>
          <w:rFonts w:ascii="Times New Roman" w:hAnsi="Times New Roman" w:cs="Times New Roman"/>
          <w:bCs/>
          <w:sz w:val="28"/>
          <w:szCs w:val="28"/>
        </w:rPr>
        <w:t>Изв</w:t>
      </w:r>
      <w:proofErr w:type="spellEnd"/>
      <w:r w:rsidRPr="0052374F">
        <w:rPr>
          <w:rFonts w:ascii="Times New Roman" w:hAnsi="Times New Roman" w:cs="Times New Roman"/>
          <w:bCs/>
          <w:sz w:val="28"/>
          <w:szCs w:val="28"/>
        </w:rPr>
        <w:t xml:space="preserve">. </w:t>
      </w:r>
      <w:proofErr w:type="spellStart"/>
      <w:r w:rsidRPr="0052374F">
        <w:rPr>
          <w:rFonts w:ascii="Times New Roman" w:hAnsi="Times New Roman" w:cs="Times New Roman"/>
          <w:bCs/>
          <w:sz w:val="28"/>
          <w:szCs w:val="28"/>
        </w:rPr>
        <w:t>Сарат</w:t>
      </w:r>
      <w:proofErr w:type="spellEnd"/>
      <w:r w:rsidRPr="0052374F">
        <w:rPr>
          <w:rFonts w:ascii="Times New Roman" w:hAnsi="Times New Roman" w:cs="Times New Roman"/>
          <w:bCs/>
          <w:sz w:val="28"/>
          <w:szCs w:val="28"/>
        </w:rPr>
        <w:t xml:space="preserve">. ун-та. Нов. сер. </w:t>
      </w:r>
      <w:proofErr w:type="spellStart"/>
      <w:r w:rsidRPr="0052374F">
        <w:rPr>
          <w:rFonts w:ascii="Times New Roman" w:hAnsi="Times New Roman" w:cs="Times New Roman"/>
          <w:bCs/>
          <w:sz w:val="28"/>
          <w:szCs w:val="28"/>
          <w:lang w:val="en-US"/>
        </w:rPr>
        <w:t>Сер</w:t>
      </w:r>
      <w:proofErr w:type="spellEnd"/>
      <w:r w:rsidRPr="0052374F">
        <w:rPr>
          <w:rFonts w:ascii="Times New Roman" w:hAnsi="Times New Roman" w:cs="Times New Roman"/>
          <w:bCs/>
          <w:sz w:val="28"/>
          <w:szCs w:val="28"/>
          <w:lang w:val="en-US"/>
        </w:rPr>
        <w:t xml:space="preserve">. </w:t>
      </w:r>
      <w:proofErr w:type="spellStart"/>
      <w:r w:rsidRPr="0052374F">
        <w:rPr>
          <w:rFonts w:ascii="Times New Roman" w:hAnsi="Times New Roman" w:cs="Times New Roman"/>
          <w:bCs/>
          <w:sz w:val="28"/>
          <w:szCs w:val="28"/>
          <w:lang w:val="en-US"/>
        </w:rPr>
        <w:t>Экономика</w:t>
      </w:r>
      <w:proofErr w:type="spellEnd"/>
      <w:r w:rsidRPr="0052374F">
        <w:rPr>
          <w:rFonts w:ascii="Times New Roman" w:hAnsi="Times New Roman" w:cs="Times New Roman"/>
          <w:bCs/>
          <w:sz w:val="28"/>
          <w:szCs w:val="28"/>
          <w:lang w:val="en-US"/>
        </w:rPr>
        <w:t xml:space="preserve">. </w:t>
      </w:r>
      <w:proofErr w:type="spellStart"/>
      <w:r w:rsidRPr="0052374F">
        <w:rPr>
          <w:rFonts w:ascii="Times New Roman" w:hAnsi="Times New Roman" w:cs="Times New Roman"/>
          <w:bCs/>
          <w:sz w:val="28"/>
          <w:szCs w:val="28"/>
          <w:lang w:val="en-US"/>
        </w:rPr>
        <w:t>Управление</w:t>
      </w:r>
      <w:proofErr w:type="spellEnd"/>
      <w:r w:rsidRPr="0052374F">
        <w:rPr>
          <w:rFonts w:ascii="Times New Roman" w:hAnsi="Times New Roman" w:cs="Times New Roman"/>
          <w:bCs/>
          <w:sz w:val="28"/>
          <w:szCs w:val="28"/>
          <w:lang w:val="en-US"/>
        </w:rPr>
        <w:t xml:space="preserve">. </w:t>
      </w:r>
      <w:proofErr w:type="spellStart"/>
      <w:r w:rsidRPr="0052374F">
        <w:rPr>
          <w:rFonts w:ascii="Times New Roman" w:hAnsi="Times New Roman" w:cs="Times New Roman"/>
          <w:bCs/>
          <w:sz w:val="28"/>
          <w:szCs w:val="28"/>
          <w:lang w:val="en-US"/>
        </w:rPr>
        <w:t>Право</w:t>
      </w:r>
      <w:proofErr w:type="spellEnd"/>
      <w:r w:rsidRPr="0052374F">
        <w:rPr>
          <w:rFonts w:ascii="Times New Roman" w:hAnsi="Times New Roman" w:cs="Times New Roman"/>
          <w:bCs/>
          <w:sz w:val="28"/>
          <w:szCs w:val="28"/>
          <w:lang w:val="en-US"/>
        </w:rPr>
        <w:t xml:space="preserve"> – 2017. Т. 17, </w:t>
      </w:r>
      <w:proofErr w:type="spellStart"/>
      <w:r w:rsidRPr="0052374F">
        <w:rPr>
          <w:rFonts w:ascii="Times New Roman" w:hAnsi="Times New Roman" w:cs="Times New Roman"/>
          <w:bCs/>
          <w:sz w:val="28"/>
          <w:szCs w:val="28"/>
          <w:lang w:val="en-US"/>
        </w:rPr>
        <w:t>вып</w:t>
      </w:r>
      <w:proofErr w:type="spellEnd"/>
      <w:r w:rsidRPr="0052374F">
        <w:rPr>
          <w:rFonts w:ascii="Times New Roman" w:hAnsi="Times New Roman" w:cs="Times New Roman"/>
          <w:bCs/>
          <w:sz w:val="28"/>
          <w:szCs w:val="28"/>
          <w:lang w:val="en-US"/>
        </w:rPr>
        <w:t>. 2. С. 134-140. Б01: 10.18500/1994-2540-2017-17-2-134-140.</w:t>
      </w:r>
    </w:p>
    <w:p w:rsidR="0052374F" w:rsidRPr="0052374F" w:rsidRDefault="0052374F" w:rsidP="0052374F">
      <w:pPr>
        <w:pStyle w:val="a3"/>
        <w:numPr>
          <w:ilvl w:val="0"/>
          <w:numId w:val="6"/>
        </w:numPr>
        <w:spacing w:after="0" w:line="360" w:lineRule="auto"/>
        <w:jc w:val="both"/>
        <w:rPr>
          <w:rFonts w:ascii="Times New Roman" w:hAnsi="Times New Roman" w:cs="Times New Roman"/>
          <w:bCs/>
          <w:sz w:val="28"/>
          <w:szCs w:val="28"/>
          <w:lang w:val="en-US"/>
        </w:rPr>
      </w:pPr>
      <w:r w:rsidRPr="0052374F">
        <w:rPr>
          <w:rFonts w:ascii="Times New Roman" w:hAnsi="Times New Roman" w:cs="Times New Roman"/>
          <w:bCs/>
          <w:sz w:val="28"/>
          <w:szCs w:val="28"/>
          <w:lang w:val="en-US"/>
        </w:rPr>
        <w:t xml:space="preserve"> United Nations, Department of Economic and Social Affairs.</w:t>
      </w:r>
    </w:p>
    <w:p w:rsidR="0052374F" w:rsidRPr="0052374F" w:rsidRDefault="0052374F" w:rsidP="0052374F">
      <w:pPr>
        <w:spacing w:after="0" w:line="360" w:lineRule="auto"/>
        <w:jc w:val="both"/>
        <w:rPr>
          <w:rFonts w:ascii="Times New Roman" w:hAnsi="Times New Roman" w:cs="Times New Roman"/>
          <w:bCs/>
          <w:sz w:val="28"/>
          <w:szCs w:val="28"/>
          <w:lang w:val="en-US"/>
        </w:rPr>
      </w:pPr>
      <w:r w:rsidRPr="0052374F">
        <w:rPr>
          <w:rFonts w:ascii="Times New Roman" w:hAnsi="Times New Roman" w:cs="Times New Roman"/>
          <w:bCs/>
          <w:sz w:val="28"/>
          <w:szCs w:val="28"/>
          <w:lang w:val="en-US"/>
        </w:rPr>
        <w:t xml:space="preserve">Population Division (2017). Trends in International Migrant Stock: The 2017 revision (United Nations database, POP/DB/MIG/Stock/Rev.2017). </w:t>
      </w:r>
    </w:p>
    <w:p w:rsidR="0052374F" w:rsidRPr="0052374F" w:rsidRDefault="008F36D2" w:rsidP="0052374F">
      <w:pPr>
        <w:pStyle w:val="a3"/>
        <w:numPr>
          <w:ilvl w:val="0"/>
          <w:numId w:val="6"/>
        </w:numPr>
        <w:spacing w:after="0" w:line="360" w:lineRule="auto"/>
        <w:jc w:val="both"/>
        <w:rPr>
          <w:rFonts w:ascii="Times New Roman" w:hAnsi="Times New Roman" w:cs="Times New Roman"/>
          <w:bCs/>
          <w:sz w:val="28"/>
          <w:szCs w:val="28"/>
          <w:lang w:val="en-US"/>
        </w:rPr>
      </w:pPr>
      <w:r w:rsidRPr="008F36D2">
        <w:rPr>
          <w:rFonts w:ascii="Times New Roman" w:hAnsi="Times New Roman" w:cs="Times New Roman"/>
          <w:bCs/>
          <w:sz w:val="28"/>
          <w:szCs w:val="28"/>
          <w:lang w:val="en-US"/>
        </w:rPr>
        <w:t xml:space="preserve"> </w:t>
      </w:r>
      <w:proofErr w:type="spellStart"/>
      <w:r w:rsidR="0052374F" w:rsidRPr="0052374F">
        <w:rPr>
          <w:rFonts w:ascii="Times New Roman" w:hAnsi="Times New Roman" w:cs="Times New Roman"/>
          <w:bCs/>
          <w:sz w:val="28"/>
          <w:szCs w:val="28"/>
          <w:lang w:val="en-US"/>
        </w:rPr>
        <w:t>Krasova</w:t>
      </w:r>
      <w:proofErr w:type="spellEnd"/>
      <w:r w:rsidR="0052374F" w:rsidRPr="0052374F">
        <w:rPr>
          <w:rFonts w:ascii="Times New Roman" w:hAnsi="Times New Roman" w:cs="Times New Roman"/>
          <w:bCs/>
          <w:sz w:val="28"/>
          <w:szCs w:val="28"/>
          <w:lang w:val="en-US"/>
        </w:rPr>
        <w:t xml:space="preserve">, E.V. Modern trends in the formation of human resources as </w:t>
      </w:r>
    </w:p>
    <w:p w:rsidR="0052374F" w:rsidRPr="0052374F" w:rsidRDefault="0052374F" w:rsidP="0052374F">
      <w:pPr>
        <w:spacing w:after="0" w:line="360" w:lineRule="auto"/>
        <w:jc w:val="both"/>
        <w:rPr>
          <w:rFonts w:ascii="Times New Roman" w:hAnsi="Times New Roman" w:cs="Times New Roman"/>
          <w:bCs/>
          <w:sz w:val="28"/>
          <w:szCs w:val="28"/>
          <w:lang w:val="en-US"/>
        </w:rPr>
      </w:pPr>
      <w:proofErr w:type="gramStart"/>
      <w:r w:rsidRPr="0052374F">
        <w:rPr>
          <w:rFonts w:ascii="Times New Roman" w:hAnsi="Times New Roman" w:cs="Times New Roman"/>
          <w:bCs/>
          <w:sz w:val="28"/>
          <w:szCs w:val="28"/>
          <w:lang w:val="en-US"/>
        </w:rPr>
        <w:t>a</w:t>
      </w:r>
      <w:proofErr w:type="gramEnd"/>
      <w:r w:rsidRPr="0052374F">
        <w:rPr>
          <w:rFonts w:ascii="Times New Roman" w:hAnsi="Times New Roman" w:cs="Times New Roman"/>
          <w:bCs/>
          <w:sz w:val="28"/>
          <w:szCs w:val="28"/>
          <w:lang w:val="en-US"/>
        </w:rPr>
        <w:t xml:space="preserve"> factor in sustainable development of china's economy / Yang X.X. // Economic and Social Changes: Facts, Trends, Forecast. – 2016. № 3 (45). </w:t>
      </w:r>
      <w:r w:rsidRPr="0052374F">
        <w:rPr>
          <w:rFonts w:ascii="Times New Roman" w:hAnsi="Times New Roman" w:cs="Times New Roman"/>
          <w:bCs/>
          <w:sz w:val="28"/>
          <w:szCs w:val="28"/>
        </w:rPr>
        <w:t>С</w:t>
      </w:r>
      <w:r w:rsidRPr="0052374F">
        <w:rPr>
          <w:rFonts w:ascii="Times New Roman" w:hAnsi="Times New Roman" w:cs="Times New Roman"/>
          <w:bCs/>
          <w:sz w:val="28"/>
          <w:szCs w:val="28"/>
          <w:lang w:val="en-US"/>
        </w:rPr>
        <w:t>. 205-220.</w:t>
      </w:r>
    </w:p>
    <w:p w:rsidR="0052374F" w:rsidRPr="00A03548" w:rsidRDefault="0052374F" w:rsidP="00A03548">
      <w:pPr>
        <w:spacing w:after="0" w:line="360" w:lineRule="auto"/>
        <w:jc w:val="both"/>
        <w:rPr>
          <w:rFonts w:ascii="Times New Roman" w:hAnsi="Times New Roman" w:cs="Times New Roman"/>
          <w:bCs/>
          <w:sz w:val="28"/>
          <w:szCs w:val="28"/>
        </w:rPr>
      </w:pPr>
    </w:p>
    <w:p w:rsidR="006F68F5" w:rsidRDefault="006F68F5">
      <w:pPr>
        <w:rPr>
          <w:rFonts w:ascii="Times New Roman" w:hAnsi="Times New Roman" w:cs="Times New Roman"/>
          <w:bCs/>
          <w:sz w:val="28"/>
          <w:szCs w:val="28"/>
        </w:rPr>
      </w:pPr>
      <w:r>
        <w:rPr>
          <w:rFonts w:ascii="Times New Roman" w:hAnsi="Times New Roman" w:cs="Times New Roman"/>
          <w:bCs/>
          <w:sz w:val="28"/>
          <w:szCs w:val="28"/>
        </w:rPr>
        <w:br w:type="page"/>
      </w:r>
    </w:p>
    <w:p w:rsidR="0021786C" w:rsidRPr="0021786C" w:rsidRDefault="006F68F5" w:rsidP="006F68F5">
      <w:pPr>
        <w:rPr>
          <w:rFonts w:ascii="Times New Roman" w:hAnsi="Times New Roman" w:cs="Times New Roman"/>
          <w:bCs/>
          <w:sz w:val="28"/>
          <w:szCs w:val="28"/>
        </w:rPr>
      </w:pPr>
      <w:r>
        <w:rPr>
          <w:noProof/>
          <w:lang w:eastAsia="ru-RU"/>
        </w:rPr>
        <w:lastRenderedPageBreak/>
        <w:drawing>
          <wp:inline distT="0" distB="0" distL="0" distR="0" wp14:anchorId="253535B0" wp14:editId="223F0606">
            <wp:extent cx="5887374" cy="1923761"/>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3592" t="17481" r="4564" b="38427"/>
                    <a:stretch/>
                  </pic:blipFill>
                  <pic:spPr bwMode="auto">
                    <a:xfrm>
                      <a:off x="0" y="0"/>
                      <a:ext cx="5931508" cy="1938182"/>
                    </a:xfrm>
                    <a:prstGeom prst="rect">
                      <a:avLst/>
                    </a:prstGeom>
                    <a:ln>
                      <a:noFill/>
                    </a:ln>
                    <a:extLst>
                      <a:ext uri="{53640926-AAD7-44D8-BBD7-CCE9431645EC}">
                        <a14:shadowObscured xmlns:a14="http://schemas.microsoft.com/office/drawing/2010/main"/>
                      </a:ext>
                    </a:extLst>
                  </pic:spPr>
                </pic:pic>
              </a:graphicData>
            </a:graphic>
          </wp:inline>
        </w:drawing>
      </w:r>
    </w:p>
    <w:p w:rsidR="00D46C51" w:rsidRPr="0021786C" w:rsidRDefault="00D46C51" w:rsidP="0021786C">
      <w:pPr>
        <w:ind w:left="709"/>
        <w:rPr>
          <w:rFonts w:ascii="Times New Roman" w:hAnsi="Times New Roman" w:cs="Times New Roman"/>
          <w:bCs/>
          <w:sz w:val="28"/>
          <w:szCs w:val="28"/>
        </w:rPr>
      </w:pPr>
      <w:r w:rsidRPr="0021786C">
        <w:rPr>
          <w:rFonts w:ascii="Times New Roman" w:hAnsi="Times New Roman" w:cs="Times New Roman"/>
          <w:bCs/>
          <w:sz w:val="28"/>
          <w:szCs w:val="28"/>
        </w:rPr>
        <w:t xml:space="preserve"> </w:t>
      </w:r>
    </w:p>
    <w:p w:rsidR="00D46C51" w:rsidRPr="0021786C" w:rsidRDefault="00D46C51" w:rsidP="0021786C">
      <w:pPr>
        <w:ind w:left="709"/>
        <w:rPr>
          <w:rFonts w:ascii="Times New Roman" w:hAnsi="Times New Roman" w:cs="Times New Roman"/>
          <w:bCs/>
          <w:sz w:val="28"/>
          <w:szCs w:val="28"/>
        </w:rPr>
      </w:pPr>
    </w:p>
    <w:p w:rsidR="00D46C51" w:rsidRPr="00D46C51" w:rsidRDefault="00D46C51" w:rsidP="00D46C51">
      <w:pPr>
        <w:spacing w:after="0" w:line="360" w:lineRule="auto"/>
        <w:ind w:left="1069"/>
        <w:jc w:val="both"/>
        <w:rPr>
          <w:rFonts w:ascii="Times New Roman" w:hAnsi="Times New Roman" w:cs="Times New Roman"/>
          <w:bCs/>
          <w:sz w:val="28"/>
          <w:szCs w:val="28"/>
        </w:rPr>
      </w:pPr>
    </w:p>
    <w:p w:rsidR="00E31EE4" w:rsidRPr="00F140AC" w:rsidRDefault="00E31EE4" w:rsidP="0052151E">
      <w:pPr>
        <w:spacing w:after="0" w:line="360" w:lineRule="auto"/>
        <w:ind w:firstLine="709"/>
        <w:contextualSpacing/>
        <w:jc w:val="both"/>
        <w:rPr>
          <w:rFonts w:ascii="Times New Roman" w:hAnsi="Times New Roman" w:cs="Times New Roman"/>
          <w:bCs/>
          <w:sz w:val="28"/>
          <w:szCs w:val="28"/>
        </w:rPr>
      </w:pPr>
    </w:p>
    <w:p w:rsidR="0052151E" w:rsidRPr="00F140AC" w:rsidRDefault="0052151E" w:rsidP="0021786C">
      <w:pPr>
        <w:spacing w:after="0" w:line="360" w:lineRule="auto"/>
        <w:contextualSpacing/>
        <w:jc w:val="both"/>
        <w:rPr>
          <w:rFonts w:ascii="Times New Roman" w:hAnsi="Times New Roman" w:cs="Times New Roman"/>
          <w:sz w:val="28"/>
          <w:szCs w:val="28"/>
        </w:rPr>
      </w:pPr>
    </w:p>
    <w:sectPr w:rsidR="0052151E" w:rsidRPr="00F140AC" w:rsidSect="007A7B0D">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DBE" w:rsidRDefault="003B1DBE" w:rsidP="00261F31">
      <w:pPr>
        <w:spacing w:after="0" w:line="240" w:lineRule="auto"/>
      </w:pPr>
      <w:r>
        <w:separator/>
      </w:r>
    </w:p>
  </w:endnote>
  <w:endnote w:type="continuationSeparator" w:id="0">
    <w:p w:rsidR="003B1DBE" w:rsidRDefault="003B1DBE" w:rsidP="0026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45732"/>
      <w:docPartObj>
        <w:docPartGallery w:val="Page Numbers (Bottom of Page)"/>
        <w:docPartUnique/>
      </w:docPartObj>
    </w:sdtPr>
    <w:sdtEndPr/>
    <w:sdtContent>
      <w:p w:rsidR="004B6114" w:rsidRDefault="004B6114">
        <w:pPr>
          <w:pStyle w:val="a7"/>
          <w:jc w:val="center"/>
        </w:pPr>
        <w:r>
          <w:fldChar w:fldCharType="begin"/>
        </w:r>
        <w:r>
          <w:instrText>PAGE   \* MERGEFORMAT</w:instrText>
        </w:r>
        <w:r>
          <w:fldChar w:fldCharType="separate"/>
        </w:r>
        <w:r w:rsidR="007A7B0D">
          <w:rPr>
            <w:noProof/>
          </w:rPr>
          <w:t>43</w:t>
        </w:r>
        <w:r>
          <w:fldChar w:fldCharType="end"/>
        </w:r>
      </w:p>
    </w:sdtContent>
  </w:sdt>
  <w:p w:rsidR="004B6114" w:rsidRDefault="004B61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DBE" w:rsidRDefault="003B1DBE" w:rsidP="00261F31">
      <w:pPr>
        <w:spacing w:after="0" w:line="240" w:lineRule="auto"/>
      </w:pPr>
      <w:r>
        <w:separator/>
      </w:r>
    </w:p>
  </w:footnote>
  <w:footnote w:type="continuationSeparator" w:id="0">
    <w:p w:rsidR="003B1DBE" w:rsidRDefault="003B1DBE" w:rsidP="00261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7590"/>
    <w:multiLevelType w:val="hybridMultilevel"/>
    <w:tmpl w:val="6A8AC49E"/>
    <w:lvl w:ilvl="0" w:tplc="E24AF68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C2E43"/>
    <w:multiLevelType w:val="hybridMultilevel"/>
    <w:tmpl w:val="F900FBDE"/>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B9E51C3"/>
    <w:multiLevelType w:val="hybridMultilevel"/>
    <w:tmpl w:val="71EA879C"/>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2502E27"/>
    <w:multiLevelType w:val="hybridMultilevel"/>
    <w:tmpl w:val="46EC4FC6"/>
    <w:lvl w:ilvl="0" w:tplc="7AA6AE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CDD3C3F"/>
    <w:multiLevelType w:val="hybridMultilevel"/>
    <w:tmpl w:val="085E3E2E"/>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093135F"/>
    <w:multiLevelType w:val="hybridMultilevel"/>
    <w:tmpl w:val="A25086CE"/>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C4"/>
    <w:rsid w:val="00020C4A"/>
    <w:rsid w:val="00021532"/>
    <w:rsid w:val="00056E32"/>
    <w:rsid w:val="0006201B"/>
    <w:rsid w:val="000A477D"/>
    <w:rsid w:val="000C55E0"/>
    <w:rsid w:val="001332B4"/>
    <w:rsid w:val="00165EC1"/>
    <w:rsid w:val="00191101"/>
    <w:rsid w:val="0021786C"/>
    <w:rsid w:val="0025128E"/>
    <w:rsid w:val="002570DB"/>
    <w:rsid w:val="00261F31"/>
    <w:rsid w:val="00285EAD"/>
    <w:rsid w:val="002D5F2B"/>
    <w:rsid w:val="002F0F6B"/>
    <w:rsid w:val="00335E01"/>
    <w:rsid w:val="00354D68"/>
    <w:rsid w:val="00355483"/>
    <w:rsid w:val="00382CE7"/>
    <w:rsid w:val="003B1DBE"/>
    <w:rsid w:val="00403965"/>
    <w:rsid w:val="004150F9"/>
    <w:rsid w:val="00430B8D"/>
    <w:rsid w:val="00460CF3"/>
    <w:rsid w:val="004B6114"/>
    <w:rsid w:val="004D3CDB"/>
    <w:rsid w:val="004E244A"/>
    <w:rsid w:val="0052151E"/>
    <w:rsid w:val="0052374F"/>
    <w:rsid w:val="00546CFC"/>
    <w:rsid w:val="00552BD0"/>
    <w:rsid w:val="005771F2"/>
    <w:rsid w:val="00594AC4"/>
    <w:rsid w:val="005D63A9"/>
    <w:rsid w:val="005E21E7"/>
    <w:rsid w:val="005F07D6"/>
    <w:rsid w:val="005F0DC3"/>
    <w:rsid w:val="005F1D71"/>
    <w:rsid w:val="005F6FE9"/>
    <w:rsid w:val="006117DB"/>
    <w:rsid w:val="00615D3D"/>
    <w:rsid w:val="00641BD0"/>
    <w:rsid w:val="0065322E"/>
    <w:rsid w:val="006656C7"/>
    <w:rsid w:val="006734B1"/>
    <w:rsid w:val="006B7427"/>
    <w:rsid w:val="006C1BB4"/>
    <w:rsid w:val="006F68F5"/>
    <w:rsid w:val="00750967"/>
    <w:rsid w:val="00773ED1"/>
    <w:rsid w:val="007A7B0D"/>
    <w:rsid w:val="007C0F93"/>
    <w:rsid w:val="007C306C"/>
    <w:rsid w:val="00806F15"/>
    <w:rsid w:val="00807521"/>
    <w:rsid w:val="00850547"/>
    <w:rsid w:val="00853E88"/>
    <w:rsid w:val="008A7656"/>
    <w:rsid w:val="008B0B8A"/>
    <w:rsid w:val="008C4F58"/>
    <w:rsid w:val="008C792B"/>
    <w:rsid w:val="008F17B4"/>
    <w:rsid w:val="008F36D2"/>
    <w:rsid w:val="009241E6"/>
    <w:rsid w:val="00964618"/>
    <w:rsid w:val="0099140E"/>
    <w:rsid w:val="009A2943"/>
    <w:rsid w:val="00A00A0B"/>
    <w:rsid w:val="00A0175B"/>
    <w:rsid w:val="00A03548"/>
    <w:rsid w:val="00A857D2"/>
    <w:rsid w:val="00A93F1A"/>
    <w:rsid w:val="00B358E3"/>
    <w:rsid w:val="00B608DC"/>
    <w:rsid w:val="00BC6017"/>
    <w:rsid w:val="00BD3DE6"/>
    <w:rsid w:val="00BF13BC"/>
    <w:rsid w:val="00C274C4"/>
    <w:rsid w:val="00C44391"/>
    <w:rsid w:val="00C8452A"/>
    <w:rsid w:val="00D0162F"/>
    <w:rsid w:val="00D17341"/>
    <w:rsid w:val="00D46C51"/>
    <w:rsid w:val="00D65B44"/>
    <w:rsid w:val="00D75E2A"/>
    <w:rsid w:val="00DB7277"/>
    <w:rsid w:val="00E00BBE"/>
    <w:rsid w:val="00E31EE4"/>
    <w:rsid w:val="00E4182A"/>
    <w:rsid w:val="00EB0718"/>
    <w:rsid w:val="00EB73F0"/>
    <w:rsid w:val="00EE07DA"/>
    <w:rsid w:val="00EE46D4"/>
    <w:rsid w:val="00F1151E"/>
    <w:rsid w:val="00F140AC"/>
    <w:rsid w:val="00F5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244B0-B2AA-44E5-B952-33FB406C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3F0"/>
    <w:pPr>
      <w:ind w:left="720"/>
      <w:contextualSpacing/>
    </w:pPr>
  </w:style>
  <w:style w:type="table" w:styleId="a4">
    <w:name w:val="Table Grid"/>
    <w:basedOn w:val="a1"/>
    <w:uiPriority w:val="39"/>
    <w:rsid w:val="0080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1F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1F31"/>
  </w:style>
  <w:style w:type="paragraph" w:styleId="a7">
    <w:name w:val="footer"/>
    <w:basedOn w:val="a"/>
    <w:link w:val="a8"/>
    <w:uiPriority w:val="99"/>
    <w:unhideWhenUsed/>
    <w:rsid w:val="00261F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1F31"/>
  </w:style>
  <w:style w:type="character" w:styleId="a9">
    <w:name w:val="Hyperlink"/>
    <w:basedOn w:val="a0"/>
    <w:uiPriority w:val="99"/>
    <w:semiHidden/>
    <w:unhideWhenUsed/>
    <w:rsid w:val="006F68F5"/>
    <w:rPr>
      <w:color w:val="0000FF"/>
      <w:u w:val="single"/>
    </w:rPr>
  </w:style>
  <w:style w:type="paragraph" w:styleId="aa">
    <w:name w:val="Balloon Text"/>
    <w:basedOn w:val="a"/>
    <w:link w:val="ab"/>
    <w:uiPriority w:val="99"/>
    <w:semiHidden/>
    <w:unhideWhenUsed/>
    <w:rsid w:val="001332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hart" Target="charts/chart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xm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Layout" Target="diagrams/layout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200" b="0">
                <a:latin typeface="Times New Roman" panose="02020603050405020304" pitchFamily="18" charset="0"/>
                <a:cs typeface="Times New Roman" panose="02020603050405020304" pitchFamily="18" charset="0"/>
              </a:rPr>
              <a:t>Млн человек</a:t>
            </a:r>
          </a:p>
        </c:rich>
      </c:tx>
      <c:layout>
        <c:manualLayout>
          <c:xMode val="edge"/>
          <c:yMode val="edge"/>
          <c:x val="2.0625000000000001E-2"/>
          <c:y val="3.174603174603174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Африка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Лист1!$A$2:$A$7</c:f>
              <c:numCache>
                <c:formatCode>General</c:formatCode>
                <c:ptCount val="6"/>
                <c:pt idx="0">
                  <c:v>1990</c:v>
                </c:pt>
                <c:pt idx="1">
                  <c:v>1995</c:v>
                </c:pt>
                <c:pt idx="2">
                  <c:v>2000</c:v>
                </c:pt>
                <c:pt idx="3">
                  <c:v>2005</c:v>
                </c:pt>
                <c:pt idx="4">
                  <c:v>2010</c:v>
                </c:pt>
                <c:pt idx="5">
                  <c:v>2017</c:v>
                </c:pt>
              </c:numCache>
            </c:numRef>
          </c:cat>
          <c:val>
            <c:numRef>
              <c:f>Лист1!$B$2:$B$7</c:f>
              <c:numCache>
                <c:formatCode>General</c:formatCode>
                <c:ptCount val="6"/>
                <c:pt idx="0">
                  <c:v>16</c:v>
                </c:pt>
                <c:pt idx="1">
                  <c:v>16</c:v>
                </c:pt>
                <c:pt idx="2">
                  <c:v>15</c:v>
                </c:pt>
                <c:pt idx="3">
                  <c:v>17</c:v>
                </c:pt>
                <c:pt idx="4">
                  <c:v>23</c:v>
                </c:pt>
                <c:pt idx="5">
                  <c:v>25</c:v>
                </c:pt>
              </c:numCache>
            </c:numRef>
          </c:val>
        </c:ser>
        <c:ser>
          <c:idx val="1"/>
          <c:order val="1"/>
          <c:tx>
            <c:strRef>
              <c:f>Лист1!$C$1</c:f>
              <c:strCache>
                <c:ptCount val="1"/>
                <c:pt idx="0">
                  <c:v>Азия</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Лист1!$A$2:$A$7</c:f>
              <c:numCache>
                <c:formatCode>General</c:formatCode>
                <c:ptCount val="6"/>
                <c:pt idx="0">
                  <c:v>1990</c:v>
                </c:pt>
                <c:pt idx="1">
                  <c:v>1995</c:v>
                </c:pt>
                <c:pt idx="2">
                  <c:v>2000</c:v>
                </c:pt>
                <c:pt idx="3">
                  <c:v>2005</c:v>
                </c:pt>
                <c:pt idx="4">
                  <c:v>2010</c:v>
                </c:pt>
                <c:pt idx="5">
                  <c:v>2017</c:v>
                </c:pt>
              </c:numCache>
            </c:numRef>
          </c:cat>
          <c:val>
            <c:numRef>
              <c:f>Лист1!$C$2:$C$7</c:f>
              <c:numCache>
                <c:formatCode>General</c:formatCode>
                <c:ptCount val="6"/>
                <c:pt idx="0">
                  <c:v>48</c:v>
                </c:pt>
                <c:pt idx="1">
                  <c:v>46</c:v>
                </c:pt>
                <c:pt idx="2">
                  <c:v>49</c:v>
                </c:pt>
                <c:pt idx="3">
                  <c:v>53</c:v>
                </c:pt>
                <c:pt idx="4">
                  <c:v>66</c:v>
                </c:pt>
                <c:pt idx="5">
                  <c:v>80</c:v>
                </c:pt>
              </c:numCache>
            </c:numRef>
          </c:val>
        </c:ser>
        <c:ser>
          <c:idx val="2"/>
          <c:order val="2"/>
          <c:tx>
            <c:strRef>
              <c:f>Лист1!$D$1</c:f>
              <c:strCache>
                <c:ptCount val="1"/>
                <c:pt idx="0">
                  <c:v>Европа</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numRef>
              <c:f>Лист1!$A$2:$A$7</c:f>
              <c:numCache>
                <c:formatCode>General</c:formatCode>
                <c:ptCount val="6"/>
                <c:pt idx="0">
                  <c:v>1990</c:v>
                </c:pt>
                <c:pt idx="1">
                  <c:v>1995</c:v>
                </c:pt>
                <c:pt idx="2">
                  <c:v>2000</c:v>
                </c:pt>
                <c:pt idx="3">
                  <c:v>2005</c:v>
                </c:pt>
                <c:pt idx="4">
                  <c:v>2010</c:v>
                </c:pt>
                <c:pt idx="5">
                  <c:v>2017</c:v>
                </c:pt>
              </c:numCache>
            </c:numRef>
          </c:cat>
          <c:val>
            <c:numRef>
              <c:f>Лист1!$D$2:$D$7</c:f>
              <c:numCache>
                <c:formatCode>General</c:formatCode>
                <c:ptCount val="6"/>
                <c:pt idx="0">
                  <c:v>49</c:v>
                </c:pt>
                <c:pt idx="1">
                  <c:v>53</c:v>
                </c:pt>
                <c:pt idx="2">
                  <c:v>56</c:v>
                </c:pt>
                <c:pt idx="3">
                  <c:v>63</c:v>
                </c:pt>
                <c:pt idx="4">
                  <c:v>71</c:v>
                </c:pt>
                <c:pt idx="5">
                  <c:v>78</c:v>
                </c:pt>
              </c:numCache>
            </c:numRef>
          </c:val>
        </c:ser>
        <c:ser>
          <c:idx val="3"/>
          <c:order val="3"/>
          <c:tx>
            <c:strRef>
              <c:f>Лист1!$E$1</c:f>
              <c:strCache>
                <c:ptCount val="1"/>
                <c:pt idx="0">
                  <c:v>Латинская Америка</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numRef>
              <c:f>Лист1!$A$2:$A$7</c:f>
              <c:numCache>
                <c:formatCode>General</c:formatCode>
                <c:ptCount val="6"/>
                <c:pt idx="0">
                  <c:v>1990</c:v>
                </c:pt>
                <c:pt idx="1">
                  <c:v>1995</c:v>
                </c:pt>
                <c:pt idx="2">
                  <c:v>2000</c:v>
                </c:pt>
                <c:pt idx="3">
                  <c:v>2005</c:v>
                </c:pt>
                <c:pt idx="4">
                  <c:v>2010</c:v>
                </c:pt>
                <c:pt idx="5">
                  <c:v>2017</c:v>
                </c:pt>
              </c:numCache>
            </c:numRef>
          </c:cat>
          <c:val>
            <c:numRef>
              <c:f>Лист1!$E$2:$E$7</c:f>
              <c:numCache>
                <c:formatCode>General</c:formatCode>
                <c:ptCount val="6"/>
                <c:pt idx="0">
                  <c:v>28</c:v>
                </c:pt>
                <c:pt idx="1">
                  <c:v>33</c:v>
                </c:pt>
                <c:pt idx="2">
                  <c:v>40</c:v>
                </c:pt>
                <c:pt idx="3">
                  <c:v>45</c:v>
                </c:pt>
                <c:pt idx="4">
                  <c:v>51</c:v>
                </c:pt>
                <c:pt idx="5">
                  <c:v>58</c:v>
                </c:pt>
              </c:numCache>
            </c:numRef>
          </c:val>
        </c:ser>
        <c:ser>
          <c:idx val="4"/>
          <c:order val="4"/>
          <c:tx>
            <c:strRef>
              <c:f>Лист1!$F$1</c:f>
              <c:strCache>
                <c:ptCount val="1"/>
                <c:pt idx="0">
                  <c:v>Океания</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numRef>
              <c:f>Лист1!$A$2:$A$7</c:f>
              <c:numCache>
                <c:formatCode>General</c:formatCode>
                <c:ptCount val="6"/>
                <c:pt idx="0">
                  <c:v>1990</c:v>
                </c:pt>
                <c:pt idx="1">
                  <c:v>1995</c:v>
                </c:pt>
                <c:pt idx="2">
                  <c:v>2000</c:v>
                </c:pt>
                <c:pt idx="3">
                  <c:v>2005</c:v>
                </c:pt>
                <c:pt idx="4">
                  <c:v>2010</c:v>
                </c:pt>
                <c:pt idx="5">
                  <c:v>2017</c:v>
                </c:pt>
              </c:numCache>
            </c:numRef>
          </c:cat>
          <c:val>
            <c:numRef>
              <c:f>Лист1!$F$2:$F$7</c:f>
              <c:numCache>
                <c:formatCode>General</c:formatCode>
                <c:ptCount val="6"/>
                <c:pt idx="0">
                  <c:v>10</c:v>
                </c:pt>
                <c:pt idx="1">
                  <c:v>10</c:v>
                </c:pt>
                <c:pt idx="2">
                  <c:v>15</c:v>
                </c:pt>
                <c:pt idx="3">
                  <c:v>16</c:v>
                </c:pt>
                <c:pt idx="4">
                  <c:v>16</c:v>
                </c:pt>
                <c:pt idx="5">
                  <c:v>18</c:v>
                </c:pt>
              </c:numCache>
            </c:numRef>
          </c:val>
        </c:ser>
        <c:dLbls>
          <c:showLegendKey val="0"/>
          <c:showVal val="0"/>
          <c:showCatName val="0"/>
          <c:showSerName val="0"/>
          <c:showPercent val="0"/>
          <c:showBubbleSize val="0"/>
        </c:dLbls>
        <c:gapWidth val="150"/>
        <c:overlap val="100"/>
        <c:axId val="-1895972944"/>
        <c:axId val="-1895972400"/>
      </c:barChart>
      <c:catAx>
        <c:axId val="-18959729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895972400"/>
        <c:crosses val="autoZero"/>
        <c:auto val="1"/>
        <c:lblAlgn val="ctr"/>
        <c:lblOffset val="100"/>
        <c:noMultiLvlLbl val="0"/>
      </c:catAx>
      <c:valAx>
        <c:axId val="-18959724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89597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Масштабы недоедания по регионам</c:v>
                </c:pt>
              </c:strCache>
            </c:strRef>
          </c:tx>
          <c:dPt>
            <c:idx val="0"/>
            <c:bubble3D val="0"/>
            <c:spPr>
              <a:solidFill>
                <a:schemeClr val="accent1">
                  <a:shade val="53000"/>
                </a:schemeClr>
              </a:solidFill>
              <a:ln>
                <a:noFill/>
              </a:ln>
              <a:effectLst>
                <a:outerShdw blurRad="254000" sx="102000" sy="102000" algn="ctr" rotWithShape="0">
                  <a:prstClr val="black">
                    <a:alpha val="20000"/>
                  </a:prstClr>
                </a:outerShdw>
              </a:effectLst>
            </c:spPr>
          </c:dPt>
          <c:dPt>
            <c:idx val="1"/>
            <c:bubble3D val="0"/>
            <c:spPr>
              <a:solidFill>
                <a:schemeClr val="accent1">
                  <a:shade val="76000"/>
                </a:schemeClr>
              </a:solidFill>
              <a:ln>
                <a:noFill/>
              </a:ln>
              <a:effectLst>
                <a:outerShdw blurRad="254000" sx="102000" sy="102000" algn="ctr" rotWithShape="0">
                  <a:prstClr val="black">
                    <a:alpha val="20000"/>
                  </a:prstClr>
                </a:outerShdw>
              </a:effectLst>
            </c:spPr>
          </c:dPt>
          <c:dPt>
            <c:idx val="2"/>
            <c:bubble3D val="0"/>
            <c:spPr>
              <a:solidFill>
                <a:schemeClr val="accent1"/>
              </a:solidFill>
              <a:ln>
                <a:noFill/>
              </a:ln>
              <a:effectLst>
                <a:outerShdw blurRad="254000" sx="102000" sy="102000" algn="ctr" rotWithShape="0">
                  <a:prstClr val="black">
                    <a:alpha val="20000"/>
                  </a:prstClr>
                </a:outerShdw>
              </a:effectLst>
            </c:spPr>
          </c:dPt>
          <c:dPt>
            <c:idx val="3"/>
            <c:bubble3D val="0"/>
            <c:spPr>
              <a:solidFill>
                <a:schemeClr val="accent1">
                  <a:tint val="77000"/>
                </a:schemeClr>
              </a:solidFill>
              <a:ln>
                <a:noFill/>
              </a:ln>
              <a:effectLst>
                <a:outerShdw blurRad="254000" sx="102000" sy="102000" algn="ctr" rotWithShape="0">
                  <a:prstClr val="black">
                    <a:alpha val="20000"/>
                  </a:prstClr>
                </a:outerShdw>
              </a:effectLst>
            </c:spPr>
          </c:dPt>
          <c:dPt>
            <c:idx val="4"/>
            <c:bubble3D val="0"/>
            <c:spPr>
              <a:solidFill>
                <a:schemeClr val="accent1">
                  <a:tint val="54000"/>
                </a:schemeClr>
              </a:solidFill>
              <a:ln>
                <a:noFill/>
              </a:ln>
              <a:effectLst>
                <a:outerShdw blurRad="254000" sx="102000" sy="102000" algn="ctr" rotWithShape="0">
                  <a:prstClr val="black">
                    <a:alpha val="20000"/>
                  </a:prstClr>
                </a:outerShdw>
              </a:effectLst>
            </c:spPr>
          </c:dPt>
          <c:dLbls>
            <c:dLbl>
              <c:idx val="0"/>
              <c:layout>
                <c:manualLayout>
                  <c:x val="-0.16450860309128026"/>
                  <c:y val="-7.2159730033745775E-2"/>
                </c:manualLayout>
              </c:layout>
              <c:tx>
                <c:rich>
                  <a:bodyPr/>
                  <a:lstStyle/>
                  <a:p>
                    <a:r>
                      <a:rPr lang="ru-RU"/>
                      <a:t>642</a:t>
                    </a:r>
                    <a:r>
                      <a:rPr lang="ru-RU" baseline="0"/>
                      <a:t> млн. чел.</a:t>
                    </a:r>
                    <a:endParaRPr lang="ru-RU"/>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4.7288568095654702E-2"/>
                  <c:y val="-5.7992750906151283E-4"/>
                </c:manualLayout>
              </c:layout>
              <c:tx>
                <c:rich>
                  <a:bodyPr/>
                  <a:lstStyle/>
                  <a:p>
                    <a:r>
                      <a:rPr lang="ru-RU"/>
                      <a:t>265</a:t>
                    </a:r>
                    <a:r>
                      <a:rPr lang="ru-RU" baseline="0"/>
                      <a:t> млн. чел.</a:t>
                    </a:r>
                    <a:endParaRPr lang="ru-RU"/>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4.4113079615048123E-2"/>
                  <c:y val="6.4306024246969129E-2"/>
                </c:manualLayout>
              </c:layout>
              <c:tx>
                <c:rich>
                  <a:bodyPr/>
                  <a:lstStyle/>
                  <a:p>
                    <a:r>
                      <a:rPr lang="ru-RU"/>
                      <a:t>53</a:t>
                    </a:r>
                    <a:r>
                      <a:rPr lang="ru-RU" baseline="0"/>
                      <a:t> млн. чел.</a:t>
                    </a:r>
                    <a:endParaRPr lang="ru-RU"/>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4.0970399533391662E-2"/>
                  <c:y val="9.9681289838770115E-2"/>
                </c:manualLayout>
              </c:layout>
              <c:tx>
                <c:rich>
                  <a:bodyPr/>
                  <a:lstStyle/>
                  <a:p>
                    <a:r>
                      <a:rPr lang="ru-RU"/>
                      <a:t>42 млн. чел.</a:t>
                    </a:r>
                  </a:p>
                </c:rich>
              </c:tx>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2.345618256051327E-2"/>
                  <c:y val="4.7310336207973987E-2"/>
                </c:manualLayout>
              </c:layout>
              <c:tx>
                <c:rich>
                  <a:bodyPr/>
                  <a:lstStyle/>
                  <a:p>
                    <a:r>
                      <a:rPr lang="ru-RU"/>
                      <a:t>15</a:t>
                    </a:r>
                    <a:r>
                      <a:rPr lang="ru-RU" baseline="0"/>
                      <a:t> млн. чел.</a:t>
                    </a:r>
                    <a:endParaRPr lang="ru-RU"/>
                  </a:p>
                </c:rich>
              </c:tx>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Азиатско-Тихоокенский регион</c:v>
                </c:pt>
                <c:pt idx="1">
                  <c:v>Страны Африки к югу от Сахары</c:v>
                </c:pt>
                <c:pt idx="2">
                  <c:v>Латинская Америка и Карибский бассейн</c:v>
                </c:pt>
                <c:pt idx="3">
                  <c:v>Ближний Восток и Северная Африка</c:v>
                </c:pt>
                <c:pt idx="4">
                  <c:v>Развитые страны</c:v>
                </c:pt>
              </c:strCache>
            </c:strRef>
          </c:cat>
          <c:val>
            <c:numRef>
              <c:f>Лист1!$B$2:$B$6</c:f>
              <c:numCache>
                <c:formatCode>General</c:formatCode>
                <c:ptCount val="5"/>
                <c:pt idx="0">
                  <c:v>15</c:v>
                </c:pt>
                <c:pt idx="1">
                  <c:v>5</c:v>
                </c:pt>
                <c:pt idx="2">
                  <c:v>3</c:v>
                </c:pt>
                <c:pt idx="3">
                  <c:v>1.2</c:v>
                </c:pt>
                <c:pt idx="4">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hade val="50000"/>
                </a:schemeClr>
              </a:solidFill>
              <a:ln>
                <a:noFill/>
              </a:ln>
              <a:effectLst>
                <a:outerShdw blurRad="63500" sx="102000" sy="102000" algn="ctr" rotWithShape="0">
                  <a:prstClr val="black">
                    <a:alpha val="20000"/>
                  </a:prstClr>
                </a:outerShdw>
              </a:effectLst>
            </c:spPr>
          </c:dPt>
          <c:dPt>
            <c:idx val="1"/>
            <c:bubble3D val="0"/>
            <c:spPr>
              <a:solidFill>
                <a:schemeClr val="accent2">
                  <a:shade val="70000"/>
                </a:schemeClr>
              </a:solidFill>
              <a:ln>
                <a:noFill/>
              </a:ln>
              <a:effectLst>
                <a:outerShdw blurRad="63500" sx="102000" sy="102000" algn="ctr" rotWithShape="0">
                  <a:prstClr val="black">
                    <a:alpha val="20000"/>
                  </a:prstClr>
                </a:outerShdw>
              </a:effectLst>
            </c:spPr>
          </c:dPt>
          <c:dPt>
            <c:idx val="2"/>
            <c:bubble3D val="0"/>
            <c:spPr>
              <a:solidFill>
                <a:schemeClr val="accent2">
                  <a:shade val="90000"/>
                </a:schemeClr>
              </a:solidFill>
              <a:ln>
                <a:noFill/>
              </a:ln>
              <a:effectLst>
                <a:outerShdw blurRad="63500" sx="102000" sy="102000" algn="ctr" rotWithShape="0">
                  <a:prstClr val="black">
                    <a:alpha val="20000"/>
                  </a:prstClr>
                </a:outerShdw>
              </a:effectLst>
            </c:spPr>
          </c:dPt>
          <c:dPt>
            <c:idx val="3"/>
            <c:bubble3D val="0"/>
            <c:spPr>
              <a:solidFill>
                <a:schemeClr val="accent2">
                  <a:tint val="90000"/>
                </a:schemeClr>
              </a:solidFill>
              <a:ln>
                <a:noFill/>
              </a:ln>
              <a:effectLst>
                <a:outerShdw blurRad="63500" sx="102000" sy="102000" algn="ctr" rotWithShape="0">
                  <a:prstClr val="black">
                    <a:alpha val="20000"/>
                  </a:prstClr>
                </a:outerShdw>
              </a:effectLst>
            </c:spPr>
          </c:dPt>
          <c:dPt>
            <c:idx val="4"/>
            <c:bubble3D val="0"/>
            <c:spPr>
              <a:solidFill>
                <a:schemeClr val="accent2">
                  <a:tint val="70000"/>
                </a:schemeClr>
              </a:solidFill>
              <a:ln>
                <a:noFill/>
              </a:ln>
              <a:effectLst>
                <a:outerShdw blurRad="63500" sx="102000" sy="102000" algn="ctr" rotWithShape="0">
                  <a:prstClr val="black">
                    <a:alpha val="20000"/>
                  </a:prstClr>
                </a:outerShdw>
              </a:effectLst>
            </c:spPr>
          </c:dPt>
          <c:dPt>
            <c:idx val="5"/>
            <c:bubble3D val="0"/>
            <c:spPr>
              <a:solidFill>
                <a:schemeClr val="accent2">
                  <a:tint val="50000"/>
                </a:schemeClr>
              </a:solidFill>
              <a:ln>
                <a:noFill/>
              </a:ln>
              <a:effectLst>
                <a:outerShdw blurRad="63500" sx="102000" sy="102000" algn="ctr" rotWithShape="0">
                  <a:prstClr val="black">
                    <a:alpha val="20000"/>
                  </a:prstClr>
                </a:outerShdw>
              </a:effectLst>
            </c:spPr>
          </c:dPt>
          <c:dLbls>
            <c:dLbl>
              <c:idx val="0"/>
              <c:layout>
                <c:manualLayout>
                  <c:x val="5.5555555555555643E-2"/>
                  <c:y val="7.53968253968253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6203703703703687"/>
                  <c:y val="-4.761904761904776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8978000145815108"/>
                      <c:h val="0.20563492063492064"/>
                    </c:manualLayout>
                  </c15:layout>
                </c:ext>
              </c:extLst>
            </c:dLbl>
            <c:dLbl>
              <c:idx val="2"/>
              <c:layout>
                <c:manualLayout>
                  <c:x val="-5.3240740740740741E-2"/>
                  <c:y val="1.5623047111835062E-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492707421988918"/>
                      <c:h val="0.16035714285714284"/>
                    </c:manualLayout>
                  </c15:layout>
                </c:ext>
              </c:extLst>
            </c:dLbl>
            <c:dLbl>
              <c:idx val="3"/>
              <c:layout>
                <c:manualLayout>
                  <c:x val="-4.1666575532225136E-2"/>
                  <c:y val="-2.380952380952377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1793981481481479"/>
                      <c:h val="0.16513904511936009"/>
                    </c:manualLayout>
                  </c15:layout>
                </c:ext>
              </c:extLst>
            </c:dLbl>
            <c:dLbl>
              <c:idx val="4"/>
              <c:layout>
                <c:manualLayout>
                  <c:x val="-1.6203703703703724E-2"/>
                  <c:y val="3.57142857142857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Лист1!$A$2:$A$7</c:f>
              <c:strCache>
                <c:ptCount val="6"/>
                <c:pt idx="0">
                  <c:v>Еда быстрого приготовления</c:v>
                </c:pt>
                <c:pt idx="1">
                  <c:v>Конфеты/снеки/кондитерсике изделия</c:v>
                </c:pt>
                <c:pt idx="2">
                  <c:v>Горячие напитки</c:v>
                </c:pt>
                <c:pt idx="3">
                  <c:v>Холодные напитки</c:v>
                </c:pt>
                <c:pt idx="4">
                  <c:v>Еда, приготовленная вручную</c:v>
                </c:pt>
                <c:pt idx="5">
                  <c:v>Другое</c:v>
                </c:pt>
              </c:strCache>
            </c:strRef>
          </c:cat>
          <c:val>
            <c:numRef>
              <c:f>Лист1!$B$2:$B$7</c:f>
              <c:numCache>
                <c:formatCode>0%</c:formatCode>
                <c:ptCount val="6"/>
                <c:pt idx="0">
                  <c:v>0.28999999999999998</c:v>
                </c:pt>
                <c:pt idx="1">
                  <c:v>0.36</c:v>
                </c:pt>
                <c:pt idx="2">
                  <c:v>0.1</c:v>
                </c:pt>
                <c:pt idx="3">
                  <c:v>0.05</c:v>
                </c:pt>
                <c:pt idx="4">
                  <c:v>0.17</c:v>
                </c:pt>
                <c:pt idx="5">
                  <c:v>0.03</c:v>
                </c:pt>
              </c:numCache>
            </c:numRef>
          </c:val>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05C92-4850-4CEC-AC76-701F7126186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7ADB5F2A-DB5D-4C9E-AFD8-6B3C58A9F450}">
      <dgm:prSet phldrT="[Текст]" custT="1">
        <dgm:style>
          <a:lnRef idx="2">
            <a:schemeClr val="dk1"/>
          </a:lnRef>
          <a:fillRef idx="1">
            <a:schemeClr val="lt1"/>
          </a:fillRef>
          <a:effectRef idx="0">
            <a:schemeClr val="dk1"/>
          </a:effectRef>
          <a:fontRef idx="minor">
            <a:schemeClr val="dk1"/>
          </a:fontRef>
        </dgm:style>
      </dgm:prSet>
      <dgm:spPr>
        <a:xfrm>
          <a:off x="2033124" y="70099"/>
          <a:ext cx="1516345" cy="261109"/>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Глобальные проблемы</a:t>
          </a:r>
        </a:p>
      </dgm:t>
    </dgm:pt>
    <dgm:pt modelId="{71FE3309-5A9D-4C3C-816C-955B1D527C08}" type="parTrans" cxnId="{09F16BC0-8639-4A96-B30C-5315AF528FBE}">
      <dgm:prSet/>
      <dgm:spPr/>
      <dgm:t>
        <a:bodyPr/>
        <a:lstStyle/>
        <a:p>
          <a:pPr algn="ctr"/>
          <a:endParaRPr lang="ru-RU"/>
        </a:p>
      </dgm:t>
    </dgm:pt>
    <dgm:pt modelId="{5840002B-92DC-4271-918F-0A284BB2F77B}" type="sibTrans" cxnId="{09F16BC0-8639-4A96-B30C-5315AF528FBE}">
      <dgm:prSet/>
      <dgm:spPr/>
      <dgm:t>
        <a:bodyPr/>
        <a:lstStyle/>
        <a:p>
          <a:pPr algn="ctr"/>
          <a:endParaRPr lang="ru-RU"/>
        </a:p>
      </dgm:t>
    </dgm:pt>
    <dgm:pt modelId="{8658690F-1DA4-4ABC-AEEB-CFF1F4A29B16}">
      <dgm:prSet custT="1">
        <dgm:style>
          <a:lnRef idx="2">
            <a:schemeClr val="dk1"/>
          </a:lnRef>
          <a:fillRef idx="1">
            <a:schemeClr val="lt1"/>
          </a:fillRef>
          <a:effectRef idx="0">
            <a:schemeClr val="dk1"/>
          </a:effectRef>
          <a:fontRef idx="minor">
            <a:schemeClr val="dk1"/>
          </a:fontRef>
        </dgm:style>
      </dgm:prSet>
      <dgm:spPr>
        <a:xfrm>
          <a:off x="324366" y="637052"/>
          <a:ext cx="1243463" cy="1312565"/>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Интерсоциальные - связаны с отношениями между основными социальными общностями человечества</a:t>
          </a:r>
        </a:p>
      </dgm:t>
    </dgm:pt>
    <dgm:pt modelId="{78F5823D-CF93-4548-B8F0-7DF49262DF0F}" type="parTrans" cxnId="{066189D3-A578-411D-B757-FB8460617B70}">
      <dgm:prSet/>
      <dgm:spPr>
        <a:xfrm>
          <a:off x="946098" y="331209"/>
          <a:ext cx="1845199" cy="305843"/>
        </a:xfrm>
        <a:noFill/>
        <a:ln w="12700" cap="flat" cmpd="sng" algn="ctr">
          <a:solidFill>
            <a:sysClr val="windowText" lastClr="000000"/>
          </a:solidFill>
          <a:prstDash val="solid"/>
          <a:miter lim="800000"/>
        </a:ln>
        <a:effectLst/>
      </dgm:spPr>
      <dgm:t>
        <a:bodyPr/>
        <a:lstStyle/>
        <a:p>
          <a:pPr algn="ctr"/>
          <a:endParaRPr lang="ru-RU"/>
        </a:p>
      </dgm:t>
    </dgm:pt>
    <dgm:pt modelId="{EAC5D308-FEB6-44C6-9474-6E82C21C6ADD}" type="sibTrans" cxnId="{066189D3-A578-411D-B757-FB8460617B70}">
      <dgm:prSet/>
      <dgm:spPr/>
      <dgm:t>
        <a:bodyPr/>
        <a:lstStyle/>
        <a:p>
          <a:pPr algn="ctr"/>
          <a:endParaRPr lang="ru-RU"/>
        </a:p>
      </dgm:t>
    </dgm:pt>
    <dgm:pt modelId="{BADB919F-B726-4F85-A976-545140D61000}">
      <dgm:prSet custT="1">
        <dgm:style>
          <a:lnRef idx="2">
            <a:schemeClr val="dk1"/>
          </a:lnRef>
          <a:fillRef idx="1">
            <a:schemeClr val="lt1"/>
          </a:fillRef>
          <a:effectRef idx="0">
            <a:schemeClr val="dk1"/>
          </a:effectRef>
          <a:fontRef idx="minor">
            <a:schemeClr val="dk1"/>
          </a:fontRef>
        </dgm:style>
      </dgm:prSet>
      <dgm:spPr>
        <a:xfrm>
          <a:off x="2135592" y="614494"/>
          <a:ext cx="1301209" cy="1390986"/>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Общество - природа - связаны с ограниченностью возможностей окружающей среды выносить нагрузки антропогенного характера </a:t>
          </a:r>
        </a:p>
      </dgm:t>
    </dgm:pt>
    <dgm:pt modelId="{236A93FB-F45F-4DE2-AFF2-0F722A67DE30}" type="parTrans" cxnId="{BB19BBBE-D51F-4758-8497-A77AC13818CE}">
      <dgm:prSet/>
      <dgm:spPr>
        <a:xfrm>
          <a:off x="2740477" y="331209"/>
          <a:ext cx="91440" cy="283285"/>
        </a:xfrm>
        <a:noFill/>
        <a:ln w="12700" cap="flat" cmpd="sng" algn="ctr">
          <a:solidFill>
            <a:sysClr val="windowText" lastClr="000000"/>
          </a:solidFill>
          <a:prstDash val="solid"/>
          <a:miter lim="800000"/>
        </a:ln>
        <a:effectLst/>
      </dgm:spPr>
      <dgm:t>
        <a:bodyPr/>
        <a:lstStyle/>
        <a:p>
          <a:pPr algn="ctr"/>
          <a:endParaRPr lang="ru-RU"/>
        </a:p>
      </dgm:t>
    </dgm:pt>
    <dgm:pt modelId="{F89B39E1-4B1A-447E-975A-C9C07F8DAEDA}" type="sibTrans" cxnId="{BB19BBBE-D51F-4758-8497-A77AC13818CE}">
      <dgm:prSet/>
      <dgm:spPr/>
      <dgm:t>
        <a:bodyPr/>
        <a:lstStyle/>
        <a:p>
          <a:pPr algn="ctr"/>
          <a:endParaRPr lang="ru-RU"/>
        </a:p>
      </dgm:t>
    </dgm:pt>
    <dgm:pt modelId="{E2DC43D9-D335-401B-9967-81A620A1E1D3}">
      <dgm:prSet custT="1">
        <dgm:style>
          <a:lnRef idx="2">
            <a:schemeClr val="dk1"/>
          </a:lnRef>
          <a:fillRef idx="1">
            <a:schemeClr val="lt1"/>
          </a:fillRef>
          <a:effectRef idx="0">
            <a:schemeClr val="dk1"/>
          </a:effectRef>
          <a:fontRef idx="minor">
            <a:schemeClr val="dk1"/>
          </a:fontRef>
        </dgm:style>
      </dgm:prSet>
      <dgm:spPr>
        <a:xfrm>
          <a:off x="3887832" y="635562"/>
          <a:ext cx="1452903" cy="1521600"/>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Индивид - общества - касаются отдельного человека и зависят от способности общества предоставить реальные возможности для развития личности</a:t>
          </a:r>
        </a:p>
      </dgm:t>
    </dgm:pt>
    <dgm:pt modelId="{D18F553F-7172-4B04-AF59-5E80D30E410C}" type="parTrans" cxnId="{9455CD6F-92AB-431A-965D-30DDAE6A30FF}">
      <dgm:prSet/>
      <dgm:spPr>
        <a:xfrm>
          <a:off x="2791297" y="331209"/>
          <a:ext cx="1822987" cy="304353"/>
        </a:xfrm>
        <a:noFill/>
        <a:ln w="12700" cap="flat" cmpd="sng" algn="ctr">
          <a:solidFill>
            <a:sysClr val="windowText" lastClr="000000"/>
          </a:solidFill>
          <a:prstDash val="solid"/>
          <a:miter lim="800000"/>
        </a:ln>
        <a:effectLst/>
      </dgm:spPr>
      <dgm:t>
        <a:bodyPr/>
        <a:lstStyle/>
        <a:p>
          <a:pPr algn="ctr"/>
          <a:endParaRPr lang="ru-RU"/>
        </a:p>
      </dgm:t>
    </dgm:pt>
    <dgm:pt modelId="{2F6BB7C3-7BB5-44C8-9AE6-CB4C894B563A}" type="sibTrans" cxnId="{9455CD6F-92AB-431A-965D-30DDAE6A30FF}">
      <dgm:prSet/>
      <dgm:spPr/>
      <dgm:t>
        <a:bodyPr/>
        <a:lstStyle/>
        <a:p>
          <a:pPr algn="ctr"/>
          <a:endParaRPr lang="ru-RU"/>
        </a:p>
      </dgm:t>
    </dgm:pt>
    <dgm:pt modelId="{A47D69D0-7BEE-43B0-A0B5-23B91E4E8378}">
      <dgm:prSet custT="1">
        <dgm:style>
          <a:lnRef idx="2">
            <a:schemeClr val="dk1"/>
          </a:lnRef>
          <a:fillRef idx="1">
            <a:schemeClr val="lt1"/>
          </a:fillRef>
          <a:effectRef idx="0">
            <a:schemeClr val="dk1"/>
          </a:effectRef>
          <a:fontRef idx="minor">
            <a:schemeClr val="dk1"/>
          </a:fontRef>
        </dgm:style>
      </dgm:prSet>
      <dgm:spPr>
        <a:xfrm>
          <a:off x="786307" y="2155125"/>
          <a:ext cx="1169963" cy="422193"/>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Предотвращение войны</a:t>
          </a:r>
        </a:p>
      </dgm:t>
    </dgm:pt>
    <dgm:pt modelId="{E9F8CFA5-1F5A-46E5-A993-E6769E01E27D}" type="parTrans" cxnId="{7C7E1469-A217-4C2F-B491-FE321038A2E1}">
      <dgm:prSet/>
      <dgm:spPr>
        <a:xfrm>
          <a:off x="448713" y="1949617"/>
          <a:ext cx="337593" cy="416604"/>
        </a:xfrm>
        <a:noFill/>
        <a:ln w="12700" cap="flat" cmpd="sng" algn="ctr">
          <a:solidFill>
            <a:sysClr val="windowText" lastClr="000000"/>
          </a:solidFill>
          <a:prstDash val="solid"/>
          <a:miter lim="800000"/>
        </a:ln>
        <a:effectLst/>
      </dgm:spPr>
      <dgm:t>
        <a:bodyPr/>
        <a:lstStyle/>
        <a:p>
          <a:pPr algn="ctr"/>
          <a:endParaRPr lang="ru-RU"/>
        </a:p>
      </dgm:t>
    </dgm:pt>
    <dgm:pt modelId="{CC74FFBD-C080-4F96-9BD2-A5ED2F05E562}" type="sibTrans" cxnId="{7C7E1469-A217-4C2F-B491-FE321038A2E1}">
      <dgm:prSet/>
      <dgm:spPr/>
      <dgm:t>
        <a:bodyPr/>
        <a:lstStyle/>
        <a:p>
          <a:pPr algn="ctr"/>
          <a:endParaRPr lang="ru-RU"/>
        </a:p>
      </dgm:t>
    </dgm:pt>
    <dgm:pt modelId="{72390109-01C4-4C60-8685-770CD6218064}">
      <dgm:prSet custT="1">
        <dgm:style>
          <a:lnRef idx="2">
            <a:schemeClr val="dk1"/>
          </a:lnRef>
          <a:fillRef idx="1">
            <a:schemeClr val="lt1"/>
          </a:fillRef>
          <a:effectRef idx="0">
            <a:schemeClr val="dk1"/>
          </a:effectRef>
          <a:fontRef idx="minor">
            <a:schemeClr val="dk1"/>
          </a:fontRef>
        </dgm:style>
      </dgm:prSet>
      <dgm:spPr>
        <a:xfrm>
          <a:off x="789405" y="2780718"/>
          <a:ext cx="1151207" cy="798235"/>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Преодоление неравномерности мирового развития</a:t>
          </a:r>
        </a:p>
      </dgm:t>
    </dgm:pt>
    <dgm:pt modelId="{E5299AC5-5EB9-4887-9C99-2F758DFCE242}" type="parTrans" cxnId="{BAEC7B03-0DE2-4CD2-9007-BD6592C6785C}">
      <dgm:prSet/>
      <dgm:spPr>
        <a:xfrm>
          <a:off x="448713" y="1949617"/>
          <a:ext cx="340692" cy="1230218"/>
        </a:xfrm>
        <a:noFill/>
        <a:ln w="12700" cap="flat" cmpd="sng" algn="ctr">
          <a:solidFill>
            <a:sysClr val="windowText" lastClr="000000"/>
          </a:solidFill>
          <a:prstDash val="solid"/>
          <a:miter lim="800000"/>
        </a:ln>
        <a:effectLst/>
      </dgm:spPr>
      <dgm:t>
        <a:bodyPr/>
        <a:lstStyle/>
        <a:p>
          <a:pPr algn="ctr"/>
          <a:endParaRPr lang="ru-RU"/>
        </a:p>
      </dgm:t>
    </dgm:pt>
    <dgm:pt modelId="{21E4734D-BE08-4BDE-87AF-C38F3539143E}" type="sibTrans" cxnId="{BAEC7B03-0DE2-4CD2-9007-BD6592C6785C}">
      <dgm:prSet/>
      <dgm:spPr/>
      <dgm:t>
        <a:bodyPr/>
        <a:lstStyle/>
        <a:p>
          <a:pPr algn="ctr"/>
          <a:endParaRPr lang="ru-RU"/>
        </a:p>
      </dgm:t>
    </dgm:pt>
    <dgm:pt modelId="{C89FD6F8-6A71-4263-BD64-E3FCF3092C68}">
      <dgm:prSet custT="1">
        <dgm:style>
          <a:lnRef idx="2">
            <a:schemeClr val="dk1"/>
          </a:lnRef>
          <a:fillRef idx="1">
            <a:schemeClr val="lt1"/>
          </a:fillRef>
          <a:effectRef idx="0">
            <a:schemeClr val="dk1"/>
          </a:effectRef>
          <a:fontRef idx="minor">
            <a:schemeClr val="dk1"/>
          </a:fontRef>
        </dgm:style>
      </dgm:prSet>
      <dgm:spPr>
        <a:xfrm>
          <a:off x="804968" y="3792183"/>
          <a:ext cx="1143294" cy="1089063"/>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Установление справедливого международного экономического порядка</a:t>
          </a:r>
        </a:p>
      </dgm:t>
    </dgm:pt>
    <dgm:pt modelId="{5A7B980D-7E9F-48E4-B40C-33EC2E32D032}" type="parTrans" cxnId="{06B517B8-0ED3-4437-BA7A-021645B78899}">
      <dgm:prSet/>
      <dgm:spPr>
        <a:xfrm>
          <a:off x="448713" y="1949617"/>
          <a:ext cx="356254" cy="2387097"/>
        </a:xfrm>
        <a:noFill/>
        <a:ln w="12700" cap="flat" cmpd="sng" algn="ctr">
          <a:solidFill>
            <a:sysClr val="windowText" lastClr="000000"/>
          </a:solidFill>
          <a:prstDash val="solid"/>
          <a:miter lim="800000"/>
        </a:ln>
        <a:effectLst/>
      </dgm:spPr>
      <dgm:t>
        <a:bodyPr/>
        <a:lstStyle/>
        <a:p>
          <a:pPr algn="ctr"/>
          <a:endParaRPr lang="ru-RU"/>
        </a:p>
      </dgm:t>
    </dgm:pt>
    <dgm:pt modelId="{B18CD28C-4D4D-4388-8869-B4101BD3450C}" type="sibTrans" cxnId="{06B517B8-0ED3-4437-BA7A-021645B78899}">
      <dgm:prSet/>
      <dgm:spPr/>
      <dgm:t>
        <a:bodyPr/>
        <a:lstStyle/>
        <a:p>
          <a:pPr algn="ctr"/>
          <a:endParaRPr lang="ru-RU"/>
        </a:p>
      </dgm:t>
    </dgm:pt>
    <dgm:pt modelId="{BFB40AE0-AF26-49E0-9899-C3AB8B06ABFB}">
      <dgm:prSet custT="1">
        <dgm:style>
          <a:lnRef idx="2">
            <a:schemeClr val="dk1"/>
          </a:lnRef>
          <a:fillRef idx="1">
            <a:schemeClr val="lt1"/>
          </a:fillRef>
          <a:effectRef idx="0">
            <a:schemeClr val="dk1"/>
          </a:effectRef>
          <a:fontRef idx="minor">
            <a:schemeClr val="dk1"/>
          </a:fontRef>
        </dgm:style>
      </dgm:prSet>
      <dgm:spPr>
        <a:xfrm>
          <a:off x="2452315" y="2141755"/>
          <a:ext cx="1209120" cy="682039"/>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Обеспеченность сырьевыми ресурсами</a:t>
          </a:r>
        </a:p>
      </dgm:t>
    </dgm:pt>
    <dgm:pt modelId="{DA34F08E-1891-4A0C-974C-D3EC10E5F92F}" type="parTrans" cxnId="{2EBADA6B-B675-4A30-9AA2-7755477F5FE8}">
      <dgm:prSet/>
      <dgm:spPr>
        <a:xfrm>
          <a:off x="2265713" y="2005481"/>
          <a:ext cx="186601" cy="477294"/>
        </a:xfrm>
        <a:noFill/>
        <a:ln w="12700" cap="flat" cmpd="sng" algn="ctr">
          <a:solidFill>
            <a:sysClr val="windowText" lastClr="000000"/>
          </a:solidFill>
          <a:prstDash val="solid"/>
          <a:miter lim="800000"/>
        </a:ln>
        <a:effectLst/>
      </dgm:spPr>
      <dgm:t>
        <a:bodyPr/>
        <a:lstStyle/>
        <a:p>
          <a:pPr algn="ctr"/>
          <a:endParaRPr lang="ru-RU"/>
        </a:p>
      </dgm:t>
    </dgm:pt>
    <dgm:pt modelId="{A8F5B351-A893-400D-A270-FC14559A4A5C}" type="sibTrans" cxnId="{2EBADA6B-B675-4A30-9AA2-7755477F5FE8}">
      <dgm:prSet/>
      <dgm:spPr/>
      <dgm:t>
        <a:bodyPr/>
        <a:lstStyle/>
        <a:p>
          <a:pPr algn="ctr"/>
          <a:endParaRPr lang="ru-RU"/>
        </a:p>
      </dgm:t>
    </dgm:pt>
    <dgm:pt modelId="{CD9A7FF4-818D-49EB-9383-013103DB2A75}">
      <dgm:prSet custT="1">
        <dgm:style>
          <a:lnRef idx="2">
            <a:schemeClr val="dk1"/>
          </a:lnRef>
          <a:fillRef idx="1">
            <a:schemeClr val="lt1"/>
          </a:fillRef>
          <a:effectRef idx="0">
            <a:schemeClr val="dk1"/>
          </a:effectRef>
          <a:fontRef idx="minor">
            <a:schemeClr val="dk1"/>
          </a:fontRef>
        </dgm:style>
      </dgm:prSet>
      <dgm:spPr>
        <a:xfrm>
          <a:off x="2444116" y="3019198"/>
          <a:ext cx="1233501" cy="693956"/>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Экологические проблемы</a:t>
          </a:r>
        </a:p>
      </dgm:t>
    </dgm:pt>
    <dgm:pt modelId="{02B87EEA-64D0-4D55-89F3-0B40A36AF69C}" type="parTrans" cxnId="{33A7D69C-B0D5-4B3B-9765-EFB86D917802}">
      <dgm:prSet/>
      <dgm:spPr>
        <a:xfrm>
          <a:off x="2265713" y="2005481"/>
          <a:ext cx="178403" cy="1360695"/>
        </a:xfrm>
        <a:noFill/>
        <a:ln w="12700" cap="flat" cmpd="sng" algn="ctr">
          <a:solidFill>
            <a:sysClr val="windowText" lastClr="000000"/>
          </a:solidFill>
          <a:prstDash val="solid"/>
          <a:miter lim="800000"/>
        </a:ln>
        <a:effectLst/>
      </dgm:spPr>
      <dgm:t>
        <a:bodyPr/>
        <a:lstStyle/>
        <a:p>
          <a:pPr algn="ctr"/>
          <a:endParaRPr lang="ru-RU"/>
        </a:p>
      </dgm:t>
    </dgm:pt>
    <dgm:pt modelId="{88D5B4E2-4381-46E9-8B5A-80CAB155B043}" type="sibTrans" cxnId="{33A7D69C-B0D5-4B3B-9765-EFB86D917802}">
      <dgm:prSet/>
      <dgm:spPr/>
      <dgm:t>
        <a:bodyPr/>
        <a:lstStyle/>
        <a:p>
          <a:pPr algn="ctr"/>
          <a:endParaRPr lang="ru-RU"/>
        </a:p>
      </dgm:t>
    </dgm:pt>
    <dgm:pt modelId="{64FE7BF9-ECFE-40FE-8EAB-E78C316AF7A5}">
      <dgm:prSet custT="1">
        <dgm:style>
          <a:lnRef idx="2">
            <a:schemeClr val="dk1"/>
          </a:lnRef>
          <a:fillRef idx="1">
            <a:schemeClr val="lt1"/>
          </a:fillRef>
          <a:effectRef idx="0">
            <a:schemeClr val="dk1"/>
          </a:effectRef>
          <a:fontRef idx="minor">
            <a:schemeClr val="dk1"/>
          </a:fontRef>
        </dgm:style>
      </dgm:prSet>
      <dgm:spPr>
        <a:xfrm>
          <a:off x="2469212" y="3985334"/>
          <a:ext cx="1238625" cy="919447"/>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Задача разумного освоения Мирового океана и космического пространства</a:t>
          </a:r>
        </a:p>
      </dgm:t>
    </dgm:pt>
    <dgm:pt modelId="{D7E4A854-55FE-4DFF-860B-0298811EFF38}" type="parTrans" cxnId="{0A5ECE9D-48C2-4E04-8FF8-ABF646D6C6C1}">
      <dgm:prSet/>
      <dgm:spPr>
        <a:xfrm>
          <a:off x="2265713" y="2005481"/>
          <a:ext cx="203498" cy="2439576"/>
        </a:xfrm>
        <a:noFill/>
        <a:ln w="12700" cap="flat" cmpd="sng" algn="ctr">
          <a:solidFill>
            <a:sysClr val="windowText" lastClr="000000"/>
          </a:solidFill>
          <a:prstDash val="solid"/>
          <a:miter lim="800000"/>
        </a:ln>
        <a:effectLst/>
      </dgm:spPr>
      <dgm:t>
        <a:bodyPr/>
        <a:lstStyle/>
        <a:p>
          <a:pPr algn="ctr"/>
          <a:endParaRPr lang="ru-RU"/>
        </a:p>
      </dgm:t>
    </dgm:pt>
    <dgm:pt modelId="{81494818-EA10-4EFA-8BF5-08D98532517D}" type="sibTrans" cxnId="{0A5ECE9D-48C2-4E04-8FF8-ABF646D6C6C1}">
      <dgm:prSet/>
      <dgm:spPr/>
      <dgm:t>
        <a:bodyPr/>
        <a:lstStyle/>
        <a:p>
          <a:pPr algn="ctr"/>
          <a:endParaRPr lang="ru-RU"/>
        </a:p>
      </dgm:t>
    </dgm:pt>
    <dgm:pt modelId="{DBD36FF1-5560-4DBD-AEDD-A0ECFD2A0C0D}">
      <dgm:prSet custT="1">
        <dgm:style>
          <a:lnRef idx="2">
            <a:schemeClr val="dk1"/>
          </a:lnRef>
          <a:fillRef idx="1">
            <a:schemeClr val="lt1"/>
          </a:fillRef>
          <a:effectRef idx="0">
            <a:schemeClr val="dk1"/>
          </a:effectRef>
          <a:fontRef idx="minor">
            <a:schemeClr val="dk1"/>
          </a:fontRef>
        </dgm:style>
      </dgm:prSet>
      <dgm:spPr>
        <a:xfrm>
          <a:off x="4157825" y="2357463"/>
          <a:ext cx="1129543" cy="664344"/>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Проблемы здравоохранения, образования </a:t>
          </a:r>
        </a:p>
      </dgm:t>
    </dgm:pt>
    <dgm:pt modelId="{C53651F0-3C38-49E0-BA28-E9FB49C2B831}" type="parTrans" cxnId="{64CFB9BF-AF62-4F53-88A5-FA8396AAD180}">
      <dgm:prSet/>
      <dgm:spPr>
        <a:xfrm>
          <a:off x="4033123" y="2157163"/>
          <a:ext cx="124702" cy="532472"/>
        </a:xfrm>
        <a:noFill/>
        <a:ln w="12700" cap="flat" cmpd="sng" algn="ctr">
          <a:solidFill>
            <a:sysClr val="windowText" lastClr="000000"/>
          </a:solidFill>
          <a:prstDash val="solid"/>
          <a:miter lim="800000"/>
        </a:ln>
        <a:effectLst/>
      </dgm:spPr>
      <dgm:t>
        <a:bodyPr/>
        <a:lstStyle/>
        <a:p>
          <a:pPr algn="ctr"/>
          <a:endParaRPr lang="ru-RU"/>
        </a:p>
      </dgm:t>
    </dgm:pt>
    <dgm:pt modelId="{E8774BCA-3B97-4C18-B5E7-FFAD410DCC37}" type="sibTrans" cxnId="{64CFB9BF-AF62-4F53-88A5-FA8396AAD180}">
      <dgm:prSet/>
      <dgm:spPr/>
      <dgm:t>
        <a:bodyPr/>
        <a:lstStyle/>
        <a:p>
          <a:pPr algn="ctr"/>
          <a:endParaRPr lang="ru-RU"/>
        </a:p>
      </dgm:t>
    </dgm:pt>
    <dgm:pt modelId="{25E3852A-DD7A-45AE-8E51-5F68B2A9F449}">
      <dgm:prSet custT="1">
        <dgm:style>
          <a:lnRef idx="2">
            <a:schemeClr val="dk1"/>
          </a:lnRef>
          <a:fillRef idx="1">
            <a:schemeClr val="lt1"/>
          </a:fillRef>
          <a:effectRef idx="0">
            <a:schemeClr val="dk1"/>
          </a:effectRef>
          <a:fontRef idx="minor">
            <a:schemeClr val="dk1"/>
          </a:fontRef>
        </dgm:style>
      </dgm:prSet>
      <dgm:spPr>
        <a:xfrm>
          <a:off x="4254061" y="3266163"/>
          <a:ext cx="1082235" cy="781087"/>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Вопросы контроля за численностью населения</a:t>
          </a:r>
        </a:p>
      </dgm:t>
    </dgm:pt>
    <dgm:pt modelId="{C067632D-723F-42F4-976F-C39C293DCAA5}" type="parTrans" cxnId="{3CD26423-9B29-42F5-BC6F-44CF884FD16C}">
      <dgm:prSet/>
      <dgm:spPr>
        <a:xfrm>
          <a:off x="4033123" y="2157163"/>
          <a:ext cx="220938" cy="1499543"/>
        </a:xfrm>
        <a:noFill/>
        <a:ln w="12700" cap="flat" cmpd="sng" algn="ctr">
          <a:solidFill>
            <a:sysClr val="windowText" lastClr="000000"/>
          </a:solidFill>
          <a:prstDash val="solid"/>
          <a:miter lim="800000"/>
        </a:ln>
        <a:effectLst/>
      </dgm:spPr>
      <dgm:t>
        <a:bodyPr/>
        <a:lstStyle/>
        <a:p>
          <a:pPr algn="ctr"/>
          <a:endParaRPr lang="ru-RU"/>
        </a:p>
      </dgm:t>
    </dgm:pt>
    <dgm:pt modelId="{A813CADE-00C0-4E54-B670-1F515C21935B}" type="sibTrans" cxnId="{3CD26423-9B29-42F5-BC6F-44CF884FD16C}">
      <dgm:prSet/>
      <dgm:spPr/>
      <dgm:t>
        <a:bodyPr/>
        <a:lstStyle/>
        <a:p>
          <a:pPr algn="ctr"/>
          <a:endParaRPr lang="ru-RU"/>
        </a:p>
      </dgm:t>
    </dgm:pt>
    <dgm:pt modelId="{5A3E1431-36D2-4433-9886-DA68F81BD83C}">
      <dgm:prSet custT="1">
        <dgm:style>
          <a:lnRef idx="2">
            <a:schemeClr val="dk1"/>
          </a:lnRef>
          <a:fillRef idx="1">
            <a:schemeClr val="lt1"/>
          </a:fillRef>
          <a:effectRef idx="0">
            <a:schemeClr val="dk1"/>
          </a:effectRef>
          <a:fontRef idx="minor">
            <a:schemeClr val="dk1"/>
          </a:fontRef>
        </dgm:style>
      </dgm:prSet>
      <dgm:spPr>
        <a:xfrm>
          <a:off x="4270482" y="4273743"/>
          <a:ext cx="1067721" cy="1061215"/>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Обеспечение здорового образа жизни, нормального психического развития</a:t>
          </a:r>
        </a:p>
      </dgm:t>
    </dgm:pt>
    <dgm:pt modelId="{47300152-EE8C-47BA-9512-04B7E63292BF}" type="parTrans" cxnId="{F940BC14-45CA-475F-BDFF-F9325F2D2B2E}">
      <dgm:prSet/>
      <dgm:spPr>
        <a:xfrm>
          <a:off x="4033123" y="2157163"/>
          <a:ext cx="237359" cy="2647188"/>
        </a:xfrm>
        <a:noFill/>
        <a:ln w="12700" cap="flat" cmpd="sng" algn="ctr">
          <a:solidFill>
            <a:sysClr val="windowText" lastClr="000000"/>
          </a:solidFill>
          <a:prstDash val="solid"/>
          <a:miter lim="800000"/>
        </a:ln>
        <a:effectLst/>
      </dgm:spPr>
      <dgm:t>
        <a:bodyPr/>
        <a:lstStyle/>
        <a:p>
          <a:pPr algn="ctr"/>
          <a:endParaRPr lang="ru-RU"/>
        </a:p>
      </dgm:t>
    </dgm:pt>
    <dgm:pt modelId="{AC3892C5-203A-4378-9F51-BD5A13006D8F}" type="sibTrans" cxnId="{F940BC14-45CA-475F-BDFF-F9325F2D2B2E}">
      <dgm:prSet/>
      <dgm:spPr/>
      <dgm:t>
        <a:bodyPr/>
        <a:lstStyle/>
        <a:p>
          <a:pPr algn="ctr"/>
          <a:endParaRPr lang="ru-RU"/>
        </a:p>
      </dgm:t>
    </dgm:pt>
    <dgm:pt modelId="{013AC601-C9D3-4C29-A4BB-690649F9228E}" type="pres">
      <dgm:prSet presAssocID="{DAF05C92-4850-4CEC-AC76-701F71261864}" presName="hierChild1" presStyleCnt="0">
        <dgm:presLayoutVars>
          <dgm:orgChart val="1"/>
          <dgm:chPref val="1"/>
          <dgm:dir/>
          <dgm:animOne val="branch"/>
          <dgm:animLvl val="lvl"/>
          <dgm:resizeHandles/>
        </dgm:presLayoutVars>
      </dgm:prSet>
      <dgm:spPr/>
      <dgm:t>
        <a:bodyPr/>
        <a:lstStyle/>
        <a:p>
          <a:endParaRPr lang="ru-RU"/>
        </a:p>
      </dgm:t>
    </dgm:pt>
    <dgm:pt modelId="{5773AC81-6858-4F6B-8E72-277E060CBE8E}" type="pres">
      <dgm:prSet presAssocID="{7ADB5F2A-DB5D-4C9E-AFD8-6B3C58A9F450}" presName="hierRoot1" presStyleCnt="0">
        <dgm:presLayoutVars>
          <dgm:hierBranch val="init"/>
        </dgm:presLayoutVars>
      </dgm:prSet>
      <dgm:spPr/>
    </dgm:pt>
    <dgm:pt modelId="{078A341D-80A7-4F79-A0C7-A9D33C6C69E5}" type="pres">
      <dgm:prSet presAssocID="{7ADB5F2A-DB5D-4C9E-AFD8-6B3C58A9F450}" presName="rootComposite1" presStyleCnt="0"/>
      <dgm:spPr/>
    </dgm:pt>
    <dgm:pt modelId="{36D3D249-D3EB-429C-8ED9-895F7EC23C94}" type="pres">
      <dgm:prSet presAssocID="{7ADB5F2A-DB5D-4C9E-AFD8-6B3C58A9F450}" presName="rootText1" presStyleLbl="node0" presStyleIdx="0" presStyleCnt="1" custScaleX="107278" custScaleY="32224" custLinFactNeighborX="1549" custLinFactNeighborY="11132">
        <dgm:presLayoutVars>
          <dgm:chPref val="3"/>
        </dgm:presLayoutVars>
      </dgm:prSet>
      <dgm:spPr>
        <a:prstGeom prst="rect">
          <a:avLst/>
        </a:prstGeom>
      </dgm:spPr>
      <dgm:t>
        <a:bodyPr/>
        <a:lstStyle/>
        <a:p>
          <a:endParaRPr lang="ru-RU"/>
        </a:p>
      </dgm:t>
    </dgm:pt>
    <dgm:pt modelId="{FF186EED-705F-4FBF-A60E-5FB65CEC7A2F}" type="pres">
      <dgm:prSet presAssocID="{7ADB5F2A-DB5D-4C9E-AFD8-6B3C58A9F450}" presName="rootConnector1" presStyleLbl="node1" presStyleIdx="0" presStyleCnt="0"/>
      <dgm:spPr/>
      <dgm:t>
        <a:bodyPr/>
        <a:lstStyle/>
        <a:p>
          <a:endParaRPr lang="ru-RU"/>
        </a:p>
      </dgm:t>
    </dgm:pt>
    <dgm:pt modelId="{32B3D272-BEDB-4405-B3AB-F1CBE3F3CBC0}" type="pres">
      <dgm:prSet presAssocID="{7ADB5F2A-DB5D-4C9E-AFD8-6B3C58A9F450}" presName="hierChild2" presStyleCnt="0"/>
      <dgm:spPr/>
    </dgm:pt>
    <dgm:pt modelId="{9E9E66FA-BD01-4BDF-9B35-D037AFEC4A68}" type="pres">
      <dgm:prSet presAssocID="{78F5823D-CF93-4548-B8F0-7DF49262DF0F}" presName="Name37" presStyleLbl="parChTrans1D2" presStyleIdx="0" presStyleCnt="3"/>
      <dgm:spPr>
        <a:custGeom>
          <a:avLst/>
          <a:gdLst/>
          <a:ahLst/>
          <a:cxnLst/>
          <a:rect l="0" t="0" r="0" b="0"/>
          <a:pathLst>
            <a:path>
              <a:moveTo>
                <a:pt x="1845199" y="0"/>
              </a:moveTo>
              <a:lnTo>
                <a:pt x="1845199" y="55601"/>
              </a:lnTo>
              <a:lnTo>
                <a:pt x="0" y="55601"/>
              </a:lnTo>
              <a:lnTo>
                <a:pt x="0" y="305843"/>
              </a:lnTo>
            </a:path>
          </a:pathLst>
        </a:custGeom>
      </dgm:spPr>
      <dgm:t>
        <a:bodyPr/>
        <a:lstStyle/>
        <a:p>
          <a:endParaRPr lang="ru-RU"/>
        </a:p>
      </dgm:t>
    </dgm:pt>
    <dgm:pt modelId="{3A139E60-1E44-4807-8E59-3F7E97285DEC}" type="pres">
      <dgm:prSet presAssocID="{8658690F-1DA4-4ABC-AEEB-CFF1F4A29B16}" presName="hierRoot2" presStyleCnt="0">
        <dgm:presLayoutVars>
          <dgm:hierBranch val="init"/>
        </dgm:presLayoutVars>
      </dgm:prSet>
      <dgm:spPr/>
    </dgm:pt>
    <dgm:pt modelId="{7F9F5DB8-9FF7-4F8C-959F-C3FFA0E95479}" type="pres">
      <dgm:prSet presAssocID="{8658690F-1DA4-4ABC-AEEB-CFF1F4A29B16}" presName="rootComposite" presStyleCnt="0"/>
      <dgm:spPr/>
    </dgm:pt>
    <dgm:pt modelId="{94C881D3-921D-4066-80F1-9DAEBA3CC042}" type="pres">
      <dgm:prSet presAssocID="{8658690F-1DA4-4ABC-AEEB-CFF1F4A29B16}" presName="rootText" presStyleLbl="node2" presStyleIdx="0" presStyleCnt="3" custScaleX="77249" custScaleY="156161" custLinFactNeighborX="-8832" custLinFactNeighborY="8193">
        <dgm:presLayoutVars>
          <dgm:chPref val="3"/>
        </dgm:presLayoutVars>
      </dgm:prSet>
      <dgm:spPr>
        <a:prstGeom prst="rect">
          <a:avLst/>
        </a:prstGeom>
      </dgm:spPr>
      <dgm:t>
        <a:bodyPr/>
        <a:lstStyle/>
        <a:p>
          <a:endParaRPr lang="ru-RU"/>
        </a:p>
      </dgm:t>
    </dgm:pt>
    <dgm:pt modelId="{D9ABD315-B209-4691-98F1-90DEB83F0672}" type="pres">
      <dgm:prSet presAssocID="{8658690F-1DA4-4ABC-AEEB-CFF1F4A29B16}" presName="rootConnector" presStyleLbl="node2" presStyleIdx="0" presStyleCnt="3"/>
      <dgm:spPr/>
      <dgm:t>
        <a:bodyPr/>
        <a:lstStyle/>
        <a:p>
          <a:endParaRPr lang="ru-RU"/>
        </a:p>
      </dgm:t>
    </dgm:pt>
    <dgm:pt modelId="{A6832230-F8EC-4409-BC64-803C6019DF05}" type="pres">
      <dgm:prSet presAssocID="{8658690F-1DA4-4ABC-AEEB-CFF1F4A29B16}" presName="hierChild4" presStyleCnt="0"/>
      <dgm:spPr/>
    </dgm:pt>
    <dgm:pt modelId="{B0C890F9-F2E7-422B-9486-FC466E62EAD6}" type="pres">
      <dgm:prSet presAssocID="{E9F8CFA5-1F5A-46E5-A993-E6769E01E27D}" presName="Name37" presStyleLbl="parChTrans1D3" presStyleIdx="0" presStyleCnt="9"/>
      <dgm:spPr>
        <a:custGeom>
          <a:avLst/>
          <a:gdLst/>
          <a:ahLst/>
          <a:cxnLst/>
          <a:rect l="0" t="0" r="0" b="0"/>
          <a:pathLst>
            <a:path>
              <a:moveTo>
                <a:pt x="0" y="0"/>
              </a:moveTo>
              <a:lnTo>
                <a:pt x="0" y="416604"/>
              </a:lnTo>
              <a:lnTo>
                <a:pt x="337593" y="416604"/>
              </a:lnTo>
            </a:path>
          </a:pathLst>
        </a:custGeom>
      </dgm:spPr>
      <dgm:t>
        <a:bodyPr/>
        <a:lstStyle/>
        <a:p>
          <a:endParaRPr lang="ru-RU"/>
        </a:p>
      </dgm:t>
    </dgm:pt>
    <dgm:pt modelId="{E0D26F3C-BBDA-471E-BD86-E6E0CCC7C0E4}" type="pres">
      <dgm:prSet presAssocID="{A47D69D0-7BEE-43B0-A0B5-23B91E4E8378}" presName="hierRoot2" presStyleCnt="0">
        <dgm:presLayoutVars>
          <dgm:hierBranch val="init"/>
        </dgm:presLayoutVars>
      </dgm:prSet>
      <dgm:spPr/>
    </dgm:pt>
    <dgm:pt modelId="{89410223-FA5C-4B34-AE0A-EF753FA41B85}" type="pres">
      <dgm:prSet presAssocID="{A47D69D0-7BEE-43B0-A0B5-23B91E4E8378}" presName="rootComposite" presStyleCnt="0"/>
      <dgm:spPr/>
    </dgm:pt>
    <dgm:pt modelId="{BB537073-8B8D-432C-9D73-4D20C76DBC5D}" type="pres">
      <dgm:prSet presAssocID="{A47D69D0-7BEE-43B0-A0B5-23B91E4E8378}" presName="rootText" presStyleLbl="node3" presStyleIdx="0" presStyleCnt="9" custScaleX="67525" custScaleY="47274" custLinFactNeighborX="28" custLinFactNeighborY="-9930">
        <dgm:presLayoutVars>
          <dgm:chPref val="3"/>
        </dgm:presLayoutVars>
      </dgm:prSet>
      <dgm:spPr>
        <a:prstGeom prst="rect">
          <a:avLst/>
        </a:prstGeom>
      </dgm:spPr>
      <dgm:t>
        <a:bodyPr/>
        <a:lstStyle/>
        <a:p>
          <a:endParaRPr lang="ru-RU"/>
        </a:p>
      </dgm:t>
    </dgm:pt>
    <dgm:pt modelId="{1A3BBC03-D802-491F-B8DF-12D43B06125B}" type="pres">
      <dgm:prSet presAssocID="{A47D69D0-7BEE-43B0-A0B5-23B91E4E8378}" presName="rootConnector" presStyleLbl="node3" presStyleIdx="0" presStyleCnt="9"/>
      <dgm:spPr/>
      <dgm:t>
        <a:bodyPr/>
        <a:lstStyle/>
        <a:p>
          <a:endParaRPr lang="ru-RU"/>
        </a:p>
      </dgm:t>
    </dgm:pt>
    <dgm:pt modelId="{60E0FF9C-E2F5-4B99-8C07-FD5F278E1151}" type="pres">
      <dgm:prSet presAssocID="{A47D69D0-7BEE-43B0-A0B5-23B91E4E8378}" presName="hierChild4" presStyleCnt="0"/>
      <dgm:spPr/>
    </dgm:pt>
    <dgm:pt modelId="{7FBD0E01-2E4C-4CE2-A0F7-CDF1C30EF3A4}" type="pres">
      <dgm:prSet presAssocID="{A47D69D0-7BEE-43B0-A0B5-23B91E4E8378}" presName="hierChild5" presStyleCnt="0"/>
      <dgm:spPr/>
    </dgm:pt>
    <dgm:pt modelId="{A5CFADD0-B65D-4F67-B057-EC762C5E03C7}" type="pres">
      <dgm:prSet presAssocID="{E5299AC5-5EB9-4887-9C99-2F758DFCE242}" presName="Name37" presStyleLbl="parChTrans1D3" presStyleIdx="1" presStyleCnt="9"/>
      <dgm:spPr>
        <a:custGeom>
          <a:avLst/>
          <a:gdLst/>
          <a:ahLst/>
          <a:cxnLst/>
          <a:rect l="0" t="0" r="0" b="0"/>
          <a:pathLst>
            <a:path>
              <a:moveTo>
                <a:pt x="0" y="0"/>
              </a:moveTo>
              <a:lnTo>
                <a:pt x="0" y="1230218"/>
              </a:lnTo>
              <a:lnTo>
                <a:pt x="340692" y="1230218"/>
              </a:lnTo>
            </a:path>
          </a:pathLst>
        </a:custGeom>
      </dgm:spPr>
      <dgm:t>
        <a:bodyPr/>
        <a:lstStyle/>
        <a:p>
          <a:endParaRPr lang="ru-RU"/>
        </a:p>
      </dgm:t>
    </dgm:pt>
    <dgm:pt modelId="{C99E2F9E-2F7F-4E58-91E9-27F65F1BC950}" type="pres">
      <dgm:prSet presAssocID="{72390109-01C4-4C60-8685-770CD6218064}" presName="hierRoot2" presStyleCnt="0">
        <dgm:presLayoutVars>
          <dgm:hierBranch val="init"/>
        </dgm:presLayoutVars>
      </dgm:prSet>
      <dgm:spPr/>
    </dgm:pt>
    <dgm:pt modelId="{67FE46BD-4AE2-4DC1-A1B7-6381FFB4684C}" type="pres">
      <dgm:prSet presAssocID="{72390109-01C4-4C60-8685-770CD6218064}" presName="rootComposite" presStyleCnt="0"/>
      <dgm:spPr/>
    </dgm:pt>
    <dgm:pt modelId="{04A77CEC-A912-4083-A623-25B4E737855D}" type="pres">
      <dgm:prSet presAssocID="{72390109-01C4-4C60-8685-770CD6218064}" presName="rootText" presStyleLbl="node3" presStyleIdx="1" presStyleCnt="9" custScaleX="71408" custScaleY="94654" custLinFactNeighborX="1202" custLinFactNeighborY="-23527">
        <dgm:presLayoutVars>
          <dgm:chPref val="3"/>
        </dgm:presLayoutVars>
      </dgm:prSet>
      <dgm:spPr>
        <a:prstGeom prst="rect">
          <a:avLst/>
        </a:prstGeom>
      </dgm:spPr>
      <dgm:t>
        <a:bodyPr/>
        <a:lstStyle/>
        <a:p>
          <a:endParaRPr lang="ru-RU"/>
        </a:p>
      </dgm:t>
    </dgm:pt>
    <dgm:pt modelId="{2D3D2625-490D-4B2F-A9AF-DE0607C887C5}" type="pres">
      <dgm:prSet presAssocID="{72390109-01C4-4C60-8685-770CD6218064}" presName="rootConnector" presStyleLbl="node3" presStyleIdx="1" presStyleCnt="9"/>
      <dgm:spPr/>
      <dgm:t>
        <a:bodyPr/>
        <a:lstStyle/>
        <a:p>
          <a:endParaRPr lang="ru-RU"/>
        </a:p>
      </dgm:t>
    </dgm:pt>
    <dgm:pt modelId="{462F56F3-1E33-4761-ACF6-635B4FAB875C}" type="pres">
      <dgm:prSet presAssocID="{72390109-01C4-4C60-8685-770CD6218064}" presName="hierChild4" presStyleCnt="0"/>
      <dgm:spPr/>
    </dgm:pt>
    <dgm:pt modelId="{554D1959-5EB8-4981-909E-FD88CA0B19FB}" type="pres">
      <dgm:prSet presAssocID="{72390109-01C4-4C60-8685-770CD6218064}" presName="hierChild5" presStyleCnt="0"/>
      <dgm:spPr/>
    </dgm:pt>
    <dgm:pt modelId="{A7652022-98F7-479F-A09B-7E5BBD0A33F3}" type="pres">
      <dgm:prSet presAssocID="{5A7B980D-7E9F-48E4-B40C-33EC2E32D032}" presName="Name37" presStyleLbl="parChTrans1D3" presStyleIdx="2" presStyleCnt="9"/>
      <dgm:spPr>
        <a:custGeom>
          <a:avLst/>
          <a:gdLst/>
          <a:ahLst/>
          <a:cxnLst/>
          <a:rect l="0" t="0" r="0" b="0"/>
          <a:pathLst>
            <a:path>
              <a:moveTo>
                <a:pt x="0" y="0"/>
              </a:moveTo>
              <a:lnTo>
                <a:pt x="0" y="2387097"/>
              </a:lnTo>
              <a:lnTo>
                <a:pt x="356254" y="2387097"/>
              </a:lnTo>
            </a:path>
          </a:pathLst>
        </a:custGeom>
      </dgm:spPr>
      <dgm:t>
        <a:bodyPr/>
        <a:lstStyle/>
        <a:p>
          <a:endParaRPr lang="ru-RU"/>
        </a:p>
      </dgm:t>
    </dgm:pt>
    <dgm:pt modelId="{245C8EDE-8B65-41D4-84B0-46B0DD3743E0}" type="pres">
      <dgm:prSet presAssocID="{C89FD6F8-6A71-4263-BD64-E3FCF3092C68}" presName="hierRoot2" presStyleCnt="0">
        <dgm:presLayoutVars>
          <dgm:hierBranch val="init"/>
        </dgm:presLayoutVars>
      </dgm:prSet>
      <dgm:spPr/>
    </dgm:pt>
    <dgm:pt modelId="{C98A7048-AE1D-4BF5-8ECA-8A7C7AB55D20}" type="pres">
      <dgm:prSet presAssocID="{C89FD6F8-6A71-4263-BD64-E3FCF3092C68}" presName="rootComposite" presStyleCnt="0"/>
      <dgm:spPr/>
    </dgm:pt>
    <dgm:pt modelId="{6D34B65F-F81B-437D-A160-375D9D035325}" type="pres">
      <dgm:prSet presAssocID="{C89FD6F8-6A71-4263-BD64-E3FCF3092C68}" presName="rootText" presStyleLbl="node3" presStyleIdx="2" presStyleCnt="9" custScaleX="66654" custScaleY="120224" custLinFactNeighborX="1614" custLinFactNeighborY="-40301">
        <dgm:presLayoutVars>
          <dgm:chPref val="3"/>
        </dgm:presLayoutVars>
      </dgm:prSet>
      <dgm:spPr>
        <a:prstGeom prst="rect">
          <a:avLst/>
        </a:prstGeom>
      </dgm:spPr>
      <dgm:t>
        <a:bodyPr/>
        <a:lstStyle/>
        <a:p>
          <a:endParaRPr lang="ru-RU"/>
        </a:p>
      </dgm:t>
    </dgm:pt>
    <dgm:pt modelId="{6F28C0E3-0046-439C-9D9D-BADB4D6205A1}" type="pres">
      <dgm:prSet presAssocID="{C89FD6F8-6A71-4263-BD64-E3FCF3092C68}" presName="rootConnector" presStyleLbl="node3" presStyleIdx="2" presStyleCnt="9"/>
      <dgm:spPr/>
      <dgm:t>
        <a:bodyPr/>
        <a:lstStyle/>
        <a:p>
          <a:endParaRPr lang="ru-RU"/>
        </a:p>
      </dgm:t>
    </dgm:pt>
    <dgm:pt modelId="{52841893-001A-4F6C-A8A5-15DF624916B9}" type="pres">
      <dgm:prSet presAssocID="{C89FD6F8-6A71-4263-BD64-E3FCF3092C68}" presName="hierChild4" presStyleCnt="0"/>
      <dgm:spPr/>
    </dgm:pt>
    <dgm:pt modelId="{2EE66631-2831-4540-A352-487BE334709B}" type="pres">
      <dgm:prSet presAssocID="{C89FD6F8-6A71-4263-BD64-E3FCF3092C68}" presName="hierChild5" presStyleCnt="0"/>
      <dgm:spPr/>
    </dgm:pt>
    <dgm:pt modelId="{BC330CB0-C702-462E-88CB-60C25C235D36}" type="pres">
      <dgm:prSet presAssocID="{8658690F-1DA4-4ABC-AEEB-CFF1F4A29B16}" presName="hierChild5" presStyleCnt="0"/>
      <dgm:spPr/>
    </dgm:pt>
    <dgm:pt modelId="{2E3A9D19-59EF-449F-8AE5-C16A3565CA03}" type="pres">
      <dgm:prSet presAssocID="{236A93FB-F45F-4DE2-AFF2-0F722A67DE30}" presName="Name37" presStyleLbl="parChTrans1D2" presStyleIdx="1" presStyleCnt="3"/>
      <dgm:spPr>
        <a:custGeom>
          <a:avLst/>
          <a:gdLst/>
          <a:ahLst/>
          <a:cxnLst/>
          <a:rect l="0" t="0" r="0" b="0"/>
          <a:pathLst>
            <a:path>
              <a:moveTo>
                <a:pt x="50820" y="0"/>
              </a:moveTo>
              <a:lnTo>
                <a:pt x="50820" y="33043"/>
              </a:lnTo>
              <a:lnTo>
                <a:pt x="45720" y="33043"/>
              </a:lnTo>
              <a:lnTo>
                <a:pt x="45720" y="283285"/>
              </a:lnTo>
            </a:path>
          </a:pathLst>
        </a:custGeom>
      </dgm:spPr>
      <dgm:t>
        <a:bodyPr/>
        <a:lstStyle/>
        <a:p>
          <a:endParaRPr lang="ru-RU"/>
        </a:p>
      </dgm:t>
    </dgm:pt>
    <dgm:pt modelId="{27494EF5-CD54-4DFE-8A98-BBD1FFBA5E94}" type="pres">
      <dgm:prSet presAssocID="{BADB919F-B726-4F85-A976-545140D61000}" presName="hierRoot2" presStyleCnt="0">
        <dgm:presLayoutVars>
          <dgm:hierBranch val="init"/>
        </dgm:presLayoutVars>
      </dgm:prSet>
      <dgm:spPr/>
    </dgm:pt>
    <dgm:pt modelId="{0C675127-2324-46B6-AE0E-292C2BD8F510}" type="pres">
      <dgm:prSet presAssocID="{BADB919F-B726-4F85-A976-545140D61000}" presName="rootComposite" presStyleCnt="0"/>
      <dgm:spPr/>
    </dgm:pt>
    <dgm:pt modelId="{70FFE49C-97FA-4E62-A2E7-E4C4F36EAB0D}" type="pres">
      <dgm:prSet presAssocID="{BADB919F-B726-4F85-A976-545140D61000}" presName="rootText" presStyleLbl="node2" presStyleIdx="1" presStyleCnt="3" custScaleX="76317" custScaleY="178508" custLinFactNeighborX="5220" custLinFactNeighborY="3626">
        <dgm:presLayoutVars>
          <dgm:chPref val="3"/>
        </dgm:presLayoutVars>
      </dgm:prSet>
      <dgm:spPr>
        <a:prstGeom prst="rect">
          <a:avLst/>
        </a:prstGeom>
      </dgm:spPr>
      <dgm:t>
        <a:bodyPr/>
        <a:lstStyle/>
        <a:p>
          <a:endParaRPr lang="ru-RU"/>
        </a:p>
      </dgm:t>
    </dgm:pt>
    <dgm:pt modelId="{99D30F44-CB2E-474F-9000-5CA177A54A92}" type="pres">
      <dgm:prSet presAssocID="{BADB919F-B726-4F85-A976-545140D61000}" presName="rootConnector" presStyleLbl="node2" presStyleIdx="1" presStyleCnt="3"/>
      <dgm:spPr/>
      <dgm:t>
        <a:bodyPr/>
        <a:lstStyle/>
        <a:p>
          <a:endParaRPr lang="ru-RU"/>
        </a:p>
      </dgm:t>
    </dgm:pt>
    <dgm:pt modelId="{895C02C1-F627-419C-A992-3D49185CC107}" type="pres">
      <dgm:prSet presAssocID="{BADB919F-B726-4F85-A976-545140D61000}" presName="hierChild4" presStyleCnt="0"/>
      <dgm:spPr/>
    </dgm:pt>
    <dgm:pt modelId="{A11E82F0-3BCA-4DDE-AE15-4460A83AE8A2}" type="pres">
      <dgm:prSet presAssocID="{DA34F08E-1891-4A0C-974C-D3EC10E5F92F}" presName="Name37" presStyleLbl="parChTrans1D3" presStyleIdx="3" presStyleCnt="9"/>
      <dgm:spPr>
        <a:custGeom>
          <a:avLst/>
          <a:gdLst/>
          <a:ahLst/>
          <a:cxnLst/>
          <a:rect l="0" t="0" r="0" b="0"/>
          <a:pathLst>
            <a:path>
              <a:moveTo>
                <a:pt x="0" y="0"/>
              </a:moveTo>
              <a:lnTo>
                <a:pt x="0" y="477294"/>
              </a:lnTo>
              <a:lnTo>
                <a:pt x="186601" y="477294"/>
              </a:lnTo>
            </a:path>
          </a:pathLst>
        </a:custGeom>
      </dgm:spPr>
      <dgm:t>
        <a:bodyPr/>
        <a:lstStyle/>
        <a:p>
          <a:endParaRPr lang="ru-RU"/>
        </a:p>
      </dgm:t>
    </dgm:pt>
    <dgm:pt modelId="{374B6D9F-70B5-4E5E-82E3-EBD5B5ED6EA3}" type="pres">
      <dgm:prSet presAssocID="{BFB40AE0-AF26-49E0-9899-C3AB8B06ABFB}" presName="hierRoot2" presStyleCnt="0">
        <dgm:presLayoutVars>
          <dgm:hierBranch val="init"/>
        </dgm:presLayoutVars>
      </dgm:prSet>
      <dgm:spPr/>
    </dgm:pt>
    <dgm:pt modelId="{8D6947DC-616E-4489-8F60-6EB8D78861C0}" type="pres">
      <dgm:prSet presAssocID="{BFB40AE0-AF26-49E0-9899-C3AB8B06ABFB}" presName="rootComposite" presStyleCnt="0"/>
      <dgm:spPr/>
    </dgm:pt>
    <dgm:pt modelId="{EFB8A88D-2C03-452C-8D97-9C59780BC035}" type="pres">
      <dgm:prSet presAssocID="{BFB40AE0-AF26-49E0-9899-C3AB8B06ABFB}" presName="rootText" presStyleLbl="node3" presStyleIdx="3" presStyleCnt="9" custScaleX="67912" custScaleY="75333" custLinFactNeighborX="4812" custLinFactNeighborY="-16403">
        <dgm:presLayoutVars>
          <dgm:chPref val="3"/>
        </dgm:presLayoutVars>
      </dgm:prSet>
      <dgm:spPr>
        <a:prstGeom prst="rect">
          <a:avLst/>
        </a:prstGeom>
      </dgm:spPr>
      <dgm:t>
        <a:bodyPr/>
        <a:lstStyle/>
        <a:p>
          <a:endParaRPr lang="ru-RU"/>
        </a:p>
      </dgm:t>
    </dgm:pt>
    <dgm:pt modelId="{2A2D0878-B6A3-4BCF-BCB6-A078103627D2}" type="pres">
      <dgm:prSet presAssocID="{BFB40AE0-AF26-49E0-9899-C3AB8B06ABFB}" presName="rootConnector" presStyleLbl="node3" presStyleIdx="3" presStyleCnt="9"/>
      <dgm:spPr/>
      <dgm:t>
        <a:bodyPr/>
        <a:lstStyle/>
        <a:p>
          <a:endParaRPr lang="ru-RU"/>
        </a:p>
      </dgm:t>
    </dgm:pt>
    <dgm:pt modelId="{F1679AFF-8CEC-4C34-AB38-BCCEB1A7D8E3}" type="pres">
      <dgm:prSet presAssocID="{BFB40AE0-AF26-49E0-9899-C3AB8B06ABFB}" presName="hierChild4" presStyleCnt="0"/>
      <dgm:spPr/>
    </dgm:pt>
    <dgm:pt modelId="{2C9D0E41-D5EC-422C-A684-EE8B15C59009}" type="pres">
      <dgm:prSet presAssocID="{BFB40AE0-AF26-49E0-9899-C3AB8B06ABFB}" presName="hierChild5" presStyleCnt="0"/>
      <dgm:spPr/>
    </dgm:pt>
    <dgm:pt modelId="{A2E76720-B5D4-42F8-9FE6-9B554FC87F14}" type="pres">
      <dgm:prSet presAssocID="{02B87EEA-64D0-4D55-89F3-0B40A36AF69C}" presName="Name37" presStyleLbl="parChTrans1D3" presStyleIdx="4" presStyleCnt="9"/>
      <dgm:spPr>
        <a:custGeom>
          <a:avLst/>
          <a:gdLst/>
          <a:ahLst/>
          <a:cxnLst/>
          <a:rect l="0" t="0" r="0" b="0"/>
          <a:pathLst>
            <a:path>
              <a:moveTo>
                <a:pt x="0" y="0"/>
              </a:moveTo>
              <a:lnTo>
                <a:pt x="0" y="1360695"/>
              </a:lnTo>
              <a:lnTo>
                <a:pt x="178403" y="1360695"/>
              </a:lnTo>
            </a:path>
          </a:pathLst>
        </a:custGeom>
      </dgm:spPr>
      <dgm:t>
        <a:bodyPr/>
        <a:lstStyle/>
        <a:p>
          <a:endParaRPr lang="ru-RU"/>
        </a:p>
      </dgm:t>
    </dgm:pt>
    <dgm:pt modelId="{C9E195B1-3929-42C4-95B5-187D39871258}" type="pres">
      <dgm:prSet presAssocID="{CD9A7FF4-818D-49EB-9383-013103DB2A75}" presName="hierRoot2" presStyleCnt="0">
        <dgm:presLayoutVars>
          <dgm:hierBranch val="init"/>
        </dgm:presLayoutVars>
      </dgm:prSet>
      <dgm:spPr/>
    </dgm:pt>
    <dgm:pt modelId="{A6CCAC98-1F1B-4850-B4D3-EB6C7785AF31}" type="pres">
      <dgm:prSet presAssocID="{CD9A7FF4-818D-49EB-9383-013103DB2A75}" presName="rootComposite" presStyleCnt="0"/>
      <dgm:spPr/>
    </dgm:pt>
    <dgm:pt modelId="{E2929181-7973-4754-B100-AEBCEBAF91F1}" type="pres">
      <dgm:prSet presAssocID="{CD9A7FF4-818D-49EB-9383-013103DB2A75}" presName="rootText" presStyleLbl="node3" presStyleIdx="4" presStyleCnt="9" custScaleX="69202" custScaleY="58236" custLinFactNeighborX="5192" custLinFactNeighborY="-18379">
        <dgm:presLayoutVars>
          <dgm:chPref val="3"/>
        </dgm:presLayoutVars>
      </dgm:prSet>
      <dgm:spPr>
        <a:prstGeom prst="rect">
          <a:avLst/>
        </a:prstGeom>
      </dgm:spPr>
      <dgm:t>
        <a:bodyPr/>
        <a:lstStyle/>
        <a:p>
          <a:endParaRPr lang="ru-RU"/>
        </a:p>
      </dgm:t>
    </dgm:pt>
    <dgm:pt modelId="{310B6719-0F75-4917-BDA8-19776860E75D}" type="pres">
      <dgm:prSet presAssocID="{CD9A7FF4-818D-49EB-9383-013103DB2A75}" presName="rootConnector" presStyleLbl="node3" presStyleIdx="4" presStyleCnt="9"/>
      <dgm:spPr/>
      <dgm:t>
        <a:bodyPr/>
        <a:lstStyle/>
        <a:p>
          <a:endParaRPr lang="ru-RU"/>
        </a:p>
      </dgm:t>
    </dgm:pt>
    <dgm:pt modelId="{87088B04-09DD-43F4-9038-086BFFBBB65D}" type="pres">
      <dgm:prSet presAssocID="{CD9A7FF4-818D-49EB-9383-013103DB2A75}" presName="hierChild4" presStyleCnt="0"/>
      <dgm:spPr/>
    </dgm:pt>
    <dgm:pt modelId="{EDDB42CA-992F-4368-B326-F4C3D80CBF8E}" type="pres">
      <dgm:prSet presAssocID="{CD9A7FF4-818D-49EB-9383-013103DB2A75}" presName="hierChild5" presStyleCnt="0"/>
      <dgm:spPr/>
    </dgm:pt>
    <dgm:pt modelId="{D50785A6-89E0-4AB8-AD33-D421C5AD1A1F}" type="pres">
      <dgm:prSet presAssocID="{D7E4A854-55FE-4DFF-860B-0298811EFF38}" presName="Name37" presStyleLbl="parChTrans1D3" presStyleIdx="5" presStyleCnt="9"/>
      <dgm:spPr>
        <a:custGeom>
          <a:avLst/>
          <a:gdLst/>
          <a:ahLst/>
          <a:cxnLst/>
          <a:rect l="0" t="0" r="0" b="0"/>
          <a:pathLst>
            <a:path>
              <a:moveTo>
                <a:pt x="0" y="0"/>
              </a:moveTo>
              <a:lnTo>
                <a:pt x="0" y="2439576"/>
              </a:lnTo>
              <a:lnTo>
                <a:pt x="203498" y="2439576"/>
              </a:lnTo>
            </a:path>
          </a:pathLst>
        </a:custGeom>
      </dgm:spPr>
      <dgm:t>
        <a:bodyPr/>
        <a:lstStyle/>
        <a:p>
          <a:endParaRPr lang="ru-RU"/>
        </a:p>
      </dgm:t>
    </dgm:pt>
    <dgm:pt modelId="{E036C50F-44A4-466F-A2E6-B6E9E9EC578B}" type="pres">
      <dgm:prSet presAssocID="{64FE7BF9-ECFE-40FE-8EAB-E78C316AF7A5}" presName="hierRoot2" presStyleCnt="0">
        <dgm:presLayoutVars>
          <dgm:hierBranch val="init"/>
        </dgm:presLayoutVars>
      </dgm:prSet>
      <dgm:spPr/>
    </dgm:pt>
    <dgm:pt modelId="{04CC03B9-7790-426F-A6EA-12D529EBFF1E}" type="pres">
      <dgm:prSet presAssocID="{64FE7BF9-ECFE-40FE-8EAB-E78C316AF7A5}" presName="rootComposite" presStyleCnt="0"/>
      <dgm:spPr/>
    </dgm:pt>
    <dgm:pt modelId="{758ECF0B-7090-4C68-89CF-4AAE14DA971B}" type="pres">
      <dgm:prSet presAssocID="{64FE7BF9-ECFE-40FE-8EAB-E78C316AF7A5}" presName="rootText" presStyleLbl="node3" presStyleIdx="5" presStyleCnt="9" custScaleX="67758" custScaleY="132306" custLinFactNeighborX="6942" custLinFactNeighborY="-32820">
        <dgm:presLayoutVars>
          <dgm:chPref val="3"/>
        </dgm:presLayoutVars>
      </dgm:prSet>
      <dgm:spPr>
        <a:prstGeom prst="rect">
          <a:avLst/>
        </a:prstGeom>
      </dgm:spPr>
      <dgm:t>
        <a:bodyPr/>
        <a:lstStyle/>
        <a:p>
          <a:endParaRPr lang="ru-RU"/>
        </a:p>
      </dgm:t>
    </dgm:pt>
    <dgm:pt modelId="{59A9C33F-E9A3-4992-BA12-66754BCFBA7B}" type="pres">
      <dgm:prSet presAssocID="{64FE7BF9-ECFE-40FE-8EAB-E78C316AF7A5}" presName="rootConnector" presStyleLbl="node3" presStyleIdx="5" presStyleCnt="9"/>
      <dgm:spPr/>
      <dgm:t>
        <a:bodyPr/>
        <a:lstStyle/>
        <a:p>
          <a:endParaRPr lang="ru-RU"/>
        </a:p>
      </dgm:t>
    </dgm:pt>
    <dgm:pt modelId="{A4813DE9-211C-4B3E-853E-B6297DEF89BA}" type="pres">
      <dgm:prSet presAssocID="{64FE7BF9-ECFE-40FE-8EAB-E78C316AF7A5}" presName="hierChild4" presStyleCnt="0"/>
      <dgm:spPr/>
    </dgm:pt>
    <dgm:pt modelId="{20E0E762-DAEC-405D-978F-060DC9ABA2B3}" type="pres">
      <dgm:prSet presAssocID="{64FE7BF9-ECFE-40FE-8EAB-E78C316AF7A5}" presName="hierChild5" presStyleCnt="0"/>
      <dgm:spPr/>
    </dgm:pt>
    <dgm:pt modelId="{A8122A1F-500F-4150-B6A9-AC1CB6AA7CFC}" type="pres">
      <dgm:prSet presAssocID="{BADB919F-B726-4F85-A976-545140D61000}" presName="hierChild5" presStyleCnt="0"/>
      <dgm:spPr/>
    </dgm:pt>
    <dgm:pt modelId="{66E8454D-410C-4AE7-B445-7F08F2FF1C90}" type="pres">
      <dgm:prSet presAssocID="{D18F553F-7172-4B04-AF59-5E80D30E410C}" presName="Name37" presStyleLbl="parChTrans1D2" presStyleIdx="2" presStyleCnt="3"/>
      <dgm:spPr>
        <a:custGeom>
          <a:avLst/>
          <a:gdLst/>
          <a:ahLst/>
          <a:cxnLst/>
          <a:rect l="0" t="0" r="0" b="0"/>
          <a:pathLst>
            <a:path>
              <a:moveTo>
                <a:pt x="0" y="0"/>
              </a:moveTo>
              <a:lnTo>
                <a:pt x="0" y="54111"/>
              </a:lnTo>
              <a:lnTo>
                <a:pt x="1822987" y="54111"/>
              </a:lnTo>
              <a:lnTo>
                <a:pt x="1822987" y="304353"/>
              </a:lnTo>
            </a:path>
          </a:pathLst>
        </a:custGeom>
      </dgm:spPr>
      <dgm:t>
        <a:bodyPr/>
        <a:lstStyle/>
        <a:p>
          <a:endParaRPr lang="ru-RU"/>
        </a:p>
      </dgm:t>
    </dgm:pt>
    <dgm:pt modelId="{48244EF2-A1E4-4350-A53F-91C5CF54EF2E}" type="pres">
      <dgm:prSet presAssocID="{E2DC43D9-D335-401B-9967-81A620A1E1D3}" presName="hierRoot2" presStyleCnt="0">
        <dgm:presLayoutVars>
          <dgm:hierBranch val="init"/>
        </dgm:presLayoutVars>
      </dgm:prSet>
      <dgm:spPr/>
    </dgm:pt>
    <dgm:pt modelId="{5AE0EBF9-4F0F-45C8-93CA-1195CB039177}" type="pres">
      <dgm:prSet presAssocID="{E2DC43D9-D335-401B-9967-81A620A1E1D3}" presName="rootComposite" presStyleCnt="0"/>
      <dgm:spPr/>
    </dgm:pt>
    <dgm:pt modelId="{0322E650-4C33-4F38-B3B8-4621FF68773D}" type="pres">
      <dgm:prSet presAssocID="{E2DC43D9-D335-401B-9967-81A620A1E1D3}" presName="rootText" presStyleLbl="node2" presStyleIdx="2" presStyleCnt="3" custFlipVert="0" custScaleX="80713" custScaleY="188452" custLinFactNeighborX="16607" custLinFactNeighborY="7738">
        <dgm:presLayoutVars>
          <dgm:chPref val="3"/>
        </dgm:presLayoutVars>
      </dgm:prSet>
      <dgm:spPr>
        <a:prstGeom prst="rect">
          <a:avLst/>
        </a:prstGeom>
      </dgm:spPr>
      <dgm:t>
        <a:bodyPr/>
        <a:lstStyle/>
        <a:p>
          <a:endParaRPr lang="ru-RU"/>
        </a:p>
      </dgm:t>
    </dgm:pt>
    <dgm:pt modelId="{9875EABC-5744-4637-862D-F519AFD987F8}" type="pres">
      <dgm:prSet presAssocID="{E2DC43D9-D335-401B-9967-81A620A1E1D3}" presName="rootConnector" presStyleLbl="node2" presStyleIdx="2" presStyleCnt="3"/>
      <dgm:spPr/>
      <dgm:t>
        <a:bodyPr/>
        <a:lstStyle/>
        <a:p>
          <a:endParaRPr lang="ru-RU"/>
        </a:p>
      </dgm:t>
    </dgm:pt>
    <dgm:pt modelId="{3B7676A9-810A-43FA-B148-162512559971}" type="pres">
      <dgm:prSet presAssocID="{E2DC43D9-D335-401B-9967-81A620A1E1D3}" presName="hierChild4" presStyleCnt="0"/>
      <dgm:spPr/>
    </dgm:pt>
    <dgm:pt modelId="{B556F5B2-F127-407F-B0A0-3590B020880F}" type="pres">
      <dgm:prSet presAssocID="{C53651F0-3C38-49E0-BA28-E9FB49C2B831}" presName="Name37" presStyleLbl="parChTrans1D3" presStyleIdx="6" presStyleCnt="9"/>
      <dgm:spPr>
        <a:custGeom>
          <a:avLst/>
          <a:gdLst/>
          <a:ahLst/>
          <a:cxnLst/>
          <a:rect l="0" t="0" r="0" b="0"/>
          <a:pathLst>
            <a:path>
              <a:moveTo>
                <a:pt x="0" y="0"/>
              </a:moveTo>
              <a:lnTo>
                <a:pt x="0" y="532472"/>
              </a:lnTo>
              <a:lnTo>
                <a:pt x="124702" y="532472"/>
              </a:lnTo>
            </a:path>
          </a:pathLst>
        </a:custGeom>
      </dgm:spPr>
      <dgm:t>
        <a:bodyPr/>
        <a:lstStyle/>
        <a:p>
          <a:endParaRPr lang="ru-RU"/>
        </a:p>
      </dgm:t>
    </dgm:pt>
    <dgm:pt modelId="{8F198788-E1B4-4AF9-8BFD-42B352658A0A}" type="pres">
      <dgm:prSet presAssocID="{DBD36FF1-5560-4DBD-AEDD-A0ECFD2A0C0D}" presName="hierRoot2" presStyleCnt="0">
        <dgm:presLayoutVars>
          <dgm:hierBranch val="init"/>
        </dgm:presLayoutVars>
      </dgm:prSet>
      <dgm:spPr/>
    </dgm:pt>
    <dgm:pt modelId="{E67A33D7-8D16-4BBE-A4D7-235F10058C85}" type="pres">
      <dgm:prSet presAssocID="{DBD36FF1-5560-4DBD-AEDD-A0ECFD2A0C0D}" presName="rootComposite" presStyleCnt="0"/>
      <dgm:spPr/>
    </dgm:pt>
    <dgm:pt modelId="{E44D17DC-0506-4334-B46F-5A5E74472565}" type="pres">
      <dgm:prSet presAssocID="{DBD36FF1-5560-4DBD-AEDD-A0ECFD2A0C0D}" presName="rootText" presStyleLbl="node3" presStyleIdx="6" presStyleCnt="9" custScaleX="71968" custScaleY="84670" custLinFactNeighborX="13018" custLinFactNeighborY="3254">
        <dgm:presLayoutVars>
          <dgm:chPref val="3"/>
        </dgm:presLayoutVars>
      </dgm:prSet>
      <dgm:spPr>
        <a:prstGeom prst="rect">
          <a:avLst/>
        </a:prstGeom>
      </dgm:spPr>
      <dgm:t>
        <a:bodyPr/>
        <a:lstStyle/>
        <a:p>
          <a:endParaRPr lang="ru-RU"/>
        </a:p>
      </dgm:t>
    </dgm:pt>
    <dgm:pt modelId="{834A698C-5B80-41DC-A51C-D3BBFDF58721}" type="pres">
      <dgm:prSet presAssocID="{DBD36FF1-5560-4DBD-AEDD-A0ECFD2A0C0D}" presName="rootConnector" presStyleLbl="node3" presStyleIdx="6" presStyleCnt="9"/>
      <dgm:spPr/>
      <dgm:t>
        <a:bodyPr/>
        <a:lstStyle/>
        <a:p>
          <a:endParaRPr lang="ru-RU"/>
        </a:p>
      </dgm:t>
    </dgm:pt>
    <dgm:pt modelId="{0886E307-BBBD-4686-80E6-974DAAA3A0FA}" type="pres">
      <dgm:prSet presAssocID="{DBD36FF1-5560-4DBD-AEDD-A0ECFD2A0C0D}" presName="hierChild4" presStyleCnt="0"/>
      <dgm:spPr/>
    </dgm:pt>
    <dgm:pt modelId="{367BD24E-72D3-4A61-8892-DA8670D37F73}" type="pres">
      <dgm:prSet presAssocID="{DBD36FF1-5560-4DBD-AEDD-A0ECFD2A0C0D}" presName="hierChild5" presStyleCnt="0"/>
      <dgm:spPr/>
    </dgm:pt>
    <dgm:pt modelId="{99CA7EC6-598D-4F99-8490-9204CD955DA1}" type="pres">
      <dgm:prSet presAssocID="{C067632D-723F-42F4-976F-C39C293DCAA5}" presName="Name37" presStyleLbl="parChTrans1D3" presStyleIdx="7" presStyleCnt="9"/>
      <dgm:spPr>
        <a:custGeom>
          <a:avLst/>
          <a:gdLst/>
          <a:ahLst/>
          <a:cxnLst/>
          <a:rect l="0" t="0" r="0" b="0"/>
          <a:pathLst>
            <a:path>
              <a:moveTo>
                <a:pt x="0" y="0"/>
              </a:moveTo>
              <a:lnTo>
                <a:pt x="0" y="1499543"/>
              </a:lnTo>
              <a:lnTo>
                <a:pt x="220938" y="1499543"/>
              </a:lnTo>
            </a:path>
          </a:pathLst>
        </a:custGeom>
      </dgm:spPr>
      <dgm:t>
        <a:bodyPr/>
        <a:lstStyle/>
        <a:p>
          <a:endParaRPr lang="ru-RU"/>
        </a:p>
      </dgm:t>
    </dgm:pt>
    <dgm:pt modelId="{B47EB609-F5C5-40C3-9336-E13B00E8626E}" type="pres">
      <dgm:prSet presAssocID="{25E3852A-DD7A-45AE-8E51-5F68B2A9F449}" presName="hierRoot2" presStyleCnt="0">
        <dgm:presLayoutVars>
          <dgm:hierBranch val="init"/>
        </dgm:presLayoutVars>
      </dgm:prSet>
      <dgm:spPr/>
    </dgm:pt>
    <dgm:pt modelId="{328B5382-4F95-4220-B4D8-D856A34CAE58}" type="pres">
      <dgm:prSet presAssocID="{25E3852A-DD7A-45AE-8E51-5F68B2A9F449}" presName="rootComposite" presStyleCnt="0"/>
      <dgm:spPr/>
    </dgm:pt>
    <dgm:pt modelId="{410AB059-E6F6-4A4F-9BDF-E90DEE8BFAE6}" type="pres">
      <dgm:prSet presAssocID="{25E3852A-DD7A-45AE-8E51-5F68B2A9F449}" presName="rootText" presStyleLbl="node3" presStyleIdx="7" presStyleCnt="9" custScaleX="68870" custScaleY="72757" custLinFactNeighborX="14085" custLinFactNeighborY="-20148">
        <dgm:presLayoutVars>
          <dgm:chPref val="3"/>
        </dgm:presLayoutVars>
      </dgm:prSet>
      <dgm:spPr>
        <a:prstGeom prst="rect">
          <a:avLst/>
        </a:prstGeom>
      </dgm:spPr>
      <dgm:t>
        <a:bodyPr/>
        <a:lstStyle/>
        <a:p>
          <a:endParaRPr lang="ru-RU"/>
        </a:p>
      </dgm:t>
    </dgm:pt>
    <dgm:pt modelId="{47DE9E57-C00D-45D3-A4C5-0A3E76E273C2}" type="pres">
      <dgm:prSet presAssocID="{25E3852A-DD7A-45AE-8E51-5F68B2A9F449}" presName="rootConnector" presStyleLbl="node3" presStyleIdx="7" presStyleCnt="9"/>
      <dgm:spPr/>
      <dgm:t>
        <a:bodyPr/>
        <a:lstStyle/>
        <a:p>
          <a:endParaRPr lang="ru-RU"/>
        </a:p>
      </dgm:t>
    </dgm:pt>
    <dgm:pt modelId="{71CD4EFF-8A8A-46F2-BD0F-F2AB3EE32092}" type="pres">
      <dgm:prSet presAssocID="{25E3852A-DD7A-45AE-8E51-5F68B2A9F449}" presName="hierChild4" presStyleCnt="0"/>
      <dgm:spPr/>
    </dgm:pt>
    <dgm:pt modelId="{D594A830-FAC4-4F27-A5D2-1C010E4F8B06}" type="pres">
      <dgm:prSet presAssocID="{25E3852A-DD7A-45AE-8E51-5F68B2A9F449}" presName="hierChild5" presStyleCnt="0"/>
      <dgm:spPr/>
    </dgm:pt>
    <dgm:pt modelId="{2E32C7BF-2E0E-4423-A413-2312C59253D8}" type="pres">
      <dgm:prSet presAssocID="{47300152-EE8C-47BA-9512-04B7E63292BF}" presName="Name37" presStyleLbl="parChTrans1D3" presStyleIdx="8" presStyleCnt="9"/>
      <dgm:spPr>
        <a:custGeom>
          <a:avLst/>
          <a:gdLst/>
          <a:ahLst/>
          <a:cxnLst/>
          <a:rect l="0" t="0" r="0" b="0"/>
          <a:pathLst>
            <a:path>
              <a:moveTo>
                <a:pt x="0" y="0"/>
              </a:moveTo>
              <a:lnTo>
                <a:pt x="0" y="2647188"/>
              </a:lnTo>
              <a:lnTo>
                <a:pt x="237359" y="2647188"/>
              </a:lnTo>
            </a:path>
          </a:pathLst>
        </a:custGeom>
      </dgm:spPr>
      <dgm:t>
        <a:bodyPr/>
        <a:lstStyle/>
        <a:p>
          <a:endParaRPr lang="ru-RU"/>
        </a:p>
      </dgm:t>
    </dgm:pt>
    <dgm:pt modelId="{A37F0B2E-AA02-40F1-9C73-B7F17EBFFF7F}" type="pres">
      <dgm:prSet presAssocID="{5A3E1431-36D2-4433-9886-DA68F81BD83C}" presName="hierRoot2" presStyleCnt="0">
        <dgm:presLayoutVars>
          <dgm:hierBranch val="init"/>
        </dgm:presLayoutVars>
      </dgm:prSet>
      <dgm:spPr/>
    </dgm:pt>
    <dgm:pt modelId="{347BA869-E031-49B4-941B-02D62783F0B1}" type="pres">
      <dgm:prSet presAssocID="{5A3E1431-36D2-4433-9886-DA68F81BD83C}" presName="rootComposite" presStyleCnt="0"/>
      <dgm:spPr/>
    </dgm:pt>
    <dgm:pt modelId="{72229E28-8196-4AE8-A5B2-C89BB588E814}" type="pres">
      <dgm:prSet presAssocID="{5A3E1431-36D2-4433-9886-DA68F81BD83C}" presName="rootText" presStyleLbl="node3" presStyleIdx="8" presStyleCnt="9" custScaleX="71152" custScaleY="133110" custLinFactNeighborX="14833" custLinFactNeighborY="-42170">
        <dgm:presLayoutVars>
          <dgm:chPref val="3"/>
        </dgm:presLayoutVars>
      </dgm:prSet>
      <dgm:spPr>
        <a:prstGeom prst="rect">
          <a:avLst/>
        </a:prstGeom>
      </dgm:spPr>
      <dgm:t>
        <a:bodyPr/>
        <a:lstStyle/>
        <a:p>
          <a:endParaRPr lang="ru-RU"/>
        </a:p>
      </dgm:t>
    </dgm:pt>
    <dgm:pt modelId="{992388B0-42EC-46A8-B567-E9FBDBBE7A81}" type="pres">
      <dgm:prSet presAssocID="{5A3E1431-36D2-4433-9886-DA68F81BD83C}" presName="rootConnector" presStyleLbl="node3" presStyleIdx="8" presStyleCnt="9"/>
      <dgm:spPr/>
      <dgm:t>
        <a:bodyPr/>
        <a:lstStyle/>
        <a:p>
          <a:endParaRPr lang="ru-RU"/>
        </a:p>
      </dgm:t>
    </dgm:pt>
    <dgm:pt modelId="{51EF86F7-A1F5-4709-99C5-9DDBDD7B01C3}" type="pres">
      <dgm:prSet presAssocID="{5A3E1431-36D2-4433-9886-DA68F81BD83C}" presName="hierChild4" presStyleCnt="0"/>
      <dgm:spPr/>
    </dgm:pt>
    <dgm:pt modelId="{EE2DF3FE-93BC-48FF-B350-01DF9D84FADD}" type="pres">
      <dgm:prSet presAssocID="{5A3E1431-36D2-4433-9886-DA68F81BD83C}" presName="hierChild5" presStyleCnt="0"/>
      <dgm:spPr/>
    </dgm:pt>
    <dgm:pt modelId="{7A3689B9-4AD4-44EB-8B0C-E69FE6C297FC}" type="pres">
      <dgm:prSet presAssocID="{E2DC43D9-D335-401B-9967-81A620A1E1D3}" presName="hierChild5" presStyleCnt="0"/>
      <dgm:spPr/>
    </dgm:pt>
    <dgm:pt modelId="{6E9CF07A-DD4F-4774-B152-3F6E045367F8}" type="pres">
      <dgm:prSet presAssocID="{7ADB5F2A-DB5D-4C9E-AFD8-6B3C58A9F450}" presName="hierChild3" presStyleCnt="0"/>
      <dgm:spPr/>
    </dgm:pt>
  </dgm:ptLst>
  <dgm:cxnLst>
    <dgm:cxn modelId="{99E1E561-19D4-4D15-B3AA-B3519BC0084C}" type="presOf" srcId="{C89FD6F8-6A71-4263-BD64-E3FCF3092C68}" destId="{6F28C0E3-0046-439C-9D9D-BADB4D6205A1}" srcOrd="1" destOrd="0" presId="urn:microsoft.com/office/officeart/2005/8/layout/orgChart1"/>
    <dgm:cxn modelId="{0687329D-CA8E-4585-9A67-2D213C25E215}" type="presOf" srcId="{7ADB5F2A-DB5D-4C9E-AFD8-6B3C58A9F450}" destId="{36D3D249-D3EB-429C-8ED9-895F7EC23C94}" srcOrd="0" destOrd="0" presId="urn:microsoft.com/office/officeart/2005/8/layout/orgChart1"/>
    <dgm:cxn modelId="{7B81FF86-9AE1-49D2-8B12-BFB8747455EE}" type="presOf" srcId="{5A7B980D-7E9F-48E4-B40C-33EC2E32D032}" destId="{A7652022-98F7-479F-A09B-7E5BBD0A33F3}" srcOrd="0" destOrd="0" presId="urn:microsoft.com/office/officeart/2005/8/layout/orgChart1"/>
    <dgm:cxn modelId="{3F2DE292-F307-42AE-9E9D-4418CB2AD06B}" type="presOf" srcId="{E2DC43D9-D335-401B-9967-81A620A1E1D3}" destId="{9875EABC-5744-4637-862D-F519AFD987F8}" srcOrd="1" destOrd="0" presId="urn:microsoft.com/office/officeart/2005/8/layout/orgChart1"/>
    <dgm:cxn modelId="{BC4BA7FB-0E3A-4E91-98A9-00FBC09A34E9}" type="presOf" srcId="{72390109-01C4-4C60-8685-770CD6218064}" destId="{04A77CEC-A912-4083-A623-25B4E737855D}" srcOrd="0" destOrd="0" presId="urn:microsoft.com/office/officeart/2005/8/layout/orgChart1"/>
    <dgm:cxn modelId="{A537EDB0-16BE-4306-9582-697E510048AB}" type="presOf" srcId="{25E3852A-DD7A-45AE-8E51-5F68B2A9F449}" destId="{410AB059-E6F6-4A4F-9BDF-E90DEE8BFAE6}" srcOrd="0" destOrd="0" presId="urn:microsoft.com/office/officeart/2005/8/layout/orgChart1"/>
    <dgm:cxn modelId="{98F3E530-5370-4486-BC46-B891F5E6FC11}" type="presOf" srcId="{64FE7BF9-ECFE-40FE-8EAB-E78C316AF7A5}" destId="{758ECF0B-7090-4C68-89CF-4AAE14DA971B}" srcOrd="0" destOrd="0" presId="urn:microsoft.com/office/officeart/2005/8/layout/orgChart1"/>
    <dgm:cxn modelId="{3410B1EF-8BC6-4854-BB25-B73EAB08C3BE}" type="presOf" srcId="{25E3852A-DD7A-45AE-8E51-5F68B2A9F449}" destId="{47DE9E57-C00D-45D3-A4C5-0A3E76E273C2}" srcOrd="1" destOrd="0" presId="urn:microsoft.com/office/officeart/2005/8/layout/orgChart1"/>
    <dgm:cxn modelId="{38668C51-815E-485A-B2E0-913FD74B12DA}" type="presOf" srcId="{8658690F-1DA4-4ABC-AEEB-CFF1F4A29B16}" destId="{94C881D3-921D-4066-80F1-9DAEBA3CC042}" srcOrd="0" destOrd="0" presId="urn:microsoft.com/office/officeart/2005/8/layout/orgChart1"/>
    <dgm:cxn modelId="{2B0987D2-3F52-45E4-ACED-0C012B1CE38B}" type="presOf" srcId="{DBD36FF1-5560-4DBD-AEDD-A0ECFD2A0C0D}" destId="{834A698C-5B80-41DC-A51C-D3BBFDF58721}" srcOrd="1" destOrd="0" presId="urn:microsoft.com/office/officeart/2005/8/layout/orgChart1"/>
    <dgm:cxn modelId="{707E15F2-83E7-4A29-9EE2-243E95F64E7E}" type="presOf" srcId="{E2DC43D9-D335-401B-9967-81A620A1E1D3}" destId="{0322E650-4C33-4F38-B3B8-4621FF68773D}" srcOrd="0" destOrd="0" presId="urn:microsoft.com/office/officeart/2005/8/layout/orgChart1"/>
    <dgm:cxn modelId="{7C7E1469-A217-4C2F-B491-FE321038A2E1}" srcId="{8658690F-1DA4-4ABC-AEEB-CFF1F4A29B16}" destId="{A47D69D0-7BEE-43B0-A0B5-23B91E4E8378}" srcOrd="0" destOrd="0" parTransId="{E9F8CFA5-1F5A-46E5-A993-E6769E01E27D}" sibTransId="{CC74FFBD-C080-4F96-9BD2-A5ED2F05E562}"/>
    <dgm:cxn modelId="{9455CD6F-92AB-431A-965D-30DDAE6A30FF}" srcId="{7ADB5F2A-DB5D-4C9E-AFD8-6B3C58A9F450}" destId="{E2DC43D9-D335-401B-9967-81A620A1E1D3}" srcOrd="2" destOrd="0" parTransId="{D18F553F-7172-4B04-AF59-5E80D30E410C}" sibTransId="{2F6BB7C3-7BB5-44C8-9AE6-CB4C894B563A}"/>
    <dgm:cxn modelId="{8F170EA1-FF86-453A-BB03-9653D9F4CDB4}" type="presOf" srcId="{BFB40AE0-AF26-49E0-9899-C3AB8B06ABFB}" destId="{EFB8A88D-2C03-452C-8D97-9C59780BC035}" srcOrd="0" destOrd="0" presId="urn:microsoft.com/office/officeart/2005/8/layout/orgChart1"/>
    <dgm:cxn modelId="{33A7D69C-B0D5-4B3B-9765-EFB86D917802}" srcId="{BADB919F-B726-4F85-A976-545140D61000}" destId="{CD9A7FF4-818D-49EB-9383-013103DB2A75}" srcOrd="1" destOrd="0" parTransId="{02B87EEA-64D0-4D55-89F3-0B40A36AF69C}" sibTransId="{88D5B4E2-4381-46E9-8B5A-80CAB155B043}"/>
    <dgm:cxn modelId="{B4F0AC4A-CC7F-4C2F-AC09-B6FDDD42B8B5}" type="presOf" srcId="{DAF05C92-4850-4CEC-AC76-701F71261864}" destId="{013AC601-C9D3-4C29-A4BB-690649F9228E}" srcOrd="0" destOrd="0" presId="urn:microsoft.com/office/officeart/2005/8/layout/orgChart1"/>
    <dgm:cxn modelId="{0A5ECE9D-48C2-4E04-8FF8-ABF646D6C6C1}" srcId="{BADB919F-B726-4F85-A976-545140D61000}" destId="{64FE7BF9-ECFE-40FE-8EAB-E78C316AF7A5}" srcOrd="2" destOrd="0" parTransId="{D7E4A854-55FE-4DFF-860B-0298811EFF38}" sibTransId="{81494818-EA10-4EFA-8BF5-08D98532517D}"/>
    <dgm:cxn modelId="{99CFE277-322F-4D93-A732-F2948F2B18AD}" type="presOf" srcId="{A47D69D0-7BEE-43B0-A0B5-23B91E4E8378}" destId="{BB537073-8B8D-432C-9D73-4D20C76DBC5D}" srcOrd="0" destOrd="0" presId="urn:microsoft.com/office/officeart/2005/8/layout/orgChart1"/>
    <dgm:cxn modelId="{BB19BBBE-D51F-4758-8497-A77AC13818CE}" srcId="{7ADB5F2A-DB5D-4C9E-AFD8-6B3C58A9F450}" destId="{BADB919F-B726-4F85-A976-545140D61000}" srcOrd="1" destOrd="0" parTransId="{236A93FB-F45F-4DE2-AFF2-0F722A67DE30}" sibTransId="{F89B39E1-4B1A-447E-975A-C9C07F8DAEDA}"/>
    <dgm:cxn modelId="{35EE8C4B-2564-4775-884C-FB9C6C1398D8}" type="presOf" srcId="{5A3E1431-36D2-4433-9886-DA68F81BD83C}" destId="{72229E28-8196-4AE8-A5B2-C89BB588E814}" srcOrd="0" destOrd="0" presId="urn:microsoft.com/office/officeart/2005/8/layout/orgChart1"/>
    <dgm:cxn modelId="{B9317839-8FBC-4A3A-AA19-B3E7E40582CA}" type="presOf" srcId="{BFB40AE0-AF26-49E0-9899-C3AB8B06ABFB}" destId="{2A2D0878-B6A3-4BCF-BCB6-A078103627D2}" srcOrd="1" destOrd="0" presId="urn:microsoft.com/office/officeart/2005/8/layout/orgChart1"/>
    <dgm:cxn modelId="{14D60488-2FFC-4FFB-9527-D7AA25BFE187}" type="presOf" srcId="{72390109-01C4-4C60-8685-770CD6218064}" destId="{2D3D2625-490D-4B2F-A9AF-DE0607C887C5}" srcOrd="1" destOrd="0" presId="urn:microsoft.com/office/officeart/2005/8/layout/orgChart1"/>
    <dgm:cxn modelId="{09F16BC0-8639-4A96-B30C-5315AF528FBE}" srcId="{DAF05C92-4850-4CEC-AC76-701F71261864}" destId="{7ADB5F2A-DB5D-4C9E-AFD8-6B3C58A9F450}" srcOrd="0" destOrd="0" parTransId="{71FE3309-5A9D-4C3C-816C-955B1D527C08}" sibTransId="{5840002B-92DC-4271-918F-0A284BB2F77B}"/>
    <dgm:cxn modelId="{201959F1-14D0-4065-9F6D-D8D88E4100AB}" type="presOf" srcId="{E5299AC5-5EB9-4887-9C99-2F758DFCE242}" destId="{A5CFADD0-B65D-4F67-B057-EC762C5E03C7}" srcOrd="0" destOrd="0" presId="urn:microsoft.com/office/officeart/2005/8/layout/orgChart1"/>
    <dgm:cxn modelId="{0DDC32C6-93F2-4830-AF8D-AF637D5163C5}" type="presOf" srcId="{C067632D-723F-42F4-976F-C39C293DCAA5}" destId="{99CA7EC6-598D-4F99-8490-9204CD955DA1}" srcOrd="0" destOrd="0" presId="urn:microsoft.com/office/officeart/2005/8/layout/orgChart1"/>
    <dgm:cxn modelId="{567BD89D-532A-42C0-8C94-D247ED53DB68}" type="presOf" srcId="{BADB919F-B726-4F85-A976-545140D61000}" destId="{99D30F44-CB2E-474F-9000-5CA177A54A92}" srcOrd="1" destOrd="0" presId="urn:microsoft.com/office/officeart/2005/8/layout/orgChart1"/>
    <dgm:cxn modelId="{7299AE3D-3F9D-420D-A2BF-98EFA97C0424}" type="presOf" srcId="{C53651F0-3C38-49E0-BA28-E9FB49C2B831}" destId="{B556F5B2-F127-407F-B0A0-3590B020880F}" srcOrd="0" destOrd="0" presId="urn:microsoft.com/office/officeart/2005/8/layout/orgChart1"/>
    <dgm:cxn modelId="{3CD26423-9B29-42F5-BC6F-44CF884FD16C}" srcId="{E2DC43D9-D335-401B-9967-81A620A1E1D3}" destId="{25E3852A-DD7A-45AE-8E51-5F68B2A9F449}" srcOrd="1" destOrd="0" parTransId="{C067632D-723F-42F4-976F-C39C293DCAA5}" sibTransId="{A813CADE-00C0-4E54-B670-1F515C21935B}"/>
    <dgm:cxn modelId="{3890410D-E5A5-437F-B4C9-6AFF6A7C7E87}" type="presOf" srcId="{DA34F08E-1891-4A0C-974C-D3EC10E5F92F}" destId="{A11E82F0-3BCA-4DDE-AE15-4460A83AE8A2}" srcOrd="0" destOrd="0" presId="urn:microsoft.com/office/officeart/2005/8/layout/orgChart1"/>
    <dgm:cxn modelId="{B856AA47-71DC-43D2-99E3-96827B542A40}" type="presOf" srcId="{E9F8CFA5-1F5A-46E5-A993-E6769E01E27D}" destId="{B0C890F9-F2E7-422B-9486-FC466E62EAD6}" srcOrd="0" destOrd="0" presId="urn:microsoft.com/office/officeart/2005/8/layout/orgChart1"/>
    <dgm:cxn modelId="{C78E234B-E087-4D52-B7D8-C82D503B804F}" type="presOf" srcId="{D18F553F-7172-4B04-AF59-5E80D30E410C}" destId="{66E8454D-410C-4AE7-B445-7F08F2FF1C90}" srcOrd="0" destOrd="0" presId="urn:microsoft.com/office/officeart/2005/8/layout/orgChart1"/>
    <dgm:cxn modelId="{32CD9B2E-CA2B-4AB0-9012-8BBC34D3F93E}" type="presOf" srcId="{47300152-EE8C-47BA-9512-04B7E63292BF}" destId="{2E32C7BF-2E0E-4423-A413-2312C59253D8}" srcOrd="0" destOrd="0" presId="urn:microsoft.com/office/officeart/2005/8/layout/orgChart1"/>
    <dgm:cxn modelId="{06B517B8-0ED3-4437-BA7A-021645B78899}" srcId="{8658690F-1DA4-4ABC-AEEB-CFF1F4A29B16}" destId="{C89FD6F8-6A71-4263-BD64-E3FCF3092C68}" srcOrd="2" destOrd="0" parTransId="{5A7B980D-7E9F-48E4-B40C-33EC2E32D032}" sibTransId="{B18CD28C-4D4D-4388-8869-B4101BD3450C}"/>
    <dgm:cxn modelId="{083937AE-F858-4437-A9C0-5A3DA897B24E}" type="presOf" srcId="{5A3E1431-36D2-4433-9886-DA68F81BD83C}" destId="{992388B0-42EC-46A8-B567-E9FBDBBE7A81}" srcOrd="1" destOrd="0" presId="urn:microsoft.com/office/officeart/2005/8/layout/orgChart1"/>
    <dgm:cxn modelId="{5DA874FB-1EDF-4BE7-8D85-FAD0DB7AFA1F}" type="presOf" srcId="{64FE7BF9-ECFE-40FE-8EAB-E78C316AF7A5}" destId="{59A9C33F-E9A3-4992-BA12-66754BCFBA7B}" srcOrd="1" destOrd="0" presId="urn:microsoft.com/office/officeart/2005/8/layout/orgChart1"/>
    <dgm:cxn modelId="{066189D3-A578-411D-B757-FB8460617B70}" srcId="{7ADB5F2A-DB5D-4C9E-AFD8-6B3C58A9F450}" destId="{8658690F-1DA4-4ABC-AEEB-CFF1F4A29B16}" srcOrd="0" destOrd="0" parTransId="{78F5823D-CF93-4548-B8F0-7DF49262DF0F}" sibTransId="{EAC5D308-FEB6-44C6-9474-6E82C21C6ADD}"/>
    <dgm:cxn modelId="{877A0F41-6234-47C8-8425-00958697E591}" type="presOf" srcId="{7ADB5F2A-DB5D-4C9E-AFD8-6B3C58A9F450}" destId="{FF186EED-705F-4FBF-A60E-5FB65CEC7A2F}" srcOrd="1" destOrd="0" presId="urn:microsoft.com/office/officeart/2005/8/layout/orgChart1"/>
    <dgm:cxn modelId="{0D2D76E9-E3AE-4718-9737-6C4080A96ABD}" type="presOf" srcId="{CD9A7FF4-818D-49EB-9383-013103DB2A75}" destId="{E2929181-7973-4754-B100-AEBCEBAF91F1}" srcOrd="0" destOrd="0" presId="urn:microsoft.com/office/officeart/2005/8/layout/orgChart1"/>
    <dgm:cxn modelId="{A124F659-2937-43BB-A63D-8399E6D49711}" type="presOf" srcId="{02B87EEA-64D0-4D55-89F3-0B40A36AF69C}" destId="{A2E76720-B5D4-42F8-9FE6-9B554FC87F14}" srcOrd="0" destOrd="0" presId="urn:microsoft.com/office/officeart/2005/8/layout/orgChart1"/>
    <dgm:cxn modelId="{270275DD-A690-4248-B7E7-EE6BA8489EF5}" type="presOf" srcId="{A47D69D0-7BEE-43B0-A0B5-23B91E4E8378}" destId="{1A3BBC03-D802-491F-B8DF-12D43B06125B}" srcOrd="1" destOrd="0" presId="urn:microsoft.com/office/officeart/2005/8/layout/orgChart1"/>
    <dgm:cxn modelId="{4CC49D57-C171-4DB3-84A2-A7C8FE771C77}" type="presOf" srcId="{CD9A7FF4-818D-49EB-9383-013103DB2A75}" destId="{310B6719-0F75-4917-BDA8-19776860E75D}" srcOrd="1" destOrd="0" presId="urn:microsoft.com/office/officeart/2005/8/layout/orgChart1"/>
    <dgm:cxn modelId="{02563269-EF7B-4F72-844C-5D2D90CF7D75}" type="presOf" srcId="{8658690F-1DA4-4ABC-AEEB-CFF1F4A29B16}" destId="{D9ABD315-B209-4691-98F1-90DEB83F0672}" srcOrd="1" destOrd="0" presId="urn:microsoft.com/office/officeart/2005/8/layout/orgChart1"/>
    <dgm:cxn modelId="{F767CE7D-6398-4699-A6EE-0C1E19CFF30E}" type="presOf" srcId="{236A93FB-F45F-4DE2-AFF2-0F722A67DE30}" destId="{2E3A9D19-59EF-449F-8AE5-C16A3565CA03}" srcOrd="0" destOrd="0" presId="urn:microsoft.com/office/officeart/2005/8/layout/orgChart1"/>
    <dgm:cxn modelId="{F58211DE-ADA8-42F8-80F0-4E9FE80AEE50}" type="presOf" srcId="{C89FD6F8-6A71-4263-BD64-E3FCF3092C68}" destId="{6D34B65F-F81B-437D-A160-375D9D035325}" srcOrd="0" destOrd="0" presId="urn:microsoft.com/office/officeart/2005/8/layout/orgChart1"/>
    <dgm:cxn modelId="{2EBADA6B-B675-4A30-9AA2-7755477F5FE8}" srcId="{BADB919F-B726-4F85-A976-545140D61000}" destId="{BFB40AE0-AF26-49E0-9899-C3AB8B06ABFB}" srcOrd="0" destOrd="0" parTransId="{DA34F08E-1891-4A0C-974C-D3EC10E5F92F}" sibTransId="{A8F5B351-A893-400D-A270-FC14559A4A5C}"/>
    <dgm:cxn modelId="{BAEC7B03-0DE2-4CD2-9007-BD6592C6785C}" srcId="{8658690F-1DA4-4ABC-AEEB-CFF1F4A29B16}" destId="{72390109-01C4-4C60-8685-770CD6218064}" srcOrd="1" destOrd="0" parTransId="{E5299AC5-5EB9-4887-9C99-2F758DFCE242}" sibTransId="{21E4734D-BE08-4BDE-87AF-C38F3539143E}"/>
    <dgm:cxn modelId="{5BD8B3D8-1B23-4E6C-A675-D24A9B4C5AE4}" type="presOf" srcId="{78F5823D-CF93-4548-B8F0-7DF49262DF0F}" destId="{9E9E66FA-BD01-4BDF-9B35-D037AFEC4A68}" srcOrd="0" destOrd="0" presId="urn:microsoft.com/office/officeart/2005/8/layout/orgChart1"/>
    <dgm:cxn modelId="{A30FA2FF-BA2F-442E-9909-9B74BF856DB7}" type="presOf" srcId="{D7E4A854-55FE-4DFF-860B-0298811EFF38}" destId="{D50785A6-89E0-4AB8-AD33-D421C5AD1A1F}" srcOrd="0" destOrd="0" presId="urn:microsoft.com/office/officeart/2005/8/layout/orgChart1"/>
    <dgm:cxn modelId="{64CFB9BF-AF62-4F53-88A5-FA8396AAD180}" srcId="{E2DC43D9-D335-401B-9967-81A620A1E1D3}" destId="{DBD36FF1-5560-4DBD-AEDD-A0ECFD2A0C0D}" srcOrd="0" destOrd="0" parTransId="{C53651F0-3C38-49E0-BA28-E9FB49C2B831}" sibTransId="{E8774BCA-3B97-4C18-B5E7-FFAD410DCC37}"/>
    <dgm:cxn modelId="{1FAD9CF2-7320-4F3A-8395-DDF00566E4DD}" type="presOf" srcId="{DBD36FF1-5560-4DBD-AEDD-A0ECFD2A0C0D}" destId="{E44D17DC-0506-4334-B46F-5A5E74472565}" srcOrd="0" destOrd="0" presId="urn:microsoft.com/office/officeart/2005/8/layout/orgChart1"/>
    <dgm:cxn modelId="{F940BC14-45CA-475F-BDFF-F9325F2D2B2E}" srcId="{E2DC43D9-D335-401B-9967-81A620A1E1D3}" destId="{5A3E1431-36D2-4433-9886-DA68F81BD83C}" srcOrd="2" destOrd="0" parTransId="{47300152-EE8C-47BA-9512-04B7E63292BF}" sibTransId="{AC3892C5-203A-4378-9F51-BD5A13006D8F}"/>
    <dgm:cxn modelId="{01FCAFA0-39E3-4639-AE1E-63D62E03C7A1}" type="presOf" srcId="{BADB919F-B726-4F85-A976-545140D61000}" destId="{70FFE49C-97FA-4E62-A2E7-E4C4F36EAB0D}" srcOrd="0" destOrd="0" presId="urn:microsoft.com/office/officeart/2005/8/layout/orgChart1"/>
    <dgm:cxn modelId="{6D59DF1A-54A1-47A3-9E95-1A43FAA47D9F}" type="presParOf" srcId="{013AC601-C9D3-4C29-A4BB-690649F9228E}" destId="{5773AC81-6858-4F6B-8E72-277E060CBE8E}" srcOrd="0" destOrd="0" presId="urn:microsoft.com/office/officeart/2005/8/layout/orgChart1"/>
    <dgm:cxn modelId="{334F5AEC-E001-4169-A58C-7B2AB1EA2A27}" type="presParOf" srcId="{5773AC81-6858-4F6B-8E72-277E060CBE8E}" destId="{078A341D-80A7-4F79-A0C7-A9D33C6C69E5}" srcOrd="0" destOrd="0" presId="urn:microsoft.com/office/officeart/2005/8/layout/orgChart1"/>
    <dgm:cxn modelId="{06A0A001-DE98-473C-9E63-2ED74A485265}" type="presParOf" srcId="{078A341D-80A7-4F79-A0C7-A9D33C6C69E5}" destId="{36D3D249-D3EB-429C-8ED9-895F7EC23C94}" srcOrd="0" destOrd="0" presId="urn:microsoft.com/office/officeart/2005/8/layout/orgChart1"/>
    <dgm:cxn modelId="{3F4B5448-E53B-40B7-8872-9A5273F16196}" type="presParOf" srcId="{078A341D-80A7-4F79-A0C7-A9D33C6C69E5}" destId="{FF186EED-705F-4FBF-A60E-5FB65CEC7A2F}" srcOrd="1" destOrd="0" presId="urn:microsoft.com/office/officeart/2005/8/layout/orgChart1"/>
    <dgm:cxn modelId="{48FDF010-F61B-43A7-9CCD-E486124E5B62}" type="presParOf" srcId="{5773AC81-6858-4F6B-8E72-277E060CBE8E}" destId="{32B3D272-BEDB-4405-B3AB-F1CBE3F3CBC0}" srcOrd="1" destOrd="0" presId="urn:microsoft.com/office/officeart/2005/8/layout/orgChart1"/>
    <dgm:cxn modelId="{9E122FC4-F17E-4D76-96B0-98C74AF1D469}" type="presParOf" srcId="{32B3D272-BEDB-4405-B3AB-F1CBE3F3CBC0}" destId="{9E9E66FA-BD01-4BDF-9B35-D037AFEC4A68}" srcOrd="0" destOrd="0" presId="urn:microsoft.com/office/officeart/2005/8/layout/orgChart1"/>
    <dgm:cxn modelId="{ECBE4276-722D-4098-8659-2FD6D15A41E6}" type="presParOf" srcId="{32B3D272-BEDB-4405-B3AB-F1CBE3F3CBC0}" destId="{3A139E60-1E44-4807-8E59-3F7E97285DEC}" srcOrd="1" destOrd="0" presId="urn:microsoft.com/office/officeart/2005/8/layout/orgChart1"/>
    <dgm:cxn modelId="{A299EE4A-30FE-48C1-921D-4AFD66242106}" type="presParOf" srcId="{3A139E60-1E44-4807-8E59-3F7E97285DEC}" destId="{7F9F5DB8-9FF7-4F8C-959F-C3FFA0E95479}" srcOrd="0" destOrd="0" presId="urn:microsoft.com/office/officeart/2005/8/layout/orgChart1"/>
    <dgm:cxn modelId="{A13B48F9-A514-44EC-B598-4BE6A6470A6C}" type="presParOf" srcId="{7F9F5DB8-9FF7-4F8C-959F-C3FFA0E95479}" destId="{94C881D3-921D-4066-80F1-9DAEBA3CC042}" srcOrd="0" destOrd="0" presId="urn:microsoft.com/office/officeart/2005/8/layout/orgChart1"/>
    <dgm:cxn modelId="{E57AA52F-D6BF-43B7-A2C2-112A60D8645D}" type="presParOf" srcId="{7F9F5DB8-9FF7-4F8C-959F-C3FFA0E95479}" destId="{D9ABD315-B209-4691-98F1-90DEB83F0672}" srcOrd="1" destOrd="0" presId="urn:microsoft.com/office/officeart/2005/8/layout/orgChart1"/>
    <dgm:cxn modelId="{B74A0E6D-E4D9-4615-ACB9-2B52906D8563}" type="presParOf" srcId="{3A139E60-1E44-4807-8E59-3F7E97285DEC}" destId="{A6832230-F8EC-4409-BC64-803C6019DF05}" srcOrd="1" destOrd="0" presId="urn:microsoft.com/office/officeart/2005/8/layout/orgChart1"/>
    <dgm:cxn modelId="{1DC62383-E5AC-4CE2-ACD8-F5725F954F76}" type="presParOf" srcId="{A6832230-F8EC-4409-BC64-803C6019DF05}" destId="{B0C890F9-F2E7-422B-9486-FC466E62EAD6}" srcOrd="0" destOrd="0" presId="urn:microsoft.com/office/officeart/2005/8/layout/orgChart1"/>
    <dgm:cxn modelId="{6F0B91FE-A859-470B-9FB7-53CAFCBDD2C7}" type="presParOf" srcId="{A6832230-F8EC-4409-BC64-803C6019DF05}" destId="{E0D26F3C-BBDA-471E-BD86-E6E0CCC7C0E4}" srcOrd="1" destOrd="0" presId="urn:microsoft.com/office/officeart/2005/8/layout/orgChart1"/>
    <dgm:cxn modelId="{3B155121-06F7-435C-9A56-B1B6002B72CE}" type="presParOf" srcId="{E0D26F3C-BBDA-471E-BD86-E6E0CCC7C0E4}" destId="{89410223-FA5C-4B34-AE0A-EF753FA41B85}" srcOrd="0" destOrd="0" presId="urn:microsoft.com/office/officeart/2005/8/layout/orgChart1"/>
    <dgm:cxn modelId="{EE35329F-2D23-4D45-B53F-4061E44F6A3B}" type="presParOf" srcId="{89410223-FA5C-4B34-AE0A-EF753FA41B85}" destId="{BB537073-8B8D-432C-9D73-4D20C76DBC5D}" srcOrd="0" destOrd="0" presId="urn:microsoft.com/office/officeart/2005/8/layout/orgChart1"/>
    <dgm:cxn modelId="{641FA48E-F6C7-42A8-B7F1-887A32002DD3}" type="presParOf" srcId="{89410223-FA5C-4B34-AE0A-EF753FA41B85}" destId="{1A3BBC03-D802-491F-B8DF-12D43B06125B}" srcOrd="1" destOrd="0" presId="urn:microsoft.com/office/officeart/2005/8/layout/orgChart1"/>
    <dgm:cxn modelId="{D5594033-A636-4063-AB67-62FFD9BBE776}" type="presParOf" srcId="{E0D26F3C-BBDA-471E-BD86-E6E0CCC7C0E4}" destId="{60E0FF9C-E2F5-4B99-8C07-FD5F278E1151}" srcOrd="1" destOrd="0" presId="urn:microsoft.com/office/officeart/2005/8/layout/orgChart1"/>
    <dgm:cxn modelId="{76EA988F-7868-47A6-892B-AD682FA213F1}" type="presParOf" srcId="{E0D26F3C-BBDA-471E-BD86-E6E0CCC7C0E4}" destId="{7FBD0E01-2E4C-4CE2-A0F7-CDF1C30EF3A4}" srcOrd="2" destOrd="0" presId="urn:microsoft.com/office/officeart/2005/8/layout/orgChart1"/>
    <dgm:cxn modelId="{9D7A51B4-CDF4-4FC2-A132-E505BD7A2F85}" type="presParOf" srcId="{A6832230-F8EC-4409-BC64-803C6019DF05}" destId="{A5CFADD0-B65D-4F67-B057-EC762C5E03C7}" srcOrd="2" destOrd="0" presId="urn:microsoft.com/office/officeart/2005/8/layout/orgChart1"/>
    <dgm:cxn modelId="{0ED97784-2BDA-40B3-B55C-9565828A9242}" type="presParOf" srcId="{A6832230-F8EC-4409-BC64-803C6019DF05}" destId="{C99E2F9E-2F7F-4E58-91E9-27F65F1BC950}" srcOrd="3" destOrd="0" presId="urn:microsoft.com/office/officeart/2005/8/layout/orgChart1"/>
    <dgm:cxn modelId="{79941AB0-7000-4D48-A828-0894B93254FE}" type="presParOf" srcId="{C99E2F9E-2F7F-4E58-91E9-27F65F1BC950}" destId="{67FE46BD-4AE2-4DC1-A1B7-6381FFB4684C}" srcOrd="0" destOrd="0" presId="urn:microsoft.com/office/officeart/2005/8/layout/orgChart1"/>
    <dgm:cxn modelId="{A6ECCC8E-7B29-491A-9DD3-FD00756A5B48}" type="presParOf" srcId="{67FE46BD-4AE2-4DC1-A1B7-6381FFB4684C}" destId="{04A77CEC-A912-4083-A623-25B4E737855D}" srcOrd="0" destOrd="0" presId="urn:microsoft.com/office/officeart/2005/8/layout/orgChart1"/>
    <dgm:cxn modelId="{CD5B561C-1691-4519-A927-7811E3038C8B}" type="presParOf" srcId="{67FE46BD-4AE2-4DC1-A1B7-6381FFB4684C}" destId="{2D3D2625-490D-4B2F-A9AF-DE0607C887C5}" srcOrd="1" destOrd="0" presId="urn:microsoft.com/office/officeart/2005/8/layout/orgChart1"/>
    <dgm:cxn modelId="{29992510-9C96-4F0C-AE5E-FE797B742604}" type="presParOf" srcId="{C99E2F9E-2F7F-4E58-91E9-27F65F1BC950}" destId="{462F56F3-1E33-4761-ACF6-635B4FAB875C}" srcOrd="1" destOrd="0" presId="urn:microsoft.com/office/officeart/2005/8/layout/orgChart1"/>
    <dgm:cxn modelId="{915F7512-9880-407C-809D-6220563537BD}" type="presParOf" srcId="{C99E2F9E-2F7F-4E58-91E9-27F65F1BC950}" destId="{554D1959-5EB8-4981-909E-FD88CA0B19FB}" srcOrd="2" destOrd="0" presId="urn:microsoft.com/office/officeart/2005/8/layout/orgChart1"/>
    <dgm:cxn modelId="{A66F60CA-9DFD-41A0-BDE8-294D78C92751}" type="presParOf" srcId="{A6832230-F8EC-4409-BC64-803C6019DF05}" destId="{A7652022-98F7-479F-A09B-7E5BBD0A33F3}" srcOrd="4" destOrd="0" presId="urn:microsoft.com/office/officeart/2005/8/layout/orgChart1"/>
    <dgm:cxn modelId="{366CD8E6-21BD-4FA6-B4B8-247A1F1E9D97}" type="presParOf" srcId="{A6832230-F8EC-4409-BC64-803C6019DF05}" destId="{245C8EDE-8B65-41D4-84B0-46B0DD3743E0}" srcOrd="5" destOrd="0" presId="urn:microsoft.com/office/officeart/2005/8/layout/orgChart1"/>
    <dgm:cxn modelId="{8502AA5A-FF93-4528-9B36-0C070E4285B0}" type="presParOf" srcId="{245C8EDE-8B65-41D4-84B0-46B0DD3743E0}" destId="{C98A7048-AE1D-4BF5-8ECA-8A7C7AB55D20}" srcOrd="0" destOrd="0" presId="urn:microsoft.com/office/officeart/2005/8/layout/orgChart1"/>
    <dgm:cxn modelId="{98A9AA81-D321-482A-A696-7E9E6BF14418}" type="presParOf" srcId="{C98A7048-AE1D-4BF5-8ECA-8A7C7AB55D20}" destId="{6D34B65F-F81B-437D-A160-375D9D035325}" srcOrd="0" destOrd="0" presId="urn:microsoft.com/office/officeart/2005/8/layout/orgChart1"/>
    <dgm:cxn modelId="{3891E8A9-33F9-4439-8EAA-CC6231E986A6}" type="presParOf" srcId="{C98A7048-AE1D-4BF5-8ECA-8A7C7AB55D20}" destId="{6F28C0E3-0046-439C-9D9D-BADB4D6205A1}" srcOrd="1" destOrd="0" presId="urn:microsoft.com/office/officeart/2005/8/layout/orgChart1"/>
    <dgm:cxn modelId="{CCC8DF5C-75E7-4BF7-87C0-8BAF136D0D09}" type="presParOf" srcId="{245C8EDE-8B65-41D4-84B0-46B0DD3743E0}" destId="{52841893-001A-4F6C-A8A5-15DF624916B9}" srcOrd="1" destOrd="0" presId="urn:microsoft.com/office/officeart/2005/8/layout/orgChart1"/>
    <dgm:cxn modelId="{C1F41294-613C-42F7-AAB5-27A0C36FEF15}" type="presParOf" srcId="{245C8EDE-8B65-41D4-84B0-46B0DD3743E0}" destId="{2EE66631-2831-4540-A352-487BE334709B}" srcOrd="2" destOrd="0" presId="urn:microsoft.com/office/officeart/2005/8/layout/orgChart1"/>
    <dgm:cxn modelId="{181EF9B2-B77F-4DA9-8A63-DD0B969F32C6}" type="presParOf" srcId="{3A139E60-1E44-4807-8E59-3F7E97285DEC}" destId="{BC330CB0-C702-462E-88CB-60C25C235D36}" srcOrd="2" destOrd="0" presId="urn:microsoft.com/office/officeart/2005/8/layout/orgChart1"/>
    <dgm:cxn modelId="{AD6C29D0-DCB7-4B02-9924-746717B58A7D}" type="presParOf" srcId="{32B3D272-BEDB-4405-B3AB-F1CBE3F3CBC0}" destId="{2E3A9D19-59EF-449F-8AE5-C16A3565CA03}" srcOrd="2" destOrd="0" presId="urn:microsoft.com/office/officeart/2005/8/layout/orgChart1"/>
    <dgm:cxn modelId="{D45DC87D-8B62-43A2-A165-4200AEBB23DF}" type="presParOf" srcId="{32B3D272-BEDB-4405-B3AB-F1CBE3F3CBC0}" destId="{27494EF5-CD54-4DFE-8A98-BBD1FFBA5E94}" srcOrd="3" destOrd="0" presId="urn:microsoft.com/office/officeart/2005/8/layout/orgChart1"/>
    <dgm:cxn modelId="{DA7FBE58-8FBD-493A-B1EA-72F2789F1542}" type="presParOf" srcId="{27494EF5-CD54-4DFE-8A98-BBD1FFBA5E94}" destId="{0C675127-2324-46B6-AE0E-292C2BD8F510}" srcOrd="0" destOrd="0" presId="urn:microsoft.com/office/officeart/2005/8/layout/orgChart1"/>
    <dgm:cxn modelId="{7C78FCE1-A844-4359-BFBE-C4D958886388}" type="presParOf" srcId="{0C675127-2324-46B6-AE0E-292C2BD8F510}" destId="{70FFE49C-97FA-4E62-A2E7-E4C4F36EAB0D}" srcOrd="0" destOrd="0" presId="urn:microsoft.com/office/officeart/2005/8/layout/orgChart1"/>
    <dgm:cxn modelId="{C4E623ED-A7B9-423C-8D31-14CE3D700D01}" type="presParOf" srcId="{0C675127-2324-46B6-AE0E-292C2BD8F510}" destId="{99D30F44-CB2E-474F-9000-5CA177A54A92}" srcOrd="1" destOrd="0" presId="urn:microsoft.com/office/officeart/2005/8/layout/orgChart1"/>
    <dgm:cxn modelId="{8D41570E-3660-413B-B408-076E85042539}" type="presParOf" srcId="{27494EF5-CD54-4DFE-8A98-BBD1FFBA5E94}" destId="{895C02C1-F627-419C-A992-3D49185CC107}" srcOrd="1" destOrd="0" presId="urn:microsoft.com/office/officeart/2005/8/layout/orgChart1"/>
    <dgm:cxn modelId="{7D9508AB-9C6E-43EA-9E7B-4A1E1667BCB1}" type="presParOf" srcId="{895C02C1-F627-419C-A992-3D49185CC107}" destId="{A11E82F0-3BCA-4DDE-AE15-4460A83AE8A2}" srcOrd="0" destOrd="0" presId="urn:microsoft.com/office/officeart/2005/8/layout/orgChart1"/>
    <dgm:cxn modelId="{25508911-4A71-4DA6-A31E-377791EFA285}" type="presParOf" srcId="{895C02C1-F627-419C-A992-3D49185CC107}" destId="{374B6D9F-70B5-4E5E-82E3-EBD5B5ED6EA3}" srcOrd="1" destOrd="0" presId="urn:microsoft.com/office/officeart/2005/8/layout/orgChart1"/>
    <dgm:cxn modelId="{836F3D74-B354-42FA-8C7C-A088C0035584}" type="presParOf" srcId="{374B6D9F-70B5-4E5E-82E3-EBD5B5ED6EA3}" destId="{8D6947DC-616E-4489-8F60-6EB8D78861C0}" srcOrd="0" destOrd="0" presId="urn:microsoft.com/office/officeart/2005/8/layout/orgChart1"/>
    <dgm:cxn modelId="{EF96A295-74AB-4643-BA41-489456DB1F4B}" type="presParOf" srcId="{8D6947DC-616E-4489-8F60-6EB8D78861C0}" destId="{EFB8A88D-2C03-452C-8D97-9C59780BC035}" srcOrd="0" destOrd="0" presId="urn:microsoft.com/office/officeart/2005/8/layout/orgChart1"/>
    <dgm:cxn modelId="{0E86E8A0-729B-4133-9DDB-239DADA29564}" type="presParOf" srcId="{8D6947DC-616E-4489-8F60-6EB8D78861C0}" destId="{2A2D0878-B6A3-4BCF-BCB6-A078103627D2}" srcOrd="1" destOrd="0" presId="urn:microsoft.com/office/officeart/2005/8/layout/orgChart1"/>
    <dgm:cxn modelId="{01F7E9B9-0698-471A-8CF6-7420F6AB05FB}" type="presParOf" srcId="{374B6D9F-70B5-4E5E-82E3-EBD5B5ED6EA3}" destId="{F1679AFF-8CEC-4C34-AB38-BCCEB1A7D8E3}" srcOrd="1" destOrd="0" presId="urn:microsoft.com/office/officeart/2005/8/layout/orgChart1"/>
    <dgm:cxn modelId="{5FCD0814-0CCD-404D-A773-0FB5D59085B6}" type="presParOf" srcId="{374B6D9F-70B5-4E5E-82E3-EBD5B5ED6EA3}" destId="{2C9D0E41-D5EC-422C-A684-EE8B15C59009}" srcOrd="2" destOrd="0" presId="urn:microsoft.com/office/officeart/2005/8/layout/orgChart1"/>
    <dgm:cxn modelId="{B1594F9D-CC88-4E9E-B7BD-784FF8C88530}" type="presParOf" srcId="{895C02C1-F627-419C-A992-3D49185CC107}" destId="{A2E76720-B5D4-42F8-9FE6-9B554FC87F14}" srcOrd="2" destOrd="0" presId="urn:microsoft.com/office/officeart/2005/8/layout/orgChart1"/>
    <dgm:cxn modelId="{C32FB522-FEED-4BF0-B585-9D237B6EED81}" type="presParOf" srcId="{895C02C1-F627-419C-A992-3D49185CC107}" destId="{C9E195B1-3929-42C4-95B5-187D39871258}" srcOrd="3" destOrd="0" presId="urn:microsoft.com/office/officeart/2005/8/layout/orgChart1"/>
    <dgm:cxn modelId="{C5727883-45ED-4FF3-9E3F-9E82849BF43C}" type="presParOf" srcId="{C9E195B1-3929-42C4-95B5-187D39871258}" destId="{A6CCAC98-1F1B-4850-B4D3-EB6C7785AF31}" srcOrd="0" destOrd="0" presId="urn:microsoft.com/office/officeart/2005/8/layout/orgChart1"/>
    <dgm:cxn modelId="{7C0B54E5-01A0-4057-9C94-CE034F20F0FA}" type="presParOf" srcId="{A6CCAC98-1F1B-4850-B4D3-EB6C7785AF31}" destId="{E2929181-7973-4754-B100-AEBCEBAF91F1}" srcOrd="0" destOrd="0" presId="urn:microsoft.com/office/officeart/2005/8/layout/orgChart1"/>
    <dgm:cxn modelId="{AA00B1F9-C21A-42A7-9300-CFF78A02E177}" type="presParOf" srcId="{A6CCAC98-1F1B-4850-B4D3-EB6C7785AF31}" destId="{310B6719-0F75-4917-BDA8-19776860E75D}" srcOrd="1" destOrd="0" presId="urn:microsoft.com/office/officeart/2005/8/layout/orgChart1"/>
    <dgm:cxn modelId="{6222891A-4115-43D8-B31B-05842877666A}" type="presParOf" srcId="{C9E195B1-3929-42C4-95B5-187D39871258}" destId="{87088B04-09DD-43F4-9038-086BFFBBB65D}" srcOrd="1" destOrd="0" presId="urn:microsoft.com/office/officeart/2005/8/layout/orgChart1"/>
    <dgm:cxn modelId="{5BA021F5-9FCC-4146-B792-912BA80DFBB6}" type="presParOf" srcId="{C9E195B1-3929-42C4-95B5-187D39871258}" destId="{EDDB42CA-992F-4368-B326-F4C3D80CBF8E}" srcOrd="2" destOrd="0" presId="urn:microsoft.com/office/officeart/2005/8/layout/orgChart1"/>
    <dgm:cxn modelId="{3FDB367B-A99C-4CE8-A51F-79335F20D60B}" type="presParOf" srcId="{895C02C1-F627-419C-A992-3D49185CC107}" destId="{D50785A6-89E0-4AB8-AD33-D421C5AD1A1F}" srcOrd="4" destOrd="0" presId="urn:microsoft.com/office/officeart/2005/8/layout/orgChart1"/>
    <dgm:cxn modelId="{ED3D392A-067F-425A-AADA-83DE68C391AB}" type="presParOf" srcId="{895C02C1-F627-419C-A992-3D49185CC107}" destId="{E036C50F-44A4-466F-A2E6-B6E9E9EC578B}" srcOrd="5" destOrd="0" presId="urn:microsoft.com/office/officeart/2005/8/layout/orgChart1"/>
    <dgm:cxn modelId="{DD3A6783-6372-4A31-A546-0D1853EDADEC}" type="presParOf" srcId="{E036C50F-44A4-466F-A2E6-B6E9E9EC578B}" destId="{04CC03B9-7790-426F-A6EA-12D529EBFF1E}" srcOrd="0" destOrd="0" presId="urn:microsoft.com/office/officeart/2005/8/layout/orgChart1"/>
    <dgm:cxn modelId="{3EC20FD4-DBA1-4B1A-A42D-4D39190DF03F}" type="presParOf" srcId="{04CC03B9-7790-426F-A6EA-12D529EBFF1E}" destId="{758ECF0B-7090-4C68-89CF-4AAE14DA971B}" srcOrd="0" destOrd="0" presId="urn:microsoft.com/office/officeart/2005/8/layout/orgChart1"/>
    <dgm:cxn modelId="{FE511ECD-7DDC-4642-91DD-BE9240DA6FBF}" type="presParOf" srcId="{04CC03B9-7790-426F-A6EA-12D529EBFF1E}" destId="{59A9C33F-E9A3-4992-BA12-66754BCFBA7B}" srcOrd="1" destOrd="0" presId="urn:microsoft.com/office/officeart/2005/8/layout/orgChart1"/>
    <dgm:cxn modelId="{3A7D7E31-E249-4189-90F6-51D660BC2F81}" type="presParOf" srcId="{E036C50F-44A4-466F-A2E6-B6E9E9EC578B}" destId="{A4813DE9-211C-4B3E-853E-B6297DEF89BA}" srcOrd="1" destOrd="0" presId="urn:microsoft.com/office/officeart/2005/8/layout/orgChart1"/>
    <dgm:cxn modelId="{76383ACB-EE62-40F7-A9D1-E0758DB27DDA}" type="presParOf" srcId="{E036C50F-44A4-466F-A2E6-B6E9E9EC578B}" destId="{20E0E762-DAEC-405D-978F-060DC9ABA2B3}" srcOrd="2" destOrd="0" presId="urn:microsoft.com/office/officeart/2005/8/layout/orgChart1"/>
    <dgm:cxn modelId="{1DB44250-53F4-4C85-8FD6-5018E6B9865E}" type="presParOf" srcId="{27494EF5-CD54-4DFE-8A98-BBD1FFBA5E94}" destId="{A8122A1F-500F-4150-B6A9-AC1CB6AA7CFC}" srcOrd="2" destOrd="0" presId="urn:microsoft.com/office/officeart/2005/8/layout/orgChart1"/>
    <dgm:cxn modelId="{9AF4C391-2AD7-47DA-B2A6-456C3DB4AC1D}" type="presParOf" srcId="{32B3D272-BEDB-4405-B3AB-F1CBE3F3CBC0}" destId="{66E8454D-410C-4AE7-B445-7F08F2FF1C90}" srcOrd="4" destOrd="0" presId="urn:microsoft.com/office/officeart/2005/8/layout/orgChart1"/>
    <dgm:cxn modelId="{B77E1EDB-2F17-4C1D-AF4A-693449300562}" type="presParOf" srcId="{32B3D272-BEDB-4405-B3AB-F1CBE3F3CBC0}" destId="{48244EF2-A1E4-4350-A53F-91C5CF54EF2E}" srcOrd="5" destOrd="0" presId="urn:microsoft.com/office/officeart/2005/8/layout/orgChart1"/>
    <dgm:cxn modelId="{74E50E1C-B71C-4C78-83E0-80AF6FE4D03C}" type="presParOf" srcId="{48244EF2-A1E4-4350-A53F-91C5CF54EF2E}" destId="{5AE0EBF9-4F0F-45C8-93CA-1195CB039177}" srcOrd="0" destOrd="0" presId="urn:microsoft.com/office/officeart/2005/8/layout/orgChart1"/>
    <dgm:cxn modelId="{8EDAF9EE-16F4-4AAB-8B41-0ECA37B4B64D}" type="presParOf" srcId="{5AE0EBF9-4F0F-45C8-93CA-1195CB039177}" destId="{0322E650-4C33-4F38-B3B8-4621FF68773D}" srcOrd="0" destOrd="0" presId="urn:microsoft.com/office/officeart/2005/8/layout/orgChart1"/>
    <dgm:cxn modelId="{47FACF27-26E5-412B-B818-C65738E61FCC}" type="presParOf" srcId="{5AE0EBF9-4F0F-45C8-93CA-1195CB039177}" destId="{9875EABC-5744-4637-862D-F519AFD987F8}" srcOrd="1" destOrd="0" presId="urn:microsoft.com/office/officeart/2005/8/layout/orgChart1"/>
    <dgm:cxn modelId="{69157A02-3FCC-4768-A2D5-28D9E6A82E3C}" type="presParOf" srcId="{48244EF2-A1E4-4350-A53F-91C5CF54EF2E}" destId="{3B7676A9-810A-43FA-B148-162512559971}" srcOrd="1" destOrd="0" presId="urn:microsoft.com/office/officeart/2005/8/layout/orgChart1"/>
    <dgm:cxn modelId="{2DB7DC4D-DF92-4B09-8872-670F2109337F}" type="presParOf" srcId="{3B7676A9-810A-43FA-B148-162512559971}" destId="{B556F5B2-F127-407F-B0A0-3590B020880F}" srcOrd="0" destOrd="0" presId="urn:microsoft.com/office/officeart/2005/8/layout/orgChart1"/>
    <dgm:cxn modelId="{D4042192-714E-402A-BAE8-7FC2D857622D}" type="presParOf" srcId="{3B7676A9-810A-43FA-B148-162512559971}" destId="{8F198788-E1B4-4AF9-8BFD-42B352658A0A}" srcOrd="1" destOrd="0" presId="urn:microsoft.com/office/officeart/2005/8/layout/orgChart1"/>
    <dgm:cxn modelId="{7122FD06-CF1D-4567-9AD4-BA93EA25760A}" type="presParOf" srcId="{8F198788-E1B4-4AF9-8BFD-42B352658A0A}" destId="{E67A33D7-8D16-4BBE-A4D7-235F10058C85}" srcOrd="0" destOrd="0" presId="urn:microsoft.com/office/officeart/2005/8/layout/orgChart1"/>
    <dgm:cxn modelId="{FB3D1D94-26C7-48AE-94FA-15189EC59BA2}" type="presParOf" srcId="{E67A33D7-8D16-4BBE-A4D7-235F10058C85}" destId="{E44D17DC-0506-4334-B46F-5A5E74472565}" srcOrd="0" destOrd="0" presId="urn:microsoft.com/office/officeart/2005/8/layout/orgChart1"/>
    <dgm:cxn modelId="{79469D7A-D3BA-4CF7-A4D0-0AE03CAEF30E}" type="presParOf" srcId="{E67A33D7-8D16-4BBE-A4D7-235F10058C85}" destId="{834A698C-5B80-41DC-A51C-D3BBFDF58721}" srcOrd="1" destOrd="0" presId="urn:microsoft.com/office/officeart/2005/8/layout/orgChart1"/>
    <dgm:cxn modelId="{A8B78A0B-2376-4A95-A61A-E75458F59122}" type="presParOf" srcId="{8F198788-E1B4-4AF9-8BFD-42B352658A0A}" destId="{0886E307-BBBD-4686-80E6-974DAAA3A0FA}" srcOrd="1" destOrd="0" presId="urn:microsoft.com/office/officeart/2005/8/layout/orgChart1"/>
    <dgm:cxn modelId="{D5214CEC-F853-4D5A-B82E-A712421B396E}" type="presParOf" srcId="{8F198788-E1B4-4AF9-8BFD-42B352658A0A}" destId="{367BD24E-72D3-4A61-8892-DA8670D37F73}" srcOrd="2" destOrd="0" presId="urn:microsoft.com/office/officeart/2005/8/layout/orgChart1"/>
    <dgm:cxn modelId="{8F564883-89C9-40A2-93BB-E950425C6BBF}" type="presParOf" srcId="{3B7676A9-810A-43FA-B148-162512559971}" destId="{99CA7EC6-598D-4F99-8490-9204CD955DA1}" srcOrd="2" destOrd="0" presId="urn:microsoft.com/office/officeart/2005/8/layout/orgChart1"/>
    <dgm:cxn modelId="{D059407C-B434-4B3C-B938-99F6AEFE9D55}" type="presParOf" srcId="{3B7676A9-810A-43FA-B148-162512559971}" destId="{B47EB609-F5C5-40C3-9336-E13B00E8626E}" srcOrd="3" destOrd="0" presId="urn:microsoft.com/office/officeart/2005/8/layout/orgChart1"/>
    <dgm:cxn modelId="{BA8F9963-D841-4F9B-87B8-A95796B022D5}" type="presParOf" srcId="{B47EB609-F5C5-40C3-9336-E13B00E8626E}" destId="{328B5382-4F95-4220-B4D8-D856A34CAE58}" srcOrd="0" destOrd="0" presId="urn:microsoft.com/office/officeart/2005/8/layout/orgChart1"/>
    <dgm:cxn modelId="{DDFE5E31-33CC-4CA3-A765-F0EED8E3A0E0}" type="presParOf" srcId="{328B5382-4F95-4220-B4D8-D856A34CAE58}" destId="{410AB059-E6F6-4A4F-9BDF-E90DEE8BFAE6}" srcOrd="0" destOrd="0" presId="urn:microsoft.com/office/officeart/2005/8/layout/orgChart1"/>
    <dgm:cxn modelId="{FA95AE8E-B752-428B-970C-88EA87626988}" type="presParOf" srcId="{328B5382-4F95-4220-B4D8-D856A34CAE58}" destId="{47DE9E57-C00D-45D3-A4C5-0A3E76E273C2}" srcOrd="1" destOrd="0" presId="urn:microsoft.com/office/officeart/2005/8/layout/orgChart1"/>
    <dgm:cxn modelId="{084C630D-C72D-4E82-9CCA-186A81D757EC}" type="presParOf" srcId="{B47EB609-F5C5-40C3-9336-E13B00E8626E}" destId="{71CD4EFF-8A8A-46F2-BD0F-F2AB3EE32092}" srcOrd="1" destOrd="0" presId="urn:microsoft.com/office/officeart/2005/8/layout/orgChart1"/>
    <dgm:cxn modelId="{AE2F849A-F320-490A-9A0B-EAE5424664D1}" type="presParOf" srcId="{B47EB609-F5C5-40C3-9336-E13B00E8626E}" destId="{D594A830-FAC4-4F27-A5D2-1C010E4F8B06}" srcOrd="2" destOrd="0" presId="urn:microsoft.com/office/officeart/2005/8/layout/orgChart1"/>
    <dgm:cxn modelId="{723C6F7E-6E45-4E6A-B41C-F05DC2DDA099}" type="presParOf" srcId="{3B7676A9-810A-43FA-B148-162512559971}" destId="{2E32C7BF-2E0E-4423-A413-2312C59253D8}" srcOrd="4" destOrd="0" presId="urn:microsoft.com/office/officeart/2005/8/layout/orgChart1"/>
    <dgm:cxn modelId="{E272F47C-DB55-45DE-8CCF-F984ED6FFA3A}" type="presParOf" srcId="{3B7676A9-810A-43FA-B148-162512559971}" destId="{A37F0B2E-AA02-40F1-9C73-B7F17EBFFF7F}" srcOrd="5" destOrd="0" presId="urn:microsoft.com/office/officeart/2005/8/layout/orgChart1"/>
    <dgm:cxn modelId="{32073CB2-30E3-4D89-9B2A-ED5ED3E5090B}" type="presParOf" srcId="{A37F0B2E-AA02-40F1-9C73-B7F17EBFFF7F}" destId="{347BA869-E031-49B4-941B-02D62783F0B1}" srcOrd="0" destOrd="0" presId="urn:microsoft.com/office/officeart/2005/8/layout/orgChart1"/>
    <dgm:cxn modelId="{5132CEF6-551E-478B-ADD6-728F1459A5F5}" type="presParOf" srcId="{347BA869-E031-49B4-941B-02D62783F0B1}" destId="{72229E28-8196-4AE8-A5B2-C89BB588E814}" srcOrd="0" destOrd="0" presId="urn:microsoft.com/office/officeart/2005/8/layout/orgChart1"/>
    <dgm:cxn modelId="{7DBB03AA-4223-412D-9593-A6F506649ED3}" type="presParOf" srcId="{347BA869-E031-49B4-941B-02D62783F0B1}" destId="{992388B0-42EC-46A8-B567-E9FBDBBE7A81}" srcOrd="1" destOrd="0" presId="urn:microsoft.com/office/officeart/2005/8/layout/orgChart1"/>
    <dgm:cxn modelId="{FB9B4C14-0BA2-4D5C-8980-E23EC9597E93}" type="presParOf" srcId="{A37F0B2E-AA02-40F1-9C73-B7F17EBFFF7F}" destId="{51EF86F7-A1F5-4709-99C5-9DDBDD7B01C3}" srcOrd="1" destOrd="0" presId="urn:microsoft.com/office/officeart/2005/8/layout/orgChart1"/>
    <dgm:cxn modelId="{D3757943-164D-43EE-861D-A220CD4E6D46}" type="presParOf" srcId="{A37F0B2E-AA02-40F1-9C73-B7F17EBFFF7F}" destId="{EE2DF3FE-93BC-48FF-B350-01DF9D84FADD}" srcOrd="2" destOrd="0" presId="urn:microsoft.com/office/officeart/2005/8/layout/orgChart1"/>
    <dgm:cxn modelId="{0DC75CDD-EB0B-4050-9124-BE5B01DA807C}" type="presParOf" srcId="{48244EF2-A1E4-4350-A53F-91C5CF54EF2E}" destId="{7A3689B9-4AD4-44EB-8B0C-E69FE6C297FC}" srcOrd="2" destOrd="0" presId="urn:microsoft.com/office/officeart/2005/8/layout/orgChart1"/>
    <dgm:cxn modelId="{FFEE1EAF-0A75-4E94-8237-91F2278636B1}" type="presParOf" srcId="{5773AC81-6858-4F6B-8E72-277E060CBE8E}" destId="{6E9CF07A-DD4F-4774-B152-3F6E045367F8}" srcOrd="2" destOrd="0" presId="urn:microsoft.com/office/officeart/2005/8/layout/orgChart1"/>
  </dgm:cxnLst>
  <dgm:bg/>
  <dgm:whole>
    <a:ln>
      <a:solidFill>
        <a:schemeClr val="bg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A2F5E8-3272-4A50-BA8D-3A8B13DA1513}"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34C45317-01EF-4D0F-96E1-DEE2EEF940F7}">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anose="02020603050405020304" pitchFamily="18" charset="0"/>
              <a:cs typeface="Times New Roman" panose="02020603050405020304" pitchFamily="18" charset="0"/>
            </a:rPr>
            <a:t>Негативные последствия НТР</a:t>
          </a:r>
        </a:p>
      </dgm:t>
    </dgm:pt>
    <dgm:pt modelId="{5E3A083F-E69B-4634-9D04-2BB4EEE2CBA0}" type="parTrans" cxnId="{9B468BD9-F162-4166-A5D3-3264797CF391}">
      <dgm:prSet/>
      <dgm:spPr/>
      <dgm:t>
        <a:bodyPr/>
        <a:lstStyle/>
        <a:p>
          <a:pPr algn="ctr"/>
          <a:endParaRPr lang="ru-RU"/>
        </a:p>
      </dgm:t>
    </dgm:pt>
    <dgm:pt modelId="{D8010F63-0069-4044-8702-6A1610B722D6}" type="sibTrans" cxnId="{9B468BD9-F162-4166-A5D3-3264797CF391}">
      <dgm:prSet/>
      <dgm:spPr/>
      <dgm:t>
        <a:bodyPr/>
        <a:lstStyle/>
        <a:p>
          <a:pPr algn="ctr"/>
          <a:endParaRPr lang="ru-RU"/>
        </a:p>
      </dgm:t>
    </dgm:pt>
    <dgm:pt modelId="{FA37A747-7CCF-4D6D-ACC5-BD7E3EAA8366}">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anose="02020603050405020304" pitchFamily="18" charset="0"/>
              <a:cs typeface="Times New Roman" panose="02020603050405020304" pitchFamily="18" charset="0"/>
            </a:rPr>
            <a:t>Рост использования природных ресурсов </a:t>
          </a:r>
        </a:p>
      </dgm:t>
    </dgm:pt>
    <dgm:pt modelId="{B049E137-6330-425F-A7FC-D885873015E3}" type="parTrans" cxnId="{00E62820-C9EA-40D9-9EE3-FD9CFB251C94}">
      <dgm:prSet/>
      <dgm:spPr>
        <a:ln>
          <a:solidFill>
            <a:schemeClr val="tx1"/>
          </a:solidFill>
        </a:ln>
      </dgm:spPr>
      <dgm:t>
        <a:bodyPr/>
        <a:lstStyle/>
        <a:p>
          <a:pPr algn="ctr"/>
          <a:endParaRPr lang="ru-RU"/>
        </a:p>
      </dgm:t>
    </dgm:pt>
    <dgm:pt modelId="{4392D83C-F4EF-48CF-9B55-CD9C76044B4B}" type="sibTrans" cxnId="{00E62820-C9EA-40D9-9EE3-FD9CFB251C94}">
      <dgm:prSet/>
      <dgm:spPr/>
      <dgm:t>
        <a:bodyPr/>
        <a:lstStyle/>
        <a:p>
          <a:pPr algn="ctr"/>
          <a:endParaRPr lang="ru-RU"/>
        </a:p>
      </dgm:t>
    </dgm:pt>
    <dgm:pt modelId="{FDB8BC65-189D-4D91-802C-878854C81852}">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anose="02020603050405020304" pitchFamily="18" charset="0"/>
              <a:cs typeface="Times New Roman" panose="02020603050405020304" pitchFamily="18" charset="0"/>
            </a:rPr>
            <a:t>Обострение проблемы ограниченности ресурсов</a:t>
          </a:r>
        </a:p>
      </dgm:t>
    </dgm:pt>
    <dgm:pt modelId="{A9F0328C-D3C4-4B7C-8225-F10E993FBFC1}" type="parTrans" cxnId="{973AC983-7A4B-4C44-BA72-9BCFA324BB0E}">
      <dgm:prSet/>
      <dgm:spPr>
        <a:ln>
          <a:solidFill>
            <a:schemeClr val="tx1"/>
          </a:solidFill>
        </a:ln>
      </dgm:spPr>
      <dgm:t>
        <a:bodyPr/>
        <a:lstStyle/>
        <a:p>
          <a:pPr algn="ctr"/>
          <a:endParaRPr lang="ru-RU"/>
        </a:p>
      </dgm:t>
    </dgm:pt>
    <dgm:pt modelId="{B1F98119-B69D-4F52-BCB4-876120F25B63}" type="sibTrans" cxnId="{973AC983-7A4B-4C44-BA72-9BCFA324BB0E}">
      <dgm:prSet/>
      <dgm:spPr/>
      <dgm:t>
        <a:bodyPr/>
        <a:lstStyle/>
        <a:p>
          <a:pPr algn="ctr"/>
          <a:endParaRPr lang="ru-RU"/>
        </a:p>
      </dgm:t>
    </dgm:pt>
    <dgm:pt modelId="{7B0D74D2-BFFB-406E-9508-F66E9602B837}">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anose="02020603050405020304" pitchFamily="18" charset="0"/>
              <a:cs typeface="Times New Roman" panose="02020603050405020304" pitchFamily="18" charset="0"/>
            </a:rPr>
            <a:t>Развивающиеся страны все больше превращаются в сырьевой придаток развитый стран</a:t>
          </a:r>
        </a:p>
      </dgm:t>
    </dgm:pt>
    <dgm:pt modelId="{FD97C8A2-2FD1-4096-B3A3-9C6670AD7925}" type="parTrans" cxnId="{507994A5-3159-4D72-9F1D-2DAC352F7524}">
      <dgm:prSet/>
      <dgm:spPr>
        <a:ln>
          <a:solidFill>
            <a:schemeClr val="tx1"/>
          </a:solidFill>
        </a:ln>
      </dgm:spPr>
      <dgm:t>
        <a:bodyPr/>
        <a:lstStyle/>
        <a:p>
          <a:pPr algn="ctr"/>
          <a:endParaRPr lang="ru-RU"/>
        </a:p>
      </dgm:t>
    </dgm:pt>
    <dgm:pt modelId="{E49E072C-D10C-40D2-A94A-A8973E584665}" type="sibTrans" cxnId="{507994A5-3159-4D72-9F1D-2DAC352F7524}">
      <dgm:prSet/>
      <dgm:spPr/>
      <dgm:t>
        <a:bodyPr/>
        <a:lstStyle/>
        <a:p>
          <a:pPr algn="ctr"/>
          <a:endParaRPr lang="ru-RU"/>
        </a:p>
      </dgm:t>
    </dgm:pt>
    <dgm:pt modelId="{A150A1E4-5BF1-40E7-BE75-7677F6170E4E}">
      <dgm:prSet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anose="02020603050405020304" pitchFamily="18" charset="0"/>
              <a:cs typeface="Times New Roman" panose="02020603050405020304" pitchFamily="18" charset="0"/>
            </a:rPr>
            <a:t>Гонка вооружений, производство новых видов оружия массового уничтожения</a:t>
          </a:r>
        </a:p>
      </dgm:t>
    </dgm:pt>
    <dgm:pt modelId="{A9390410-A457-4A99-9180-1C0AA960E3F7}" type="parTrans" cxnId="{77715724-B8E5-45C6-BE2D-0A064880D364}">
      <dgm:prSet/>
      <dgm:spPr>
        <a:ln>
          <a:solidFill>
            <a:schemeClr val="tx1"/>
          </a:solidFill>
        </a:ln>
      </dgm:spPr>
      <dgm:t>
        <a:bodyPr/>
        <a:lstStyle/>
        <a:p>
          <a:pPr algn="ctr"/>
          <a:endParaRPr lang="ru-RU"/>
        </a:p>
      </dgm:t>
    </dgm:pt>
    <dgm:pt modelId="{F3EC8B65-F0AE-4FB2-805F-02115AEBA9F9}" type="sibTrans" cxnId="{77715724-B8E5-45C6-BE2D-0A064880D364}">
      <dgm:prSet/>
      <dgm:spPr/>
      <dgm:t>
        <a:bodyPr/>
        <a:lstStyle/>
        <a:p>
          <a:pPr algn="ctr"/>
          <a:endParaRPr lang="ru-RU"/>
        </a:p>
      </dgm:t>
    </dgm:pt>
    <dgm:pt modelId="{BC213895-D8F8-4D0C-A683-1034E6B0121E}" type="pres">
      <dgm:prSet presAssocID="{97A2F5E8-3272-4A50-BA8D-3A8B13DA1513}" presName="Name0" presStyleCnt="0">
        <dgm:presLayoutVars>
          <dgm:chPref val="1"/>
          <dgm:dir/>
          <dgm:animOne val="branch"/>
          <dgm:animLvl val="lvl"/>
          <dgm:resizeHandles val="exact"/>
        </dgm:presLayoutVars>
      </dgm:prSet>
      <dgm:spPr/>
      <dgm:t>
        <a:bodyPr/>
        <a:lstStyle/>
        <a:p>
          <a:endParaRPr lang="ru-RU"/>
        </a:p>
      </dgm:t>
    </dgm:pt>
    <dgm:pt modelId="{2473DE32-C98F-4B93-B330-693B14A53FFE}" type="pres">
      <dgm:prSet presAssocID="{34C45317-01EF-4D0F-96E1-DEE2EEF940F7}" presName="root1" presStyleCnt="0"/>
      <dgm:spPr/>
    </dgm:pt>
    <dgm:pt modelId="{1F8F05A1-02B1-40D7-B097-DA0D364FA7FD}" type="pres">
      <dgm:prSet presAssocID="{34C45317-01EF-4D0F-96E1-DEE2EEF940F7}" presName="LevelOneTextNode" presStyleLbl="node0" presStyleIdx="0" presStyleCnt="1" custScaleX="87835" custScaleY="70000" custLinFactNeighborX="-78970" custLinFactNeighborY="-5007">
        <dgm:presLayoutVars>
          <dgm:chPref val="3"/>
        </dgm:presLayoutVars>
      </dgm:prSet>
      <dgm:spPr/>
      <dgm:t>
        <a:bodyPr/>
        <a:lstStyle/>
        <a:p>
          <a:endParaRPr lang="ru-RU"/>
        </a:p>
      </dgm:t>
    </dgm:pt>
    <dgm:pt modelId="{81A88689-93BA-4F2A-9BBD-0FC461B842E3}" type="pres">
      <dgm:prSet presAssocID="{34C45317-01EF-4D0F-96E1-DEE2EEF940F7}" presName="level2hierChild" presStyleCnt="0"/>
      <dgm:spPr/>
    </dgm:pt>
    <dgm:pt modelId="{D29E35F1-6516-40AD-9E89-1C93040EC77F}" type="pres">
      <dgm:prSet presAssocID="{B049E137-6330-425F-A7FC-D885873015E3}" presName="conn2-1" presStyleLbl="parChTrans1D2" presStyleIdx="0" presStyleCnt="4"/>
      <dgm:spPr/>
      <dgm:t>
        <a:bodyPr/>
        <a:lstStyle/>
        <a:p>
          <a:endParaRPr lang="ru-RU"/>
        </a:p>
      </dgm:t>
    </dgm:pt>
    <dgm:pt modelId="{72B573FC-AB77-468C-9F32-33E0564EB99E}" type="pres">
      <dgm:prSet presAssocID="{B049E137-6330-425F-A7FC-D885873015E3}" presName="connTx" presStyleLbl="parChTrans1D2" presStyleIdx="0" presStyleCnt="4"/>
      <dgm:spPr/>
      <dgm:t>
        <a:bodyPr/>
        <a:lstStyle/>
        <a:p>
          <a:endParaRPr lang="ru-RU"/>
        </a:p>
      </dgm:t>
    </dgm:pt>
    <dgm:pt modelId="{098D8282-ED63-4640-B836-AA589C6917E4}" type="pres">
      <dgm:prSet presAssocID="{FA37A747-7CCF-4D6D-ACC5-BD7E3EAA8366}" presName="root2" presStyleCnt="0"/>
      <dgm:spPr/>
    </dgm:pt>
    <dgm:pt modelId="{F3D6BC32-DE6D-4E14-B883-4F8104D1BAD2}" type="pres">
      <dgm:prSet presAssocID="{FA37A747-7CCF-4D6D-ACC5-BD7E3EAA8366}" presName="LevelTwoTextNode" presStyleLbl="node2" presStyleIdx="0" presStyleCnt="4" custScaleX="107570" custScaleY="67042" custLinFactNeighborX="-5727" custLinFactNeighborY="-14682">
        <dgm:presLayoutVars>
          <dgm:chPref val="3"/>
        </dgm:presLayoutVars>
      </dgm:prSet>
      <dgm:spPr/>
      <dgm:t>
        <a:bodyPr/>
        <a:lstStyle/>
        <a:p>
          <a:endParaRPr lang="ru-RU"/>
        </a:p>
      </dgm:t>
    </dgm:pt>
    <dgm:pt modelId="{D5E159F3-17D2-4D4B-87BF-4CBA85527221}" type="pres">
      <dgm:prSet presAssocID="{FA37A747-7CCF-4D6D-ACC5-BD7E3EAA8366}" presName="level3hierChild" presStyleCnt="0"/>
      <dgm:spPr/>
    </dgm:pt>
    <dgm:pt modelId="{DFDB3CC9-B72E-422C-96CE-E28402C11A4E}" type="pres">
      <dgm:prSet presAssocID="{A9F0328C-D3C4-4B7C-8225-F10E993FBFC1}" presName="conn2-1" presStyleLbl="parChTrans1D2" presStyleIdx="1" presStyleCnt="4"/>
      <dgm:spPr/>
      <dgm:t>
        <a:bodyPr/>
        <a:lstStyle/>
        <a:p>
          <a:endParaRPr lang="ru-RU"/>
        </a:p>
      </dgm:t>
    </dgm:pt>
    <dgm:pt modelId="{133E7385-D5EA-4C69-91C9-4FBE393262DD}" type="pres">
      <dgm:prSet presAssocID="{A9F0328C-D3C4-4B7C-8225-F10E993FBFC1}" presName="connTx" presStyleLbl="parChTrans1D2" presStyleIdx="1" presStyleCnt="4"/>
      <dgm:spPr/>
      <dgm:t>
        <a:bodyPr/>
        <a:lstStyle/>
        <a:p>
          <a:endParaRPr lang="ru-RU"/>
        </a:p>
      </dgm:t>
    </dgm:pt>
    <dgm:pt modelId="{05D12431-9F80-4A4A-974F-B68BCF0EAB9A}" type="pres">
      <dgm:prSet presAssocID="{FDB8BC65-189D-4D91-802C-878854C81852}" presName="root2" presStyleCnt="0"/>
      <dgm:spPr/>
    </dgm:pt>
    <dgm:pt modelId="{FF9B21CD-3EFC-4C9E-A976-1E3E72035530}" type="pres">
      <dgm:prSet presAssocID="{FDB8BC65-189D-4D91-802C-878854C81852}" presName="LevelTwoTextNode" presStyleLbl="node2" presStyleIdx="1" presStyleCnt="4" custScaleX="103692" custScaleY="75564" custLinFactNeighborX="-4966" custLinFactNeighborY="-13710">
        <dgm:presLayoutVars>
          <dgm:chPref val="3"/>
        </dgm:presLayoutVars>
      </dgm:prSet>
      <dgm:spPr/>
      <dgm:t>
        <a:bodyPr/>
        <a:lstStyle/>
        <a:p>
          <a:endParaRPr lang="ru-RU"/>
        </a:p>
      </dgm:t>
    </dgm:pt>
    <dgm:pt modelId="{092FBACA-120E-4793-8F65-4650FD47869A}" type="pres">
      <dgm:prSet presAssocID="{FDB8BC65-189D-4D91-802C-878854C81852}" presName="level3hierChild" presStyleCnt="0"/>
      <dgm:spPr/>
    </dgm:pt>
    <dgm:pt modelId="{2B5A019B-DD28-4E6B-80BD-DA914A114FB3}" type="pres">
      <dgm:prSet presAssocID="{FD97C8A2-2FD1-4096-B3A3-9C6670AD7925}" presName="conn2-1" presStyleLbl="parChTrans1D2" presStyleIdx="2" presStyleCnt="4"/>
      <dgm:spPr/>
      <dgm:t>
        <a:bodyPr/>
        <a:lstStyle/>
        <a:p>
          <a:endParaRPr lang="ru-RU"/>
        </a:p>
      </dgm:t>
    </dgm:pt>
    <dgm:pt modelId="{D07908D2-CD70-46B2-B6A7-0E5D9F901899}" type="pres">
      <dgm:prSet presAssocID="{FD97C8A2-2FD1-4096-B3A3-9C6670AD7925}" presName="connTx" presStyleLbl="parChTrans1D2" presStyleIdx="2" presStyleCnt="4"/>
      <dgm:spPr/>
      <dgm:t>
        <a:bodyPr/>
        <a:lstStyle/>
        <a:p>
          <a:endParaRPr lang="ru-RU"/>
        </a:p>
      </dgm:t>
    </dgm:pt>
    <dgm:pt modelId="{68E76785-CB5B-4F58-A722-10EE6DA32B8B}" type="pres">
      <dgm:prSet presAssocID="{7B0D74D2-BFFB-406E-9508-F66E9602B837}" presName="root2" presStyleCnt="0"/>
      <dgm:spPr/>
    </dgm:pt>
    <dgm:pt modelId="{C2E57EBD-B754-40CE-B7D4-078DF2018645}" type="pres">
      <dgm:prSet presAssocID="{7B0D74D2-BFFB-406E-9508-F66E9602B837}" presName="LevelTwoTextNode" presStyleLbl="node2" presStyleIdx="2" presStyleCnt="4" custScaleX="103705" custScaleY="131639" custLinFactNeighborX="-4209" custLinFactNeighborY="-13730">
        <dgm:presLayoutVars>
          <dgm:chPref val="3"/>
        </dgm:presLayoutVars>
      </dgm:prSet>
      <dgm:spPr/>
      <dgm:t>
        <a:bodyPr/>
        <a:lstStyle/>
        <a:p>
          <a:endParaRPr lang="ru-RU"/>
        </a:p>
      </dgm:t>
    </dgm:pt>
    <dgm:pt modelId="{AEA812D7-F0FA-4EFC-ADB3-7A01FCEC71BC}" type="pres">
      <dgm:prSet presAssocID="{7B0D74D2-BFFB-406E-9508-F66E9602B837}" presName="level3hierChild" presStyleCnt="0"/>
      <dgm:spPr/>
    </dgm:pt>
    <dgm:pt modelId="{4F0181F3-F368-4A8F-A18F-39C036E0AD1B}" type="pres">
      <dgm:prSet presAssocID="{A9390410-A457-4A99-9180-1C0AA960E3F7}" presName="conn2-1" presStyleLbl="parChTrans1D2" presStyleIdx="3" presStyleCnt="4"/>
      <dgm:spPr/>
      <dgm:t>
        <a:bodyPr/>
        <a:lstStyle/>
        <a:p>
          <a:endParaRPr lang="ru-RU"/>
        </a:p>
      </dgm:t>
    </dgm:pt>
    <dgm:pt modelId="{22AE0042-37A1-402A-B3EA-F7E0DC122C61}" type="pres">
      <dgm:prSet presAssocID="{A9390410-A457-4A99-9180-1C0AA960E3F7}" presName="connTx" presStyleLbl="parChTrans1D2" presStyleIdx="3" presStyleCnt="4"/>
      <dgm:spPr/>
      <dgm:t>
        <a:bodyPr/>
        <a:lstStyle/>
        <a:p>
          <a:endParaRPr lang="ru-RU"/>
        </a:p>
      </dgm:t>
    </dgm:pt>
    <dgm:pt modelId="{4727F117-009E-444A-BAA5-BCF85508473A}" type="pres">
      <dgm:prSet presAssocID="{A150A1E4-5BF1-40E7-BE75-7677F6170E4E}" presName="root2" presStyleCnt="0"/>
      <dgm:spPr/>
    </dgm:pt>
    <dgm:pt modelId="{D59BDC19-AFE6-4590-9685-DB3C78653EC6}" type="pres">
      <dgm:prSet presAssocID="{A150A1E4-5BF1-40E7-BE75-7677F6170E4E}" presName="LevelTwoTextNode" presStyleLbl="node2" presStyleIdx="3" presStyleCnt="4" custScaleX="105092" custScaleY="121114" custLinFactNeighborX="-3821" custLinFactNeighborY="-16305">
        <dgm:presLayoutVars>
          <dgm:chPref val="3"/>
        </dgm:presLayoutVars>
      </dgm:prSet>
      <dgm:spPr/>
      <dgm:t>
        <a:bodyPr/>
        <a:lstStyle/>
        <a:p>
          <a:endParaRPr lang="ru-RU"/>
        </a:p>
      </dgm:t>
    </dgm:pt>
    <dgm:pt modelId="{122F7560-3D67-48C8-A1D1-ACA9702536C0}" type="pres">
      <dgm:prSet presAssocID="{A150A1E4-5BF1-40E7-BE75-7677F6170E4E}" presName="level3hierChild" presStyleCnt="0"/>
      <dgm:spPr/>
    </dgm:pt>
  </dgm:ptLst>
  <dgm:cxnLst>
    <dgm:cxn modelId="{3B235C1F-88FC-4184-888A-B60E4E74B39B}" type="presOf" srcId="{A9390410-A457-4A99-9180-1C0AA960E3F7}" destId="{4F0181F3-F368-4A8F-A18F-39C036E0AD1B}" srcOrd="0" destOrd="0" presId="urn:microsoft.com/office/officeart/2008/layout/HorizontalMultiLevelHierarchy"/>
    <dgm:cxn modelId="{00E62820-C9EA-40D9-9EE3-FD9CFB251C94}" srcId="{34C45317-01EF-4D0F-96E1-DEE2EEF940F7}" destId="{FA37A747-7CCF-4D6D-ACC5-BD7E3EAA8366}" srcOrd="0" destOrd="0" parTransId="{B049E137-6330-425F-A7FC-D885873015E3}" sibTransId="{4392D83C-F4EF-48CF-9B55-CD9C76044B4B}"/>
    <dgm:cxn modelId="{79493785-F326-4846-9D99-E657220F9B3D}" type="presOf" srcId="{A9F0328C-D3C4-4B7C-8225-F10E993FBFC1}" destId="{DFDB3CC9-B72E-422C-96CE-E28402C11A4E}" srcOrd="0" destOrd="0" presId="urn:microsoft.com/office/officeart/2008/layout/HorizontalMultiLevelHierarchy"/>
    <dgm:cxn modelId="{68C9DC5A-4464-438F-A0BF-5557DC7DC1A1}" type="presOf" srcId="{FA37A747-7CCF-4D6D-ACC5-BD7E3EAA8366}" destId="{F3D6BC32-DE6D-4E14-B883-4F8104D1BAD2}" srcOrd="0" destOrd="0" presId="urn:microsoft.com/office/officeart/2008/layout/HorizontalMultiLevelHierarchy"/>
    <dgm:cxn modelId="{03C231C2-C232-4E18-BB9B-58B7838BFA4F}" type="presOf" srcId="{FD97C8A2-2FD1-4096-B3A3-9C6670AD7925}" destId="{2B5A019B-DD28-4E6B-80BD-DA914A114FB3}" srcOrd="0" destOrd="0" presId="urn:microsoft.com/office/officeart/2008/layout/HorizontalMultiLevelHierarchy"/>
    <dgm:cxn modelId="{919E6F13-8A1F-4531-928C-59A14037BE30}" type="presOf" srcId="{A9F0328C-D3C4-4B7C-8225-F10E993FBFC1}" destId="{133E7385-D5EA-4C69-91C9-4FBE393262DD}" srcOrd="1" destOrd="0" presId="urn:microsoft.com/office/officeart/2008/layout/HorizontalMultiLevelHierarchy"/>
    <dgm:cxn modelId="{973AC983-7A4B-4C44-BA72-9BCFA324BB0E}" srcId="{34C45317-01EF-4D0F-96E1-DEE2EEF940F7}" destId="{FDB8BC65-189D-4D91-802C-878854C81852}" srcOrd="1" destOrd="0" parTransId="{A9F0328C-D3C4-4B7C-8225-F10E993FBFC1}" sibTransId="{B1F98119-B69D-4F52-BCB4-876120F25B63}"/>
    <dgm:cxn modelId="{507994A5-3159-4D72-9F1D-2DAC352F7524}" srcId="{34C45317-01EF-4D0F-96E1-DEE2EEF940F7}" destId="{7B0D74D2-BFFB-406E-9508-F66E9602B837}" srcOrd="2" destOrd="0" parTransId="{FD97C8A2-2FD1-4096-B3A3-9C6670AD7925}" sibTransId="{E49E072C-D10C-40D2-A94A-A8973E584665}"/>
    <dgm:cxn modelId="{72BA3465-4A1C-47A1-9443-4644E62AC29F}" type="presOf" srcId="{34C45317-01EF-4D0F-96E1-DEE2EEF940F7}" destId="{1F8F05A1-02B1-40D7-B097-DA0D364FA7FD}" srcOrd="0" destOrd="0" presId="urn:microsoft.com/office/officeart/2008/layout/HorizontalMultiLevelHierarchy"/>
    <dgm:cxn modelId="{32A2938B-BE12-4D5B-AED2-55DE3DA483DD}" type="presOf" srcId="{A150A1E4-5BF1-40E7-BE75-7677F6170E4E}" destId="{D59BDC19-AFE6-4590-9685-DB3C78653EC6}" srcOrd="0" destOrd="0" presId="urn:microsoft.com/office/officeart/2008/layout/HorizontalMultiLevelHierarchy"/>
    <dgm:cxn modelId="{FA0AB75B-D8D1-44CC-9985-7E1B7F25B34B}" type="presOf" srcId="{B049E137-6330-425F-A7FC-D885873015E3}" destId="{72B573FC-AB77-468C-9F32-33E0564EB99E}" srcOrd="1" destOrd="0" presId="urn:microsoft.com/office/officeart/2008/layout/HorizontalMultiLevelHierarchy"/>
    <dgm:cxn modelId="{9B468BD9-F162-4166-A5D3-3264797CF391}" srcId="{97A2F5E8-3272-4A50-BA8D-3A8B13DA1513}" destId="{34C45317-01EF-4D0F-96E1-DEE2EEF940F7}" srcOrd="0" destOrd="0" parTransId="{5E3A083F-E69B-4634-9D04-2BB4EEE2CBA0}" sibTransId="{D8010F63-0069-4044-8702-6A1610B722D6}"/>
    <dgm:cxn modelId="{220CD03C-C331-40B0-B133-AAC790611ECC}" type="presOf" srcId="{FDB8BC65-189D-4D91-802C-878854C81852}" destId="{FF9B21CD-3EFC-4C9E-A976-1E3E72035530}" srcOrd="0" destOrd="0" presId="urn:microsoft.com/office/officeart/2008/layout/HorizontalMultiLevelHierarchy"/>
    <dgm:cxn modelId="{77715724-B8E5-45C6-BE2D-0A064880D364}" srcId="{34C45317-01EF-4D0F-96E1-DEE2EEF940F7}" destId="{A150A1E4-5BF1-40E7-BE75-7677F6170E4E}" srcOrd="3" destOrd="0" parTransId="{A9390410-A457-4A99-9180-1C0AA960E3F7}" sibTransId="{F3EC8B65-F0AE-4FB2-805F-02115AEBA9F9}"/>
    <dgm:cxn modelId="{276B7037-7720-4CEE-A229-E8BC04744718}" type="presOf" srcId="{B049E137-6330-425F-A7FC-D885873015E3}" destId="{D29E35F1-6516-40AD-9E89-1C93040EC77F}" srcOrd="0" destOrd="0" presId="urn:microsoft.com/office/officeart/2008/layout/HorizontalMultiLevelHierarchy"/>
    <dgm:cxn modelId="{7FDEA86A-50F0-432A-BB0E-4C6B18D6DEDD}" type="presOf" srcId="{7B0D74D2-BFFB-406E-9508-F66E9602B837}" destId="{C2E57EBD-B754-40CE-B7D4-078DF2018645}" srcOrd="0" destOrd="0" presId="urn:microsoft.com/office/officeart/2008/layout/HorizontalMultiLevelHierarchy"/>
    <dgm:cxn modelId="{7BD20807-D5C3-4646-9B87-2478E452BC0E}" type="presOf" srcId="{97A2F5E8-3272-4A50-BA8D-3A8B13DA1513}" destId="{BC213895-D8F8-4D0C-A683-1034E6B0121E}" srcOrd="0" destOrd="0" presId="urn:microsoft.com/office/officeart/2008/layout/HorizontalMultiLevelHierarchy"/>
    <dgm:cxn modelId="{07364A2D-677F-4BAC-A82E-9DBEC184E66C}" type="presOf" srcId="{A9390410-A457-4A99-9180-1C0AA960E3F7}" destId="{22AE0042-37A1-402A-B3EA-F7E0DC122C61}" srcOrd="1" destOrd="0" presId="urn:microsoft.com/office/officeart/2008/layout/HorizontalMultiLevelHierarchy"/>
    <dgm:cxn modelId="{BCD2E7F0-26C3-460E-88B4-3AE0EE8C2AA2}" type="presOf" srcId="{FD97C8A2-2FD1-4096-B3A3-9C6670AD7925}" destId="{D07908D2-CD70-46B2-B6A7-0E5D9F901899}" srcOrd="1" destOrd="0" presId="urn:microsoft.com/office/officeart/2008/layout/HorizontalMultiLevelHierarchy"/>
    <dgm:cxn modelId="{0265D48A-2940-4ADF-B200-E029C57AA1A1}" type="presParOf" srcId="{BC213895-D8F8-4D0C-A683-1034E6B0121E}" destId="{2473DE32-C98F-4B93-B330-693B14A53FFE}" srcOrd="0" destOrd="0" presId="urn:microsoft.com/office/officeart/2008/layout/HorizontalMultiLevelHierarchy"/>
    <dgm:cxn modelId="{3C81BE33-6783-48A5-A9C5-80F29EA84CF9}" type="presParOf" srcId="{2473DE32-C98F-4B93-B330-693B14A53FFE}" destId="{1F8F05A1-02B1-40D7-B097-DA0D364FA7FD}" srcOrd="0" destOrd="0" presId="urn:microsoft.com/office/officeart/2008/layout/HorizontalMultiLevelHierarchy"/>
    <dgm:cxn modelId="{F1F797F3-486E-4314-A51B-3DB7782BE44B}" type="presParOf" srcId="{2473DE32-C98F-4B93-B330-693B14A53FFE}" destId="{81A88689-93BA-4F2A-9BBD-0FC461B842E3}" srcOrd="1" destOrd="0" presId="urn:microsoft.com/office/officeart/2008/layout/HorizontalMultiLevelHierarchy"/>
    <dgm:cxn modelId="{CA54327B-E7C0-4866-A1D8-E014D52F7FCD}" type="presParOf" srcId="{81A88689-93BA-4F2A-9BBD-0FC461B842E3}" destId="{D29E35F1-6516-40AD-9E89-1C93040EC77F}" srcOrd="0" destOrd="0" presId="urn:microsoft.com/office/officeart/2008/layout/HorizontalMultiLevelHierarchy"/>
    <dgm:cxn modelId="{D407A433-0220-4810-9100-D989C482EC28}" type="presParOf" srcId="{D29E35F1-6516-40AD-9E89-1C93040EC77F}" destId="{72B573FC-AB77-468C-9F32-33E0564EB99E}" srcOrd="0" destOrd="0" presId="urn:microsoft.com/office/officeart/2008/layout/HorizontalMultiLevelHierarchy"/>
    <dgm:cxn modelId="{04E8652A-7B3A-4445-86E1-63EC57083576}" type="presParOf" srcId="{81A88689-93BA-4F2A-9BBD-0FC461B842E3}" destId="{098D8282-ED63-4640-B836-AA589C6917E4}" srcOrd="1" destOrd="0" presId="urn:microsoft.com/office/officeart/2008/layout/HorizontalMultiLevelHierarchy"/>
    <dgm:cxn modelId="{AE465224-03B3-47F4-A496-A6AA24148102}" type="presParOf" srcId="{098D8282-ED63-4640-B836-AA589C6917E4}" destId="{F3D6BC32-DE6D-4E14-B883-4F8104D1BAD2}" srcOrd="0" destOrd="0" presId="urn:microsoft.com/office/officeart/2008/layout/HorizontalMultiLevelHierarchy"/>
    <dgm:cxn modelId="{61AD0FB1-906B-460C-A698-63393F9D42EF}" type="presParOf" srcId="{098D8282-ED63-4640-B836-AA589C6917E4}" destId="{D5E159F3-17D2-4D4B-87BF-4CBA85527221}" srcOrd="1" destOrd="0" presId="urn:microsoft.com/office/officeart/2008/layout/HorizontalMultiLevelHierarchy"/>
    <dgm:cxn modelId="{7DE889A3-1544-45D0-B1CD-D61603BE877C}" type="presParOf" srcId="{81A88689-93BA-4F2A-9BBD-0FC461B842E3}" destId="{DFDB3CC9-B72E-422C-96CE-E28402C11A4E}" srcOrd="2" destOrd="0" presId="urn:microsoft.com/office/officeart/2008/layout/HorizontalMultiLevelHierarchy"/>
    <dgm:cxn modelId="{0ECF7DBE-EB78-4C8D-9483-47ECFB0FBAB5}" type="presParOf" srcId="{DFDB3CC9-B72E-422C-96CE-E28402C11A4E}" destId="{133E7385-D5EA-4C69-91C9-4FBE393262DD}" srcOrd="0" destOrd="0" presId="urn:microsoft.com/office/officeart/2008/layout/HorizontalMultiLevelHierarchy"/>
    <dgm:cxn modelId="{B29DA3B9-B393-432B-8928-86023051CA48}" type="presParOf" srcId="{81A88689-93BA-4F2A-9BBD-0FC461B842E3}" destId="{05D12431-9F80-4A4A-974F-B68BCF0EAB9A}" srcOrd="3" destOrd="0" presId="urn:microsoft.com/office/officeart/2008/layout/HorizontalMultiLevelHierarchy"/>
    <dgm:cxn modelId="{9142C747-E81C-4D9A-BAAB-F3C4B6756BA6}" type="presParOf" srcId="{05D12431-9F80-4A4A-974F-B68BCF0EAB9A}" destId="{FF9B21CD-3EFC-4C9E-A976-1E3E72035530}" srcOrd="0" destOrd="0" presId="urn:microsoft.com/office/officeart/2008/layout/HorizontalMultiLevelHierarchy"/>
    <dgm:cxn modelId="{F450BC74-CAD0-48B8-9875-1030FB079645}" type="presParOf" srcId="{05D12431-9F80-4A4A-974F-B68BCF0EAB9A}" destId="{092FBACA-120E-4793-8F65-4650FD47869A}" srcOrd="1" destOrd="0" presId="urn:microsoft.com/office/officeart/2008/layout/HorizontalMultiLevelHierarchy"/>
    <dgm:cxn modelId="{E57D5EAC-B959-4C3A-971C-5BC71035ECCD}" type="presParOf" srcId="{81A88689-93BA-4F2A-9BBD-0FC461B842E3}" destId="{2B5A019B-DD28-4E6B-80BD-DA914A114FB3}" srcOrd="4" destOrd="0" presId="urn:microsoft.com/office/officeart/2008/layout/HorizontalMultiLevelHierarchy"/>
    <dgm:cxn modelId="{A2710007-4F90-4A4F-81D7-3AB9BBEAC964}" type="presParOf" srcId="{2B5A019B-DD28-4E6B-80BD-DA914A114FB3}" destId="{D07908D2-CD70-46B2-B6A7-0E5D9F901899}" srcOrd="0" destOrd="0" presId="urn:microsoft.com/office/officeart/2008/layout/HorizontalMultiLevelHierarchy"/>
    <dgm:cxn modelId="{EFC944A2-9126-4A96-B136-4BA6E1E65D5A}" type="presParOf" srcId="{81A88689-93BA-4F2A-9BBD-0FC461B842E3}" destId="{68E76785-CB5B-4F58-A722-10EE6DA32B8B}" srcOrd="5" destOrd="0" presId="urn:microsoft.com/office/officeart/2008/layout/HorizontalMultiLevelHierarchy"/>
    <dgm:cxn modelId="{9D8D9C73-A0B3-4E04-85C7-351A5D65598E}" type="presParOf" srcId="{68E76785-CB5B-4F58-A722-10EE6DA32B8B}" destId="{C2E57EBD-B754-40CE-B7D4-078DF2018645}" srcOrd="0" destOrd="0" presId="urn:microsoft.com/office/officeart/2008/layout/HorizontalMultiLevelHierarchy"/>
    <dgm:cxn modelId="{F3CCD67B-6287-4267-83D2-660BA35BE593}" type="presParOf" srcId="{68E76785-CB5B-4F58-A722-10EE6DA32B8B}" destId="{AEA812D7-F0FA-4EFC-ADB3-7A01FCEC71BC}" srcOrd="1" destOrd="0" presId="urn:microsoft.com/office/officeart/2008/layout/HorizontalMultiLevelHierarchy"/>
    <dgm:cxn modelId="{DC5C216C-8C80-4FF6-804A-544E4B06AC37}" type="presParOf" srcId="{81A88689-93BA-4F2A-9BBD-0FC461B842E3}" destId="{4F0181F3-F368-4A8F-A18F-39C036E0AD1B}" srcOrd="6" destOrd="0" presId="urn:microsoft.com/office/officeart/2008/layout/HorizontalMultiLevelHierarchy"/>
    <dgm:cxn modelId="{B460B0F6-1E72-4E80-943F-ECBABBACB414}" type="presParOf" srcId="{4F0181F3-F368-4A8F-A18F-39C036E0AD1B}" destId="{22AE0042-37A1-402A-B3EA-F7E0DC122C61}" srcOrd="0" destOrd="0" presId="urn:microsoft.com/office/officeart/2008/layout/HorizontalMultiLevelHierarchy"/>
    <dgm:cxn modelId="{B555C2CB-29BD-49BA-B909-ED8B7D6F1A08}" type="presParOf" srcId="{81A88689-93BA-4F2A-9BBD-0FC461B842E3}" destId="{4727F117-009E-444A-BAA5-BCF85508473A}" srcOrd="7" destOrd="0" presId="urn:microsoft.com/office/officeart/2008/layout/HorizontalMultiLevelHierarchy"/>
    <dgm:cxn modelId="{A482E016-5370-4E52-A740-AA427EC9BD50}" type="presParOf" srcId="{4727F117-009E-444A-BAA5-BCF85508473A}" destId="{D59BDC19-AFE6-4590-9685-DB3C78653EC6}" srcOrd="0" destOrd="0" presId="urn:microsoft.com/office/officeart/2008/layout/HorizontalMultiLevelHierarchy"/>
    <dgm:cxn modelId="{06718B30-B302-4799-B2A7-D7329BE0318B}" type="presParOf" srcId="{4727F117-009E-444A-BAA5-BCF85508473A}" destId="{122F7560-3D67-48C8-A1D1-ACA9702536C0}" srcOrd="1" destOrd="0" presId="urn:microsoft.com/office/officeart/2008/layout/HorizontalMultiLevelHierarchy"/>
  </dgm:cxnLst>
  <dgm:bg/>
  <dgm:whole>
    <a:ln>
      <a:solidFill>
        <a:schemeClr val="bg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844595-20A6-4DFF-A959-F78AF0FB9EF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6B3D4679-86E7-47C7-A1E2-DF7BE47206BE}">
      <dgm:prSet phldrT="[Текст]" custT="1">
        <dgm:style>
          <a:lnRef idx="2">
            <a:schemeClr val="dk1"/>
          </a:lnRef>
          <a:fillRef idx="1">
            <a:schemeClr val="lt1"/>
          </a:fillRef>
          <a:effectRef idx="0">
            <a:schemeClr val="dk1"/>
          </a:effectRef>
          <a:fontRef idx="minor">
            <a:schemeClr val="dk1"/>
          </a:fontRef>
        </dgm:style>
      </dgm:prSet>
      <dgm:spPr>
        <a:xfrm>
          <a:off x="1982562" y="82724"/>
          <a:ext cx="1645285" cy="321357"/>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Природные ресурсы</a:t>
          </a:r>
        </a:p>
      </dgm:t>
    </dgm:pt>
    <dgm:pt modelId="{2291C4D2-9420-497A-9DF9-1ED0E6F3A60D}" type="parTrans" cxnId="{8EEF1500-CEF6-489B-8A7E-023AA51B7285}">
      <dgm:prSet/>
      <dgm:spPr/>
      <dgm:t>
        <a:bodyPr/>
        <a:lstStyle/>
        <a:p>
          <a:pPr algn="ctr"/>
          <a:endParaRPr lang="ru-RU"/>
        </a:p>
      </dgm:t>
    </dgm:pt>
    <dgm:pt modelId="{C584B25E-CDAC-4BF7-866A-664379C02510}" type="sibTrans" cxnId="{8EEF1500-CEF6-489B-8A7E-023AA51B7285}">
      <dgm:prSet/>
      <dgm:spPr/>
      <dgm:t>
        <a:bodyPr/>
        <a:lstStyle/>
        <a:p>
          <a:pPr algn="ctr"/>
          <a:endParaRPr lang="ru-RU"/>
        </a:p>
      </dgm:t>
    </dgm:pt>
    <dgm:pt modelId="{8C0DA162-C7BA-4D75-9039-53AF674D6F49}">
      <dgm:prSet phldrT="[Текст]" custT="1">
        <dgm:style>
          <a:lnRef idx="2">
            <a:schemeClr val="dk1"/>
          </a:lnRef>
          <a:fillRef idx="1">
            <a:schemeClr val="lt1"/>
          </a:fillRef>
          <a:effectRef idx="0">
            <a:schemeClr val="dk1"/>
          </a:effectRef>
          <a:fontRef idx="minor">
            <a:schemeClr val="dk1"/>
          </a:fontRef>
        </dgm:style>
      </dgm:prSet>
      <dgm:spPr>
        <a:xfrm>
          <a:off x="217293" y="798322"/>
          <a:ext cx="1461251" cy="344880"/>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Неисчерпаемые</a:t>
          </a:r>
        </a:p>
      </dgm:t>
    </dgm:pt>
    <dgm:pt modelId="{9756FA2A-72CE-415A-97EB-B7C3A3D06911}" type="parTrans" cxnId="{AD74C68C-87A3-4F1C-ADFE-D63D1EA05324}">
      <dgm:prSet/>
      <dgm:spPr>
        <a:xfrm>
          <a:off x="947919" y="404081"/>
          <a:ext cx="1857285" cy="394240"/>
        </a:xfrm>
        <a:noFill/>
        <a:ln w="12700" cap="flat" cmpd="sng" algn="ctr">
          <a:solidFill>
            <a:sysClr val="windowText" lastClr="000000"/>
          </a:solidFill>
          <a:prstDash val="solid"/>
          <a:miter lim="800000"/>
        </a:ln>
        <a:effectLst/>
      </dgm:spPr>
      <dgm:t>
        <a:bodyPr/>
        <a:lstStyle/>
        <a:p>
          <a:pPr algn="ctr"/>
          <a:endParaRPr lang="ru-RU"/>
        </a:p>
      </dgm:t>
    </dgm:pt>
    <dgm:pt modelId="{03C29C66-B9DA-4321-AE7E-4D57AF8F2006}" type="sibTrans" cxnId="{AD74C68C-87A3-4F1C-ADFE-D63D1EA05324}">
      <dgm:prSet/>
      <dgm:spPr/>
      <dgm:t>
        <a:bodyPr/>
        <a:lstStyle/>
        <a:p>
          <a:pPr algn="ctr"/>
          <a:endParaRPr lang="ru-RU"/>
        </a:p>
      </dgm:t>
    </dgm:pt>
    <dgm:pt modelId="{28D71113-2117-41A9-9FAB-EF33345CF1DA}">
      <dgm:prSet phldrT="[Текст]" custT="1">
        <dgm:style>
          <a:lnRef idx="2">
            <a:schemeClr val="dk1"/>
          </a:lnRef>
          <a:fillRef idx="1">
            <a:schemeClr val="lt1"/>
          </a:fillRef>
          <a:effectRef idx="0">
            <a:schemeClr val="dk1"/>
          </a:effectRef>
          <a:fontRef idx="minor">
            <a:schemeClr val="dk1"/>
          </a:fontRef>
        </dgm:style>
      </dgm:prSet>
      <dgm:spPr>
        <a:xfrm>
          <a:off x="2016712" y="794362"/>
          <a:ext cx="1580374" cy="452850"/>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Исчерпаемые (невозобновляемые)</a:t>
          </a:r>
        </a:p>
      </dgm:t>
    </dgm:pt>
    <dgm:pt modelId="{E8D1833B-03F3-46C2-977E-2BAEEA111866}" type="parTrans" cxnId="{3988D4B9-2DA4-4F3B-9A99-91AA5A87957B}">
      <dgm:prSet/>
      <dgm:spPr>
        <a:xfrm>
          <a:off x="2759484" y="404081"/>
          <a:ext cx="91440" cy="390280"/>
        </a:xfrm>
        <a:noFill/>
        <a:ln w="12700" cap="flat" cmpd="sng" algn="ctr">
          <a:solidFill>
            <a:sysClr val="windowText" lastClr="000000"/>
          </a:solidFill>
          <a:prstDash val="solid"/>
          <a:miter lim="800000"/>
        </a:ln>
        <a:effectLst/>
      </dgm:spPr>
      <dgm:t>
        <a:bodyPr/>
        <a:lstStyle/>
        <a:p>
          <a:pPr algn="ctr"/>
          <a:endParaRPr lang="ru-RU"/>
        </a:p>
      </dgm:t>
    </dgm:pt>
    <dgm:pt modelId="{F90DA567-BF76-494F-980B-4273164CCE4E}" type="sibTrans" cxnId="{3988D4B9-2DA4-4F3B-9A99-91AA5A87957B}">
      <dgm:prSet/>
      <dgm:spPr/>
      <dgm:t>
        <a:bodyPr/>
        <a:lstStyle/>
        <a:p>
          <a:pPr algn="ctr"/>
          <a:endParaRPr lang="ru-RU"/>
        </a:p>
      </dgm:t>
    </dgm:pt>
    <dgm:pt modelId="{C71EF5CF-280E-4FDB-B318-67ECA0F2F8C8}">
      <dgm:prSet phldrT="[Текст]" custT="1">
        <dgm:style>
          <a:lnRef idx="2">
            <a:schemeClr val="dk1"/>
          </a:lnRef>
          <a:fillRef idx="1">
            <a:schemeClr val="lt1"/>
          </a:fillRef>
          <a:effectRef idx="0">
            <a:schemeClr val="dk1"/>
          </a:effectRef>
          <a:fontRef idx="minor">
            <a:schemeClr val="dk1"/>
          </a:fontRef>
        </dgm:style>
      </dgm:prSet>
      <dgm:spPr>
        <a:xfrm>
          <a:off x="3906216" y="805720"/>
          <a:ext cx="1373725" cy="1264632"/>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Исчерпаемые (возобновляемые) в зависимости от условий (полностью, частично, потенциально)</a:t>
          </a:r>
        </a:p>
      </dgm:t>
    </dgm:pt>
    <dgm:pt modelId="{EAB012F3-34C6-4AE1-8A06-401D87DC8001}" type="parTrans" cxnId="{12352243-09C1-4BFC-9FB0-633E3A92AB87}">
      <dgm:prSet/>
      <dgm:spPr>
        <a:xfrm>
          <a:off x="2805204" y="404081"/>
          <a:ext cx="1787874" cy="401638"/>
        </a:xfrm>
        <a:noFill/>
        <a:ln w="12700" cap="flat" cmpd="sng" algn="ctr">
          <a:solidFill>
            <a:sysClr val="windowText" lastClr="000000"/>
          </a:solidFill>
          <a:prstDash val="solid"/>
          <a:miter lim="800000"/>
        </a:ln>
        <a:effectLst/>
      </dgm:spPr>
      <dgm:t>
        <a:bodyPr/>
        <a:lstStyle/>
        <a:p>
          <a:pPr algn="ctr"/>
          <a:endParaRPr lang="ru-RU"/>
        </a:p>
      </dgm:t>
    </dgm:pt>
    <dgm:pt modelId="{8C3EE3B8-B769-4628-9C0E-F25BD2D7A64F}" type="sibTrans" cxnId="{12352243-09C1-4BFC-9FB0-633E3A92AB87}">
      <dgm:prSet/>
      <dgm:spPr/>
      <dgm:t>
        <a:bodyPr/>
        <a:lstStyle/>
        <a:p>
          <a:pPr algn="ctr"/>
          <a:endParaRPr lang="ru-RU"/>
        </a:p>
      </dgm:t>
    </dgm:pt>
    <dgm:pt modelId="{A6EEA2D8-43A6-46D0-8616-8025C0AB81D6}">
      <dgm:prSet custT="1">
        <dgm:style>
          <a:lnRef idx="2">
            <a:schemeClr val="dk1"/>
          </a:lnRef>
          <a:fillRef idx="1">
            <a:schemeClr val="lt1"/>
          </a:fillRef>
          <a:effectRef idx="0">
            <a:schemeClr val="dk1"/>
          </a:effectRef>
          <a:fontRef idx="minor">
            <a:schemeClr val="dk1"/>
          </a:fontRef>
        </dgm:style>
      </dgm:prSet>
      <dgm:spPr>
        <a:xfrm>
          <a:off x="542504" y="1480410"/>
          <a:ext cx="1284949" cy="452490"/>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Энергия солнца и ветра</a:t>
          </a:r>
        </a:p>
      </dgm:t>
    </dgm:pt>
    <dgm:pt modelId="{AD0F3F02-F682-4D53-90C0-D1E43970C5CE}" type="parTrans" cxnId="{8D2CE20B-FCF7-4B38-BA1D-24E690A3650A}">
      <dgm:prSet/>
      <dgm:spPr>
        <a:xfrm>
          <a:off x="363418" y="1143202"/>
          <a:ext cx="179085" cy="563453"/>
        </a:xfrm>
        <a:noFill/>
        <a:ln w="12700" cap="flat" cmpd="sng" algn="ctr">
          <a:solidFill>
            <a:sysClr val="windowText" lastClr="000000"/>
          </a:solidFill>
          <a:prstDash val="solid"/>
          <a:miter lim="800000"/>
        </a:ln>
        <a:effectLst/>
      </dgm:spPr>
      <dgm:t>
        <a:bodyPr/>
        <a:lstStyle/>
        <a:p>
          <a:pPr algn="ctr"/>
          <a:endParaRPr lang="ru-RU"/>
        </a:p>
      </dgm:t>
    </dgm:pt>
    <dgm:pt modelId="{0AB8E0C5-08F5-4D26-99E7-F81BDD4EC803}" type="sibTrans" cxnId="{8D2CE20B-FCF7-4B38-BA1D-24E690A3650A}">
      <dgm:prSet/>
      <dgm:spPr/>
      <dgm:t>
        <a:bodyPr/>
        <a:lstStyle/>
        <a:p>
          <a:pPr algn="ctr"/>
          <a:endParaRPr lang="ru-RU"/>
        </a:p>
      </dgm:t>
    </dgm:pt>
    <dgm:pt modelId="{3920807C-C07B-45A9-8F56-36534FD2859F}">
      <dgm:prSet custT="1">
        <dgm:style>
          <a:lnRef idx="2">
            <a:schemeClr val="dk1"/>
          </a:lnRef>
          <a:fillRef idx="1">
            <a:schemeClr val="lt1"/>
          </a:fillRef>
          <a:effectRef idx="0">
            <a:schemeClr val="dk1"/>
          </a:effectRef>
          <a:fontRef idx="minor">
            <a:schemeClr val="dk1"/>
          </a:fontRef>
        </dgm:style>
      </dgm:prSet>
      <dgm:spPr>
        <a:xfrm>
          <a:off x="538698" y="2184350"/>
          <a:ext cx="1279291" cy="526034"/>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Энергия океанических и морских течений</a:t>
          </a:r>
        </a:p>
      </dgm:t>
    </dgm:pt>
    <dgm:pt modelId="{D43C883B-592F-42C4-90A1-FDC746522A4B}" type="parTrans" cxnId="{5ACCCCC8-8657-4A8A-A347-9CA65F398E33}">
      <dgm:prSet/>
      <dgm:spPr>
        <a:xfrm>
          <a:off x="363418" y="1143202"/>
          <a:ext cx="175279" cy="1304164"/>
        </a:xfrm>
        <a:noFill/>
        <a:ln w="12700" cap="flat" cmpd="sng" algn="ctr">
          <a:solidFill>
            <a:sysClr val="windowText" lastClr="000000"/>
          </a:solidFill>
          <a:prstDash val="solid"/>
          <a:miter lim="800000"/>
        </a:ln>
        <a:effectLst/>
      </dgm:spPr>
      <dgm:t>
        <a:bodyPr/>
        <a:lstStyle/>
        <a:p>
          <a:pPr algn="ctr"/>
          <a:endParaRPr lang="ru-RU"/>
        </a:p>
      </dgm:t>
    </dgm:pt>
    <dgm:pt modelId="{C4A816A6-24DA-429A-ABE8-7D05BCD8A5C5}" type="sibTrans" cxnId="{5ACCCCC8-8657-4A8A-A347-9CA65F398E33}">
      <dgm:prSet/>
      <dgm:spPr/>
      <dgm:t>
        <a:bodyPr/>
        <a:lstStyle/>
        <a:p>
          <a:pPr algn="ctr"/>
          <a:endParaRPr lang="ru-RU"/>
        </a:p>
      </dgm:t>
    </dgm:pt>
    <dgm:pt modelId="{D932DBED-6C3F-4FE8-9378-B94E9BFE11BB}">
      <dgm:prSet custT="1">
        <dgm:style>
          <a:lnRef idx="2">
            <a:schemeClr val="dk1"/>
          </a:lnRef>
          <a:fillRef idx="1">
            <a:schemeClr val="lt1"/>
          </a:fillRef>
          <a:effectRef idx="0">
            <a:schemeClr val="dk1"/>
          </a:effectRef>
          <a:fontRef idx="minor">
            <a:schemeClr val="dk1"/>
          </a:fontRef>
        </dgm:style>
      </dgm:prSet>
      <dgm:spPr>
        <a:xfrm>
          <a:off x="577840" y="3027978"/>
          <a:ext cx="1236308" cy="483103"/>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Геотермальная энергия</a:t>
          </a:r>
        </a:p>
      </dgm:t>
    </dgm:pt>
    <dgm:pt modelId="{9C8BC2EA-0541-45BF-8ABD-FFD53B237B83}" type="parTrans" cxnId="{96C32C10-2866-4C77-A04F-AD0D0F3853F5}">
      <dgm:prSet/>
      <dgm:spPr>
        <a:xfrm>
          <a:off x="363418" y="1143202"/>
          <a:ext cx="214421" cy="2126327"/>
        </a:xfrm>
        <a:noFill/>
        <a:ln w="12700" cap="flat" cmpd="sng" algn="ctr">
          <a:solidFill>
            <a:sysClr val="windowText" lastClr="000000"/>
          </a:solidFill>
          <a:prstDash val="solid"/>
          <a:miter lim="800000"/>
        </a:ln>
        <a:effectLst/>
      </dgm:spPr>
      <dgm:t>
        <a:bodyPr/>
        <a:lstStyle/>
        <a:p>
          <a:pPr algn="ctr"/>
          <a:endParaRPr lang="ru-RU"/>
        </a:p>
      </dgm:t>
    </dgm:pt>
    <dgm:pt modelId="{8EDD4597-706F-40BF-BC10-9BF93AF90099}" type="sibTrans" cxnId="{96C32C10-2866-4C77-A04F-AD0D0F3853F5}">
      <dgm:prSet/>
      <dgm:spPr/>
      <dgm:t>
        <a:bodyPr/>
        <a:lstStyle/>
        <a:p>
          <a:pPr algn="ctr"/>
          <a:endParaRPr lang="ru-RU"/>
        </a:p>
      </dgm:t>
    </dgm:pt>
    <dgm:pt modelId="{9DFCADBB-3D87-4D11-B712-E028409D0994}">
      <dgm:prSet custT="1">
        <dgm:style>
          <a:lnRef idx="2">
            <a:schemeClr val="dk1"/>
          </a:lnRef>
          <a:fillRef idx="1">
            <a:schemeClr val="lt1"/>
          </a:fillRef>
          <a:effectRef idx="0">
            <a:schemeClr val="dk1"/>
          </a:effectRef>
          <a:fontRef idx="minor">
            <a:schemeClr val="dk1"/>
          </a:fontRef>
        </dgm:style>
      </dgm:prSet>
      <dgm:spPr>
        <a:xfrm>
          <a:off x="2294877" y="1614818"/>
          <a:ext cx="1329251" cy="653498"/>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Руды черных, цветных и благородных металлов</a:t>
          </a:r>
        </a:p>
      </dgm:t>
    </dgm:pt>
    <dgm:pt modelId="{44CBFC3D-4659-4790-88B2-53D803AAF2FF}" type="parTrans" cxnId="{56DCFE32-4A28-4A1C-ACD1-30052C8929B2}">
      <dgm:prSet/>
      <dgm:spPr>
        <a:xfrm>
          <a:off x="2174750" y="1247213"/>
          <a:ext cx="120127" cy="694355"/>
        </a:xfrm>
        <a:noFill/>
        <a:ln w="12700" cap="flat" cmpd="sng" algn="ctr">
          <a:solidFill>
            <a:sysClr val="windowText" lastClr="000000"/>
          </a:solidFill>
          <a:prstDash val="solid"/>
          <a:miter lim="800000"/>
        </a:ln>
        <a:effectLst/>
      </dgm:spPr>
      <dgm:t>
        <a:bodyPr/>
        <a:lstStyle/>
        <a:p>
          <a:pPr algn="ctr"/>
          <a:endParaRPr lang="ru-RU"/>
        </a:p>
      </dgm:t>
    </dgm:pt>
    <dgm:pt modelId="{CBD6E8EB-D54D-41AB-88F3-4B21D889F04D}" type="sibTrans" cxnId="{56DCFE32-4A28-4A1C-ACD1-30052C8929B2}">
      <dgm:prSet/>
      <dgm:spPr/>
      <dgm:t>
        <a:bodyPr/>
        <a:lstStyle/>
        <a:p>
          <a:pPr algn="ctr"/>
          <a:endParaRPr lang="ru-RU"/>
        </a:p>
      </dgm:t>
    </dgm:pt>
    <dgm:pt modelId="{E4F102C2-B704-4610-A014-FE796EA175C2}">
      <dgm:prSet custT="1">
        <dgm:style>
          <a:lnRef idx="2">
            <a:schemeClr val="dk1"/>
          </a:lnRef>
          <a:fillRef idx="1">
            <a:schemeClr val="lt1"/>
          </a:fillRef>
          <a:effectRef idx="0">
            <a:schemeClr val="dk1"/>
          </a:effectRef>
          <a:fontRef idx="minor">
            <a:schemeClr val="dk1"/>
          </a:fontRef>
        </dgm:style>
      </dgm:prSet>
      <dgm:spPr>
        <a:xfrm>
          <a:off x="2297192" y="2532265"/>
          <a:ext cx="1330743" cy="734628"/>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Горючие полезные ископаемые: нефть, природный газ, уголь, торф</a:t>
          </a:r>
        </a:p>
      </dgm:t>
    </dgm:pt>
    <dgm:pt modelId="{DB6AFEB0-2E3A-4DAF-9D00-E0062DAE67E7}" type="parTrans" cxnId="{57065E4C-131E-4B5D-9F66-808C110FAD39}">
      <dgm:prSet/>
      <dgm:spPr>
        <a:xfrm>
          <a:off x="2174750" y="1247213"/>
          <a:ext cx="122441" cy="1652366"/>
        </a:xfrm>
        <a:noFill/>
        <a:ln w="12700" cap="flat" cmpd="sng" algn="ctr">
          <a:solidFill>
            <a:sysClr val="windowText" lastClr="000000"/>
          </a:solidFill>
          <a:prstDash val="solid"/>
          <a:miter lim="800000"/>
        </a:ln>
        <a:effectLst/>
      </dgm:spPr>
      <dgm:t>
        <a:bodyPr/>
        <a:lstStyle/>
        <a:p>
          <a:pPr algn="ctr"/>
          <a:endParaRPr lang="ru-RU"/>
        </a:p>
      </dgm:t>
    </dgm:pt>
    <dgm:pt modelId="{75F2DB17-1904-45F4-BB42-80456CDCF4D0}" type="sibTrans" cxnId="{57065E4C-131E-4B5D-9F66-808C110FAD39}">
      <dgm:prSet/>
      <dgm:spPr/>
      <dgm:t>
        <a:bodyPr/>
        <a:lstStyle/>
        <a:p>
          <a:pPr algn="ctr"/>
          <a:endParaRPr lang="ru-RU"/>
        </a:p>
      </dgm:t>
    </dgm:pt>
    <dgm:pt modelId="{54CAB68F-46C7-4641-A144-7BBFDDF66895}">
      <dgm:prSet>
        <dgm:style>
          <a:lnRef idx="2">
            <a:schemeClr val="dk1"/>
          </a:lnRef>
          <a:fillRef idx="1">
            <a:schemeClr val="lt1"/>
          </a:fillRef>
          <a:effectRef idx="0">
            <a:schemeClr val="dk1"/>
          </a:effectRef>
          <a:fontRef idx="minor">
            <a:schemeClr val="dk1"/>
          </a:fontRef>
        </dgm:style>
      </dgm:prSet>
      <dgm:spPr>
        <a:xfrm>
          <a:off x="2312554" y="3520948"/>
          <a:ext cx="1311283" cy="786689"/>
        </a:xfrm>
        <a:solidFill>
          <a:sysClr val="window" lastClr="FFFFFF"/>
        </a:solidFill>
        <a:ln w="12700" cap="flat" cmpd="sng" algn="ctr">
          <a:solidFill>
            <a:sysClr val="windowText" lastClr="000000"/>
          </a:solidFill>
          <a:prstDash val="solid"/>
          <a:miter lim="800000"/>
        </a:ln>
        <a:effectLst/>
      </dgm:spPr>
      <dgm:t>
        <a:bodyPr/>
        <a:lstStyle/>
        <a:p>
          <a:pPr algn="ctr"/>
          <a:r>
            <a:rPr lang="ru-RU">
              <a:solidFill>
                <a:sysClr val="windowText" lastClr="000000"/>
              </a:solidFill>
              <a:latin typeface="Times New Roman" panose="02020603050405020304" pitchFamily="18" charset="0"/>
              <a:ea typeface="+mn-ea"/>
              <a:cs typeface="Times New Roman" panose="02020603050405020304" pitchFamily="18" charset="0"/>
            </a:rPr>
            <a:t>Нерудные полезные ископаемые: песок, глина, гранит, различные соли</a:t>
          </a:r>
        </a:p>
      </dgm:t>
    </dgm:pt>
    <dgm:pt modelId="{BA064616-DF75-4612-92AF-ABF1AFBF37EB}" type="parTrans" cxnId="{9A1AD025-B150-4763-BD71-039B1602D2E1}">
      <dgm:prSet/>
      <dgm:spPr>
        <a:xfrm>
          <a:off x="2174750" y="1247213"/>
          <a:ext cx="137803" cy="2667080"/>
        </a:xfrm>
        <a:noFill/>
        <a:ln w="12700" cap="flat" cmpd="sng" algn="ctr">
          <a:solidFill>
            <a:sysClr val="windowText" lastClr="000000"/>
          </a:solidFill>
          <a:prstDash val="solid"/>
          <a:miter lim="800000"/>
        </a:ln>
        <a:effectLst/>
      </dgm:spPr>
      <dgm:t>
        <a:bodyPr/>
        <a:lstStyle/>
        <a:p>
          <a:pPr algn="ctr"/>
          <a:endParaRPr lang="ru-RU"/>
        </a:p>
      </dgm:t>
    </dgm:pt>
    <dgm:pt modelId="{F3F46204-8307-488A-9E06-5DCE6199B8E4}" type="sibTrans" cxnId="{9A1AD025-B150-4763-BD71-039B1602D2E1}">
      <dgm:prSet/>
      <dgm:spPr/>
      <dgm:t>
        <a:bodyPr/>
        <a:lstStyle/>
        <a:p>
          <a:pPr algn="ctr"/>
          <a:endParaRPr lang="ru-RU"/>
        </a:p>
      </dgm:t>
    </dgm:pt>
    <dgm:pt modelId="{271E5FDE-9F18-439F-AE10-0F98329E5322}">
      <dgm:prSet custT="1">
        <dgm:style>
          <a:lnRef idx="2">
            <a:schemeClr val="dk1"/>
          </a:lnRef>
          <a:fillRef idx="1">
            <a:schemeClr val="lt1"/>
          </a:fillRef>
          <a:effectRef idx="0">
            <a:schemeClr val="dk1"/>
          </a:effectRef>
          <a:fontRef idx="minor">
            <a:schemeClr val="dk1"/>
          </a:fontRef>
        </dgm:style>
      </dgm:prSet>
      <dgm:spPr>
        <a:xfrm>
          <a:off x="4214328" y="2264837"/>
          <a:ext cx="1222798" cy="671312"/>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Естественные экосистемы и природные ландшафты</a:t>
          </a:r>
        </a:p>
      </dgm:t>
    </dgm:pt>
    <dgm:pt modelId="{494072CA-01AD-43B5-9A73-B95CACAA70C3}" type="parTrans" cxnId="{948DC353-B61F-4849-A402-ABE4CA7D1E2F}">
      <dgm:prSet/>
      <dgm:spPr>
        <a:xfrm>
          <a:off x="4043588" y="2070353"/>
          <a:ext cx="170740" cy="530140"/>
        </a:xfrm>
        <a:noFill/>
        <a:ln w="12700" cap="flat" cmpd="sng" algn="ctr">
          <a:solidFill>
            <a:sysClr val="windowText" lastClr="000000"/>
          </a:solidFill>
          <a:prstDash val="solid"/>
          <a:miter lim="800000"/>
        </a:ln>
        <a:effectLst/>
      </dgm:spPr>
      <dgm:t>
        <a:bodyPr/>
        <a:lstStyle/>
        <a:p>
          <a:pPr algn="ctr"/>
          <a:endParaRPr lang="ru-RU"/>
        </a:p>
      </dgm:t>
    </dgm:pt>
    <dgm:pt modelId="{A70D5911-57AF-464A-8467-F7B6CB590056}" type="sibTrans" cxnId="{948DC353-B61F-4849-A402-ABE4CA7D1E2F}">
      <dgm:prSet/>
      <dgm:spPr/>
      <dgm:t>
        <a:bodyPr/>
        <a:lstStyle/>
        <a:p>
          <a:pPr algn="ctr"/>
          <a:endParaRPr lang="ru-RU"/>
        </a:p>
      </dgm:t>
    </dgm:pt>
    <dgm:pt modelId="{BDF5330E-122F-49D5-ACC0-CA52DCD5230B}">
      <dgm:prSet custT="1">
        <dgm:style>
          <a:lnRef idx="2">
            <a:schemeClr val="dk1"/>
          </a:lnRef>
          <a:fillRef idx="1">
            <a:schemeClr val="lt1"/>
          </a:fillRef>
          <a:effectRef idx="0">
            <a:schemeClr val="dk1"/>
          </a:effectRef>
          <a:fontRef idx="minor">
            <a:schemeClr val="dk1"/>
          </a:fontRef>
        </dgm:style>
      </dgm:prSet>
      <dgm:spPr>
        <a:xfrm>
          <a:off x="4236805" y="3076996"/>
          <a:ext cx="1230805" cy="420232"/>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Живые организмы</a:t>
          </a:r>
        </a:p>
      </dgm:t>
    </dgm:pt>
    <dgm:pt modelId="{20DDA93F-AE82-4090-BE2E-5A6B7F60E6B1}" type="parTrans" cxnId="{257A0128-3EEA-49CF-B5AB-7E15012CB03B}">
      <dgm:prSet/>
      <dgm:spPr>
        <a:xfrm>
          <a:off x="4043588" y="2070353"/>
          <a:ext cx="193217" cy="1216759"/>
        </a:xfrm>
        <a:noFill/>
        <a:ln w="12700" cap="flat" cmpd="sng" algn="ctr">
          <a:solidFill>
            <a:sysClr val="windowText" lastClr="000000"/>
          </a:solidFill>
          <a:prstDash val="solid"/>
          <a:miter lim="800000"/>
        </a:ln>
        <a:effectLst/>
      </dgm:spPr>
      <dgm:t>
        <a:bodyPr/>
        <a:lstStyle/>
        <a:p>
          <a:pPr algn="ctr"/>
          <a:endParaRPr lang="ru-RU"/>
        </a:p>
      </dgm:t>
    </dgm:pt>
    <dgm:pt modelId="{E2A2C43B-D3AE-47D9-A929-CDC441F04C02}" type="sibTrans" cxnId="{257A0128-3EEA-49CF-B5AB-7E15012CB03B}">
      <dgm:prSet/>
      <dgm:spPr/>
      <dgm:t>
        <a:bodyPr/>
        <a:lstStyle/>
        <a:p>
          <a:pPr algn="ctr"/>
          <a:endParaRPr lang="ru-RU"/>
        </a:p>
      </dgm:t>
    </dgm:pt>
    <dgm:pt modelId="{6F9465E1-9366-4347-95CD-2C7AF444CAB5}">
      <dgm:prSet custT="1">
        <dgm:style>
          <a:lnRef idx="2">
            <a:schemeClr val="dk1"/>
          </a:lnRef>
          <a:fillRef idx="1">
            <a:schemeClr val="lt1"/>
          </a:fillRef>
          <a:effectRef idx="0">
            <a:schemeClr val="dk1"/>
          </a:effectRef>
          <a:fontRef idx="minor">
            <a:schemeClr val="dk1"/>
          </a:fontRef>
        </dgm:style>
      </dgm:prSet>
      <dgm:spPr>
        <a:xfrm>
          <a:off x="4240817" y="3692415"/>
          <a:ext cx="1217329" cy="658608"/>
        </a:xfrm>
        <a:solidFill>
          <a:sysClr val="window" lastClr="FFFFFF"/>
        </a:solidFill>
        <a:ln w="12700" cap="flat" cmpd="sng" algn="ctr">
          <a:solidFill>
            <a:sysClr val="windowText" lastClr="000000"/>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Плодородные почвы и пресная вода</a:t>
          </a:r>
        </a:p>
      </dgm:t>
    </dgm:pt>
    <dgm:pt modelId="{491926E9-B822-4071-9A84-8C5319DB1D8E}" type="parTrans" cxnId="{3BF8F78B-54F3-4734-9EB3-53489AF37304}">
      <dgm:prSet/>
      <dgm:spPr>
        <a:xfrm>
          <a:off x="4043588" y="2070353"/>
          <a:ext cx="197229" cy="1951366"/>
        </a:xfrm>
        <a:noFill/>
        <a:ln w="12700" cap="flat" cmpd="sng" algn="ctr">
          <a:solidFill>
            <a:sysClr val="windowText" lastClr="000000"/>
          </a:solidFill>
          <a:prstDash val="solid"/>
          <a:miter lim="800000"/>
        </a:ln>
        <a:effectLst/>
      </dgm:spPr>
      <dgm:t>
        <a:bodyPr/>
        <a:lstStyle/>
        <a:p>
          <a:pPr algn="ctr"/>
          <a:endParaRPr lang="ru-RU"/>
        </a:p>
      </dgm:t>
    </dgm:pt>
    <dgm:pt modelId="{8CA16808-6EA3-4A49-B64F-24FDA8770384}" type="sibTrans" cxnId="{3BF8F78B-54F3-4734-9EB3-53489AF37304}">
      <dgm:prSet/>
      <dgm:spPr/>
      <dgm:t>
        <a:bodyPr/>
        <a:lstStyle/>
        <a:p>
          <a:pPr algn="ctr"/>
          <a:endParaRPr lang="ru-RU"/>
        </a:p>
      </dgm:t>
    </dgm:pt>
    <dgm:pt modelId="{E90387D7-122F-436E-8D5C-BEC9C2BDDC96}" type="pres">
      <dgm:prSet presAssocID="{C0844595-20A6-4DFF-A959-F78AF0FB9EF0}" presName="hierChild1" presStyleCnt="0">
        <dgm:presLayoutVars>
          <dgm:orgChart val="1"/>
          <dgm:chPref val="1"/>
          <dgm:dir/>
          <dgm:animOne val="branch"/>
          <dgm:animLvl val="lvl"/>
          <dgm:resizeHandles/>
        </dgm:presLayoutVars>
      </dgm:prSet>
      <dgm:spPr/>
      <dgm:t>
        <a:bodyPr/>
        <a:lstStyle/>
        <a:p>
          <a:endParaRPr lang="ru-RU"/>
        </a:p>
      </dgm:t>
    </dgm:pt>
    <dgm:pt modelId="{E2C3094A-BC9B-4A6F-9ECF-B972F2E9C45C}" type="pres">
      <dgm:prSet presAssocID="{6B3D4679-86E7-47C7-A1E2-DF7BE47206BE}" presName="hierRoot1" presStyleCnt="0">
        <dgm:presLayoutVars>
          <dgm:hierBranch val="init"/>
        </dgm:presLayoutVars>
      </dgm:prSet>
      <dgm:spPr/>
    </dgm:pt>
    <dgm:pt modelId="{261532FE-EB30-42CF-9EA2-328ABCCFF4D3}" type="pres">
      <dgm:prSet presAssocID="{6B3D4679-86E7-47C7-A1E2-DF7BE47206BE}" presName="rootComposite1" presStyleCnt="0"/>
      <dgm:spPr/>
    </dgm:pt>
    <dgm:pt modelId="{4CAC7797-0B7A-4C27-84F1-A6F5BA0EEA27}" type="pres">
      <dgm:prSet presAssocID="{6B3D4679-86E7-47C7-A1E2-DF7BE47206BE}" presName="rootText1" presStyleLbl="node0" presStyleIdx="0" presStyleCnt="1" custScaleX="95963" custScaleY="37487" custLinFactNeighborX="12615" custLinFactNeighborY="21543">
        <dgm:presLayoutVars>
          <dgm:chPref val="3"/>
        </dgm:presLayoutVars>
      </dgm:prSet>
      <dgm:spPr>
        <a:prstGeom prst="rect">
          <a:avLst/>
        </a:prstGeom>
      </dgm:spPr>
      <dgm:t>
        <a:bodyPr/>
        <a:lstStyle/>
        <a:p>
          <a:endParaRPr lang="ru-RU"/>
        </a:p>
      </dgm:t>
    </dgm:pt>
    <dgm:pt modelId="{67626636-56EE-420B-8A0A-63E030E7AC30}" type="pres">
      <dgm:prSet presAssocID="{6B3D4679-86E7-47C7-A1E2-DF7BE47206BE}" presName="rootConnector1" presStyleLbl="node1" presStyleIdx="0" presStyleCnt="0"/>
      <dgm:spPr/>
      <dgm:t>
        <a:bodyPr/>
        <a:lstStyle/>
        <a:p>
          <a:endParaRPr lang="ru-RU"/>
        </a:p>
      </dgm:t>
    </dgm:pt>
    <dgm:pt modelId="{A9259683-6D80-4ADA-937F-6EDA838A4111}" type="pres">
      <dgm:prSet presAssocID="{6B3D4679-86E7-47C7-A1E2-DF7BE47206BE}" presName="hierChild2" presStyleCnt="0"/>
      <dgm:spPr/>
    </dgm:pt>
    <dgm:pt modelId="{31A87DB2-9E60-4162-AA45-C12401FDED33}" type="pres">
      <dgm:prSet presAssocID="{9756FA2A-72CE-415A-97EB-B7C3A3D06911}" presName="Name37" presStyleLbl="parChTrans1D2" presStyleIdx="0" presStyleCnt="3"/>
      <dgm:spPr>
        <a:custGeom>
          <a:avLst/>
          <a:gdLst/>
          <a:ahLst/>
          <a:cxnLst/>
          <a:rect l="0" t="0" r="0" b="0"/>
          <a:pathLst>
            <a:path>
              <a:moveTo>
                <a:pt x="1857285" y="0"/>
              </a:moveTo>
              <a:lnTo>
                <a:pt x="1857285" y="214218"/>
              </a:lnTo>
              <a:lnTo>
                <a:pt x="0" y="214218"/>
              </a:lnTo>
              <a:lnTo>
                <a:pt x="0" y="394240"/>
              </a:lnTo>
            </a:path>
          </a:pathLst>
        </a:custGeom>
      </dgm:spPr>
      <dgm:t>
        <a:bodyPr/>
        <a:lstStyle/>
        <a:p>
          <a:endParaRPr lang="ru-RU"/>
        </a:p>
      </dgm:t>
    </dgm:pt>
    <dgm:pt modelId="{B813DE7C-0717-409C-9368-A4A1DA48658C}" type="pres">
      <dgm:prSet presAssocID="{8C0DA162-C7BA-4D75-9039-53AF674D6F49}" presName="hierRoot2" presStyleCnt="0">
        <dgm:presLayoutVars>
          <dgm:hierBranch val="init"/>
        </dgm:presLayoutVars>
      </dgm:prSet>
      <dgm:spPr/>
    </dgm:pt>
    <dgm:pt modelId="{0903A8D6-5D84-48D8-AD42-D5EF5AA06DD7}" type="pres">
      <dgm:prSet presAssocID="{8C0DA162-C7BA-4D75-9039-53AF674D6F49}" presName="rootComposite" presStyleCnt="0"/>
      <dgm:spPr/>
    </dgm:pt>
    <dgm:pt modelId="{116127C0-3016-4188-ACDB-605778DD2124}" type="pres">
      <dgm:prSet presAssocID="{8C0DA162-C7BA-4D75-9039-53AF674D6F49}" presName="rootText" presStyleLbl="node2" presStyleIdx="0" presStyleCnt="3" custScaleX="85229" custScaleY="40231" custLinFactNeighborX="13835" custLinFactNeighborY="29560">
        <dgm:presLayoutVars>
          <dgm:chPref val="3"/>
        </dgm:presLayoutVars>
      </dgm:prSet>
      <dgm:spPr>
        <a:prstGeom prst="rect">
          <a:avLst/>
        </a:prstGeom>
      </dgm:spPr>
      <dgm:t>
        <a:bodyPr/>
        <a:lstStyle/>
        <a:p>
          <a:endParaRPr lang="ru-RU"/>
        </a:p>
      </dgm:t>
    </dgm:pt>
    <dgm:pt modelId="{725E179F-D24E-4303-8AB4-A3397FFC6983}" type="pres">
      <dgm:prSet presAssocID="{8C0DA162-C7BA-4D75-9039-53AF674D6F49}" presName="rootConnector" presStyleLbl="node2" presStyleIdx="0" presStyleCnt="3"/>
      <dgm:spPr/>
      <dgm:t>
        <a:bodyPr/>
        <a:lstStyle/>
        <a:p>
          <a:endParaRPr lang="ru-RU"/>
        </a:p>
      </dgm:t>
    </dgm:pt>
    <dgm:pt modelId="{B49C95D9-BF4D-4166-A916-E4146DBE787F}" type="pres">
      <dgm:prSet presAssocID="{8C0DA162-C7BA-4D75-9039-53AF674D6F49}" presName="hierChild4" presStyleCnt="0"/>
      <dgm:spPr/>
    </dgm:pt>
    <dgm:pt modelId="{0E613FAF-F4E5-498A-BB92-FD2C8AA89190}" type="pres">
      <dgm:prSet presAssocID="{AD0F3F02-F682-4D53-90C0-D1E43970C5CE}" presName="Name37" presStyleLbl="parChTrans1D3" presStyleIdx="0" presStyleCnt="9"/>
      <dgm:spPr>
        <a:custGeom>
          <a:avLst/>
          <a:gdLst/>
          <a:ahLst/>
          <a:cxnLst/>
          <a:rect l="0" t="0" r="0" b="0"/>
          <a:pathLst>
            <a:path>
              <a:moveTo>
                <a:pt x="0" y="0"/>
              </a:moveTo>
              <a:lnTo>
                <a:pt x="0" y="563453"/>
              </a:lnTo>
              <a:lnTo>
                <a:pt x="179085" y="563453"/>
              </a:lnTo>
            </a:path>
          </a:pathLst>
        </a:custGeom>
      </dgm:spPr>
      <dgm:t>
        <a:bodyPr/>
        <a:lstStyle/>
        <a:p>
          <a:endParaRPr lang="ru-RU"/>
        </a:p>
      </dgm:t>
    </dgm:pt>
    <dgm:pt modelId="{B7089428-1811-43C3-B8A3-89B121ADCE68}" type="pres">
      <dgm:prSet presAssocID="{A6EEA2D8-43A6-46D0-8616-8025C0AB81D6}" presName="hierRoot2" presStyleCnt="0">
        <dgm:presLayoutVars>
          <dgm:hierBranch val="init"/>
        </dgm:presLayoutVars>
      </dgm:prSet>
      <dgm:spPr/>
    </dgm:pt>
    <dgm:pt modelId="{011C48B4-7169-4283-B428-B031E7DAD229}" type="pres">
      <dgm:prSet presAssocID="{A6EEA2D8-43A6-46D0-8616-8025C0AB81D6}" presName="rootComposite" presStyleCnt="0"/>
      <dgm:spPr/>
    </dgm:pt>
    <dgm:pt modelId="{0E23D00E-998C-4153-964D-6B69AFAC56DE}" type="pres">
      <dgm:prSet presAssocID="{A6EEA2D8-43A6-46D0-8616-8025C0AB81D6}" presName="rootText" presStyleLbl="node3" presStyleIdx="0" presStyleCnt="9" custScaleX="74946" custScaleY="52784" custLinFactNeighborX="12846" custLinFactNeighborY="29597">
        <dgm:presLayoutVars>
          <dgm:chPref val="3"/>
        </dgm:presLayoutVars>
      </dgm:prSet>
      <dgm:spPr>
        <a:prstGeom prst="rect">
          <a:avLst/>
        </a:prstGeom>
      </dgm:spPr>
      <dgm:t>
        <a:bodyPr/>
        <a:lstStyle/>
        <a:p>
          <a:endParaRPr lang="ru-RU"/>
        </a:p>
      </dgm:t>
    </dgm:pt>
    <dgm:pt modelId="{49CE9CCA-41D4-4D96-AEC0-2ADFBE214692}" type="pres">
      <dgm:prSet presAssocID="{A6EEA2D8-43A6-46D0-8616-8025C0AB81D6}" presName="rootConnector" presStyleLbl="node3" presStyleIdx="0" presStyleCnt="9"/>
      <dgm:spPr/>
      <dgm:t>
        <a:bodyPr/>
        <a:lstStyle/>
        <a:p>
          <a:endParaRPr lang="ru-RU"/>
        </a:p>
      </dgm:t>
    </dgm:pt>
    <dgm:pt modelId="{B8735B2C-CCDD-453E-9C6A-AC5BB5FB9B81}" type="pres">
      <dgm:prSet presAssocID="{A6EEA2D8-43A6-46D0-8616-8025C0AB81D6}" presName="hierChild4" presStyleCnt="0"/>
      <dgm:spPr/>
    </dgm:pt>
    <dgm:pt modelId="{BD6EC23F-914A-4147-B595-4DA1938BD8CE}" type="pres">
      <dgm:prSet presAssocID="{A6EEA2D8-43A6-46D0-8616-8025C0AB81D6}" presName="hierChild5" presStyleCnt="0"/>
      <dgm:spPr/>
    </dgm:pt>
    <dgm:pt modelId="{5874C805-2BC7-4F14-96BE-175588F23902}" type="pres">
      <dgm:prSet presAssocID="{9C8BC2EA-0541-45BF-8ABD-FFD53B237B83}" presName="Name37" presStyleLbl="parChTrans1D3" presStyleIdx="1" presStyleCnt="9"/>
      <dgm:spPr>
        <a:custGeom>
          <a:avLst/>
          <a:gdLst/>
          <a:ahLst/>
          <a:cxnLst/>
          <a:rect l="0" t="0" r="0" b="0"/>
          <a:pathLst>
            <a:path>
              <a:moveTo>
                <a:pt x="0" y="0"/>
              </a:moveTo>
              <a:lnTo>
                <a:pt x="0" y="2126327"/>
              </a:lnTo>
              <a:lnTo>
                <a:pt x="214421" y="2126327"/>
              </a:lnTo>
            </a:path>
          </a:pathLst>
        </a:custGeom>
      </dgm:spPr>
      <dgm:t>
        <a:bodyPr/>
        <a:lstStyle/>
        <a:p>
          <a:endParaRPr lang="ru-RU"/>
        </a:p>
      </dgm:t>
    </dgm:pt>
    <dgm:pt modelId="{127E7EE3-F9B5-407E-9875-DDAD88B04120}" type="pres">
      <dgm:prSet presAssocID="{D932DBED-6C3F-4FE8-9378-B94E9BFE11BB}" presName="hierRoot2" presStyleCnt="0">
        <dgm:presLayoutVars>
          <dgm:hierBranch val="init"/>
        </dgm:presLayoutVars>
      </dgm:prSet>
      <dgm:spPr/>
    </dgm:pt>
    <dgm:pt modelId="{B8E3FCAA-B501-4A52-BBBD-4B2D0F18F870}" type="pres">
      <dgm:prSet presAssocID="{D932DBED-6C3F-4FE8-9378-B94E9BFE11BB}" presName="rootComposite" presStyleCnt="0"/>
      <dgm:spPr/>
    </dgm:pt>
    <dgm:pt modelId="{1CAC067E-B2D0-4A67-9694-4B14430AAA59}" type="pres">
      <dgm:prSet presAssocID="{D932DBED-6C3F-4FE8-9378-B94E9BFE11BB}" presName="rootText" presStyleLbl="node3" presStyleIdx="1" presStyleCnt="9" custScaleX="72109" custScaleY="56355" custLinFactY="14440" custLinFactNeighborX="13557" custLinFactNeighborY="100000">
        <dgm:presLayoutVars>
          <dgm:chPref val="3"/>
        </dgm:presLayoutVars>
      </dgm:prSet>
      <dgm:spPr>
        <a:prstGeom prst="rect">
          <a:avLst/>
        </a:prstGeom>
      </dgm:spPr>
      <dgm:t>
        <a:bodyPr/>
        <a:lstStyle/>
        <a:p>
          <a:endParaRPr lang="ru-RU"/>
        </a:p>
      </dgm:t>
    </dgm:pt>
    <dgm:pt modelId="{C6C1EABF-ACED-4481-BB1A-B1CCCDA6FDCC}" type="pres">
      <dgm:prSet presAssocID="{D932DBED-6C3F-4FE8-9378-B94E9BFE11BB}" presName="rootConnector" presStyleLbl="node3" presStyleIdx="1" presStyleCnt="9"/>
      <dgm:spPr/>
      <dgm:t>
        <a:bodyPr/>
        <a:lstStyle/>
        <a:p>
          <a:endParaRPr lang="ru-RU"/>
        </a:p>
      </dgm:t>
    </dgm:pt>
    <dgm:pt modelId="{78BA9B8C-01BA-4BDE-BA4D-761177C8A8D9}" type="pres">
      <dgm:prSet presAssocID="{D932DBED-6C3F-4FE8-9378-B94E9BFE11BB}" presName="hierChild4" presStyleCnt="0"/>
      <dgm:spPr/>
    </dgm:pt>
    <dgm:pt modelId="{545E32B5-EE7E-49C0-82A9-E5BC2B2ACE9E}" type="pres">
      <dgm:prSet presAssocID="{D932DBED-6C3F-4FE8-9378-B94E9BFE11BB}" presName="hierChild5" presStyleCnt="0"/>
      <dgm:spPr/>
    </dgm:pt>
    <dgm:pt modelId="{9B1169CA-06E4-4916-AA6A-939EB0A89584}" type="pres">
      <dgm:prSet presAssocID="{D43C883B-592F-42C4-90A1-FDC746522A4B}" presName="Name37" presStyleLbl="parChTrans1D3" presStyleIdx="2" presStyleCnt="9"/>
      <dgm:spPr>
        <a:custGeom>
          <a:avLst/>
          <a:gdLst/>
          <a:ahLst/>
          <a:cxnLst/>
          <a:rect l="0" t="0" r="0" b="0"/>
          <a:pathLst>
            <a:path>
              <a:moveTo>
                <a:pt x="0" y="0"/>
              </a:moveTo>
              <a:lnTo>
                <a:pt x="0" y="1304164"/>
              </a:lnTo>
              <a:lnTo>
                <a:pt x="175279" y="1304164"/>
              </a:lnTo>
            </a:path>
          </a:pathLst>
        </a:custGeom>
      </dgm:spPr>
      <dgm:t>
        <a:bodyPr/>
        <a:lstStyle/>
        <a:p>
          <a:endParaRPr lang="ru-RU"/>
        </a:p>
      </dgm:t>
    </dgm:pt>
    <dgm:pt modelId="{35B0E41C-7936-4643-870A-2FA88BB6663E}" type="pres">
      <dgm:prSet presAssocID="{3920807C-C07B-45A9-8F56-36534FD2859F}" presName="hierRoot2" presStyleCnt="0">
        <dgm:presLayoutVars>
          <dgm:hierBranch val="init"/>
        </dgm:presLayoutVars>
      </dgm:prSet>
      <dgm:spPr/>
    </dgm:pt>
    <dgm:pt modelId="{923A7F67-1531-4EA6-9105-AF5CEC9BC7AB}" type="pres">
      <dgm:prSet presAssocID="{3920807C-C07B-45A9-8F56-36534FD2859F}" presName="rootComposite" presStyleCnt="0"/>
      <dgm:spPr/>
    </dgm:pt>
    <dgm:pt modelId="{375E8C7D-E3BA-4440-A0DC-096B3DC9819A}" type="pres">
      <dgm:prSet presAssocID="{3920807C-C07B-45A9-8F56-36534FD2859F}" presName="rootText" presStyleLbl="node3" presStyleIdx="2" presStyleCnt="9" custScaleX="74616" custScaleY="61363" custLinFactNeighborX="12175" custLinFactNeighborY="-77824">
        <dgm:presLayoutVars>
          <dgm:chPref val="3"/>
        </dgm:presLayoutVars>
      </dgm:prSet>
      <dgm:spPr>
        <a:prstGeom prst="rect">
          <a:avLst/>
        </a:prstGeom>
      </dgm:spPr>
      <dgm:t>
        <a:bodyPr/>
        <a:lstStyle/>
        <a:p>
          <a:endParaRPr lang="ru-RU"/>
        </a:p>
      </dgm:t>
    </dgm:pt>
    <dgm:pt modelId="{44C7D7A7-E036-4247-9325-C5205628F4FD}" type="pres">
      <dgm:prSet presAssocID="{3920807C-C07B-45A9-8F56-36534FD2859F}" presName="rootConnector" presStyleLbl="node3" presStyleIdx="2" presStyleCnt="9"/>
      <dgm:spPr/>
      <dgm:t>
        <a:bodyPr/>
        <a:lstStyle/>
        <a:p>
          <a:endParaRPr lang="ru-RU"/>
        </a:p>
      </dgm:t>
    </dgm:pt>
    <dgm:pt modelId="{F699D7D9-9E4E-4B47-8279-8B3D0A703FBD}" type="pres">
      <dgm:prSet presAssocID="{3920807C-C07B-45A9-8F56-36534FD2859F}" presName="hierChild4" presStyleCnt="0"/>
      <dgm:spPr/>
    </dgm:pt>
    <dgm:pt modelId="{91405422-9BC6-43EF-9509-CC32BFBE4C8E}" type="pres">
      <dgm:prSet presAssocID="{3920807C-C07B-45A9-8F56-36534FD2859F}" presName="hierChild5" presStyleCnt="0"/>
      <dgm:spPr/>
    </dgm:pt>
    <dgm:pt modelId="{F69629C7-79AA-4021-B27B-DE2B143FB73C}" type="pres">
      <dgm:prSet presAssocID="{8C0DA162-C7BA-4D75-9039-53AF674D6F49}" presName="hierChild5" presStyleCnt="0"/>
      <dgm:spPr/>
    </dgm:pt>
    <dgm:pt modelId="{A265E5F2-9EED-4F6D-848F-742C2A71FA02}" type="pres">
      <dgm:prSet presAssocID="{E8D1833B-03F3-46C2-977E-2BAEEA111866}" presName="Name37" presStyleLbl="parChTrans1D2" presStyleIdx="1" presStyleCnt="3"/>
      <dgm:spPr>
        <a:custGeom>
          <a:avLst/>
          <a:gdLst/>
          <a:ahLst/>
          <a:cxnLst/>
          <a:rect l="0" t="0" r="0" b="0"/>
          <a:pathLst>
            <a:path>
              <a:moveTo>
                <a:pt x="45720" y="0"/>
              </a:moveTo>
              <a:lnTo>
                <a:pt x="45720" y="210257"/>
              </a:lnTo>
              <a:lnTo>
                <a:pt x="47415" y="210257"/>
              </a:lnTo>
              <a:lnTo>
                <a:pt x="47415" y="390280"/>
              </a:lnTo>
            </a:path>
          </a:pathLst>
        </a:custGeom>
      </dgm:spPr>
      <dgm:t>
        <a:bodyPr/>
        <a:lstStyle/>
        <a:p>
          <a:endParaRPr lang="ru-RU"/>
        </a:p>
      </dgm:t>
    </dgm:pt>
    <dgm:pt modelId="{E382A5F9-BDED-4C71-BB89-7FBCF52E7D2A}" type="pres">
      <dgm:prSet presAssocID="{28D71113-2117-41A9-9FAB-EF33345CF1DA}" presName="hierRoot2" presStyleCnt="0">
        <dgm:presLayoutVars>
          <dgm:hierBranch val="init"/>
        </dgm:presLayoutVars>
      </dgm:prSet>
      <dgm:spPr/>
    </dgm:pt>
    <dgm:pt modelId="{990A7FCE-0C29-41E1-9771-129B455F6170}" type="pres">
      <dgm:prSet presAssocID="{28D71113-2117-41A9-9FAB-EF33345CF1DA}" presName="rootComposite" presStyleCnt="0"/>
      <dgm:spPr/>
    </dgm:pt>
    <dgm:pt modelId="{1FA01839-A8AE-43F3-9D1D-3254B5BA2A78}" type="pres">
      <dgm:prSet presAssocID="{28D71113-2117-41A9-9FAB-EF33345CF1DA}" presName="rootText" presStyleLbl="node2" presStyleIdx="1" presStyleCnt="3" custScaleX="92177" custScaleY="52826" custLinFactNeighborX="14811" custLinFactNeighborY="25497">
        <dgm:presLayoutVars>
          <dgm:chPref val="3"/>
        </dgm:presLayoutVars>
      </dgm:prSet>
      <dgm:spPr>
        <a:prstGeom prst="rect">
          <a:avLst/>
        </a:prstGeom>
      </dgm:spPr>
      <dgm:t>
        <a:bodyPr/>
        <a:lstStyle/>
        <a:p>
          <a:endParaRPr lang="ru-RU"/>
        </a:p>
      </dgm:t>
    </dgm:pt>
    <dgm:pt modelId="{7D9FF3EA-827F-483B-BF88-6DC60042B4CE}" type="pres">
      <dgm:prSet presAssocID="{28D71113-2117-41A9-9FAB-EF33345CF1DA}" presName="rootConnector" presStyleLbl="node2" presStyleIdx="1" presStyleCnt="3"/>
      <dgm:spPr/>
      <dgm:t>
        <a:bodyPr/>
        <a:lstStyle/>
        <a:p>
          <a:endParaRPr lang="ru-RU"/>
        </a:p>
      </dgm:t>
    </dgm:pt>
    <dgm:pt modelId="{E9ACD323-2002-4BBE-B5D8-E38602FD9487}" type="pres">
      <dgm:prSet presAssocID="{28D71113-2117-41A9-9FAB-EF33345CF1DA}" presName="hierChild4" presStyleCnt="0"/>
      <dgm:spPr/>
    </dgm:pt>
    <dgm:pt modelId="{B604BEBE-9503-48CC-BAFC-FDBC165366CC}" type="pres">
      <dgm:prSet presAssocID="{44CBFC3D-4659-4790-88B2-53D803AAF2FF}" presName="Name37" presStyleLbl="parChTrans1D3" presStyleIdx="3" presStyleCnt="9"/>
      <dgm:spPr>
        <a:custGeom>
          <a:avLst/>
          <a:gdLst/>
          <a:ahLst/>
          <a:cxnLst/>
          <a:rect l="0" t="0" r="0" b="0"/>
          <a:pathLst>
            <a:path>
              <a:moveTo>
                <a:pt x="0" y="0"/>
              </a:moveTo>
              <a:lnTo>
                <a:pt x="0" y="694355"/>
              </a:lnTo>
              <a:lnTo>
                <a:pt x="120127" y="694355"/>
              </a:lnTo>
            </a:path>
          </a:pathLst>
        </a:custGeom>
      </dgm:spPr>
      <dgm:t>
        <a:bodyPr/>
        <a:lstStyle/>
        <a:p>
          <a:endParaRPr lang="ru-RU"/>
        </a:p>
      </dgm:t>
    </dgm:pt>
    <dgm:pt modelId="{F5DB6D18-96B4-47A8-8AEF-A5A288F422A3}" type="pres">
      <dgm:prSet presAssocID="{9DFCADBB-3D87-4D11-B712-E028409D0994}" presName="hierRoot2" presStyleCnt="0">
        <dgm:presLayoutVars>
          <dgm:hierBranch val="init"/>
        </dgm:presLayoutVars>
      </dgm:prSet>
      <dgm:spPr/>
    </dgm:pt>
    <dgm:pt modelId="{22FAD618-1B1F-4389-9A79-6880CFE26287}" type="pres">
      <dgm:prSet presAssocID="{9DFCADBB-3D87-4D11-B712-E028409D0994}" presName="rootComposite" presStyleCnt="0"/>
      <dgm:spPr/>
    </dgm:pt>
    <dgm:pt modelId="{8006AB2B-6514-4DEA-B9B2-667FDF7C31D3}" type="pres">
      <dgm:prSet presAssocID="{9DFCADBB-3D87-4D11-B712-E028409D0994}" presName="rootText" presStyleLbl="node3" presStyleIdx="3" presStyleCnt="9" custScaleX="77530" custScaleY="76232" custLinFactNeighborX="7990" custLinFactNeighborY="36282">
        <dgm:presLayoutVars>
          <dgm:chPref val="3"/>
        </dgm:presLayoutVars>
      </dgm:prSet>
      <dgm:spPr>
        <a:prstGeom prst="rect">
          <a:avLst/>
        </a:prstGeom>
      </dgm:spPr>
      <dgm:t>
        <a:bodyPr/>
        <a:lstStyle/>
        <a:p>
          <a:endParaRPr lang="ru-RU"/>
        </a:p>
      </dgm:t>
    </dgm:pt>
    <dgm:pt modelId="{EDCFC346-B82D-4534-A413-444626B34A01}" type="pres">
      <dgm:prSet presAssocID="{9DFCADBB-3D87-4D11-B712-E028409D0994}" presName="rootConnector" presStyleLbl="node3" presStyleIdx="3" presStyleCnt="9"/>
      <dgm:spPr/>
      <dgm:t>
        <a:bodyPr/>
        <a:lstStyle/>
        <a:p>
          <a:endParaRPr lang="ru-RU"/>
        </a:p>
      </dgm:t>
    </dgm:pt>
    <dgm:pt modelId="{FF72EA91-B46C-4717-A6FB-671D2966BFDC}" type="pres">
      <dgm:prSet presAssocID="{9DFCADBB-3D87-4D11-B712-E028409D0994}" presName="hierChild4" presStyleCnt="0"/>
      <dgm:spPr/>
    </dgm:pt>
    <dgm:pt modelId="{9B849EF2-91EB-4484-9F94-B2197505C7FB}" type="pres">
      <dgm:prSet presAssocID="{9DFCADBB-3D87-4D11-B712-E028409D0994}" presName="hierChild5" presStyleCnt="0"/>
      <dgm:spPr/>
    </dgm:pt>
    <dgm:pt modelId="{F24E8510-172F-461F-8C88-B74D1F3F2611}" type="pres">
      <dgm:prSet presAssocID="{DB6AFEB0-2E3A-4DAF-9D00-E0062DAE67E7}" presName="Name37" presStyleLbl="parChTrans1D3" presStyleIdx="4" presStyleCnt="9"/>
      <dgm:spPr>
        <a:custGeom>
          <a:avLst/>
          <a:gdLst/>
          <a:ahLst/>
          <a:cxnLst/>
          <a:rect l="0" t="0" r="0" b="0"/>
          <a:pathLst>
            <a:path>
              <a:moveTo>
                <a:pt x="0" y="0"/>
              </a:moveTo>
              <a:lnTo>
                <a:pt x="0" y="1652366"/>
              </a:lnTo>
              <a:lnTo>
                <a:pt x="122441" y="1652366"/>
              </a:lnTo>
            </a:path>
          </a:pathLst>
        </a:custGeom>
      </dgm:spPr>
      <dgm:t>
        <a:bodyPr/>
        <a:lstStyle/>
        <a:p>
          <a:endParaRPr lang="ru-RU"/>
        </a:p>
      </dgm:t>
    </dgm:pt>
    <dgm:pt modelId="{F68066C8-1B48-4A29-96A0-BDBBA0767705}" type="pres">
      <dgm:prSet presAssocID="{E4F102C2-B704-4610-A014-FE796EA175C2}" presName="hierRoot2" presStyleCnt="0">
        <dgm:presLayoutVars>
          <dgm:hierBranch val="init"/>
        </dgm:presLayoutVars>
      </dgm:prSet>
      <dgm:spPr/>
    </dgm:pt>
    <dgm:pt modelId="{700F210F-64C8-45B8-B0A8-BB065A6D27F6}" type="pres">
      <dgm:prSet presAssocID="{E4F102C2-B704-4610-A014-FE796EA175C2}" presName="rootComposite" presStyleCnt="0"/>
      <dgm:spPr/>
    </dgm:pt>
    <dgm:pt modelId="{E744F731-311B-4D3B-9EDA-A54EC545794F}" type="pres">
      <dgm:prSet presAssocID="{E4F102C2-B704-4610-A014-FE796EA175C2}" presName="rootText" presStyleLbl="node3" presStyleIdx="4" presStyleCnt="9" custScaleX="77617" custScaleY="85696" custLinFactNeighborX="9026" custLinFactNeighborY="18771">
        <dgm:presLayoutVars>
          <dgm:chPref val="3"/>
        </dgm:presLayoutVars>
      </dgm:prSet>
      <dgm:spPr>
        <a:prstGeom prst="rect">
          <a:avLst/>
        </a:prstGeom>
      </dgm:spPr>
      <dgm:t>
        <a:bodyPr/>
        <a:lstStyle/>
        <a:p>
          <a:endParaRPr lang="ru-RU"/>
        </a:p>
      </dgm:t>
    </dgm:pt>
    <dgm:pt modelId="{3D147481-54A1-4BA2-9BE8-CE86BD25EF4F}" type="pres">
      <dgm:prSet presAssocID="{E4F102C2-B704-4610-A014-FE796EA175C2}" presName="rootConnector" presStyleLbl="node3" presStyleIdx="4" presStyleCnt="9"/>
      <dgm:spPr/>
      <dgm:t>
        <a:bodyPr/>
        <a:lstStyle/>
        <a:p>
          <a:endParaRPr lang="ru-RU"/>
        </a:p>
      </dgm:t>
    </dgm:pt>
    <dgm:pt modelId="{0D65B8E6-F1A0-4E92-8B46-F97BDFAE5A80}" type="pres">
      <dgm:prSet presAssocID="{E4F102C2-B704-4610-A014-FE796EA175C2}" presName="hierChild4" presStyleCnt="0"/>
      <dgm:spPr/>
    </dgm:pt>
    <dgm:pt modelId="{9BD830D8-D725-46B2-89D6-2ADDEDE37FD2}" type="pres">
      <dgm:prSet presAssocID="{E4F102C2-B704-4610-A014-FE796EA175C2}" presName="hierChild5" presStyleCnt="0"/>
      <dgm:spPr/>
    </dgm:pt>
    <dgm:pt modelId="{7EC7859B-65D0-483D-86BA-0D9D63603117}" type="pres">
      <dgm:prSet presAssocID="{BA064616-DF75-4612-92AF-ABF1AFBF37EB}" presName="Name37" presStyleLbl="parChTrans1D3" presStyleIdx="5" presStyleCnt="9"/>
      <dgm:spPr>
        <a:custGeom>
          <a:avLst/>
          <a:gdLst/>
          <a:ahLst/>
          <a:cxnLst/>
          <a:rect l="0" t="0" r="0" b="0"/>
          <a:pathLst>
            <a:path>
              <a:moveTo>
                <a:pt x="0" y="0"/>
              </a:moveTo>
              <a:lnTo>
                <a:pt x="0" y="2667080"/>
              </a:lnTo>
              <a:lnTo>
                <a:pt x="137803" y="2667080"/>
              </a:lnTo>
            </a:path>
          </a:pathLst>
        </a:custGeom>
      </dgm:spPr>
      <dgm:t>
        <a:bodyPr/>
        <a:lstStyle/>
        <a:p>
          <a:endParaRPr lang="ru-RU"/>
        </a:p>
      </dgm:t>
    </dgm:pt>
    <dgm:pt modelId="{6E866191-8D3F-4072-B5B8-945F514DCC56}" type="pres">
      <dgm:prSet presAssocID="{54CAB68F-46C7-4641-A144-7BBFDDF66895}" presName="hierRoot2" presStyleCnt="0">
        <dgm:presLayoutVars>
          <dgm:hierBranch val="init"/>
        </dgm:presLayoutVars>
      </dgm:prSet>
      <dgm:spPr/>
    </dgm:pt>
    <dgm:pt modelId="{CBC5DE89-84CC-4561-8B8A-166346F644EE}" type="pres">
      <dgm:prSet presAssocID="{54CAB68F-46C7-4641-A144-7BBFDDF66895}" presName="rootComposite" presStyleCnt="0"/>
      <dgm:spPr/>
    </dgm:pt>
    <dgm:pt modelId="{01536B52-1E2E-406C-A076-63BE78F34775}" type="pres">
      <dgm:prSet presAssocID="{54CAB68F-46C7-4641-A144-7BBFDDF66895}" presName="rootText" presStyleLbl="node3" presStyleIdx="5" presStyleCnt="9" custScaleX="76482" custScaleY="91769" custLinFactNeighborX="10372" custLinFactNeighborY="5506">
        <dgm:presLayoutVars>
          <dgm:chPref val="3"/>
        </dgm:presLayoutVars>
      </dgm:prSet>
      <dgm:spPr>
        <a:prstGeom prst="rect">
          <a:avLst/>
        </a:prstGeom>
      </dgm:spPr>
      <dgm:t>
        <a:bodyPr/>
        <a:lstStyle/>
        <a:p>
          <a:endParaRPr lang="ru-RU"/>
        </a:p>
      </dgm:t>
    </dgm:pt>
    <dgm:pt modelId="{FAEA76FF-F00A-4E05-BA15-C634C3A33C3A}" type="pres">
      <dgm:prSet presAssocID="{54CAB68F-46C7-4641-A144-7BBFDDF66895}" presName="rootConnector" presStyleLbl="node3" presStyleIdx="5" presStyleCnt="9"/>
      <dgm:spPr/>
      <dgm:t>
        <a:bodyPr/>
        <a:lstStyle/>
        <a:p>
          <a:endParaRPr lang="ru-RU"/>
        </a:p>
      </dgm:t>
    </dgm:pt>
    <dgm:pt modelId="{C7F48979-91CD-4340-8341-09E4BA2D6458}" type="pres">
      <dgm:prSet presAssocID="{54CAB68F-46C7-4641-A144-7BBFDDF66895}" presName="hierChild4" presStyleCnt="0"/>
      <dgm:spPr/>
    </dgm:pt>
    <dgm:pt modelId="{DA61BA8C-B30F-4F67-B9A7-F56D3D3A93EF}" type="pres">
      <dgm:prSet presAssocID="{54CAB68F-46C7-4641-A144-7BBFDDF66895}" presName="hierChild5" presStyleCnt="0"/>
      <dgm:spPr/>
    </dgm:pt>
    <dgm:pt modelId="{952EC14B-791C-4383-BC7D-06758D3EA74C}" type="pres">
      <dgm:prSet presAssocID="{28D71113-2117-41A9-9FAB-EF33345CF1DA}" presName="hierChild5" presStyleCnt="0"/>
      <dgm:spPr/>
    </dgm:pt>
    <dgm:pt modelId="{35F1C75F-C874-4D46-9393-14ED0225A9FB}" type="pres">
      <dgm:prSet presAssocID="{EAB012F3-34C6-4AE1-8A06-401D87DC8001}" presName="Name37" presStyleLbl="parChTrans1D2" presStyleIdx="2" presStyleCnt="3"/>
      <dgm:spPr>
        <a:custGeom>
          <a:avLst/>
          <a:gdLst/>
          <a:ahLst/>
          <a:cxnLst/>
          <a:rect l="0" t="0" r="0" b="0"/>
          <a:pathLst>
            <a:path>
              <a:moveTo>
                <a:pt x="0" y="0"/>
              </a:moveTo>
              <a:lnTo>
                <a:pt x="0" y="221616"/>
              </a:lnTo>
              <a:lnTo>
                <a:pt x="1787874" y="221616"/>
              </a:lnTo>
              <a:lnTo>
                <a:pt x="1787874" y="401638"/>
              </a:lnTo>
            </a:path>
          </a:pathLst>
        </a:custGeom>
      </dgm:spPr>
      <dgm:t>
        <a:bodyPr/>
        <a:lstStyle/>
        <a:p>
          <a:endParaRPr lang="ru-RU"/>
        </a:p>
      </dgm:t>
    </dgm:pt>
    <dgm:pt modelId="{D37476A0-7E36-403A-80C8-6F1C1D40F9FB}" type="pres">
      <dgm:prSet presAssocID="{C71EF5CF-280E-4FDB-B318-67ECA0F2F8C8}" presName="hierRoot2" presStyleCnt="0">
        <dgm:presLayoutVars>
          <dgm:hierBranch val="init"/>
        </dgm:presLayoutVars>
      </dgm:prSet>
      <dgm:spPr/>
    </dgm:pt>
    <dgm:pt modelId="{0964C8F0-5C40-4CF8-84EA-0538D3E776EA}" type="pres">
      <dgm:prSet presAssocID="{C71EF5CF-280E-4FDB-B318-67ECA0F2F8C8}" presName="rootComposite" presStyleCnt="0"/>
      <dgm:spPr/>
    </dgm:pt>
    <dgm:pt modelId="{7F571DCD-20E4-4A7A-B622-A9067240429B}" type="pres">
      <dgm:prSet presAssocID="{C71EF5CF-280E-4FDB-B318-67ECA0F2F8C8}" presName="rootText" presStyleLbl="node2" presStyleIdx="2" presStyleCnt="3" custScaleX="80124" custScaleY="147522" custLinFactNeighborX="8988" custLinFactNeighborY="26822">
        <dgm:presLayoutVars>
          <dgm:chPref val="3"/>
        </dgm:presLayoutVars>
      </dgm:prSet>
      <dgm:spPr>
        <a:prstGeom prst="rect">
          <a:avLst/>
        </a:prstGeom>
      </dgm:spPr>
      <dgm:t>
        <a:bodyPr/>
        <a:lstStyle/>
        <a:p>
          <a:endParaRPr lang="ru-RU"/>
        </a:p>
      </dgm:t>
    </dgm:pt>
    <dgm:pt modelId="{4468E30D-A788-4BAF-8C1A-9875D885E7F1}" type="pres">
      <dgm:prSet presAssocID="{C71EF5CF-280E-4FDB-B318-67ECA0F2F8C8}" presName="rootConnector" presStyleLbl="node2" presStyleIdx="2" presStyleCnt="3"/>
      <dgm:spPr/>
      <dgm:t>
        <a:bodyPr/>
        <a:lstStyle/>
        <a:p>
          <a:endParaRPr lang="ru-RU"/>
        </a:p>
      </dgm:t>
    </dgm:pt>
    <dgm:pt modelId="{923EDD21-F5AF-4E6D-A033-B8A2354C90A9}" type="pres">
      <dgm:prSet presAssocID="{C71EF5CF-280E-4FDB-B318-67ECA0F2F8C8}" presName="hierChild4" presStyleCnt="0"/>
      <dgm:spPr/>
    </dgm:pt>
    <dgm:pt modelId="{B898CFBB-8A79-487A-99BE-34837EE0B6AB}" type="pres">
      <dgm:prSet presAssocID="{494072CA-01AD-43B5-9A73-B95CACAA70C3}" presName="Name37" presStyleLbl="parChTrans1D3" presStyleIdx="6" presStyleCnt="9"/>
      <dgm:spPr>
        <a:custGeom>
          <a:avLst/>
          <a:gdLst/>
          <a:ahLst/>
          <a:cxnLst/>
          <a:rect l="0" t="0" r="0" b="0"/>
          <a:pathLst>
            <a:path>
              <a:moveTo>
                <a:pt x="0" y="0"/>
              </a:moveTo>
              <a:lnTo>
                <a:pt x="0" y="530140"/>
              </a:lnTo>
              <a:lnTo>
                <a:pt x="170740" y="530140"/>
              </a:lnTo>
            </a:path>
          </a:pathLst>
        </a:custGeom>
      </dgm:spPr>
      <dgm:t>
        <a:bodyPr/>
        <a:lstStyle/>
        <a:p>
          <a:endParaRPr lang="ru-RU"/>
        </a:p>
      </dgm:t>
    </dgm:pt>
    <dgm:pt modelId="{664C0AEC-DD27-4084-8BB0-8F9DF9543B3A}" type="pres">
      <dgm:prSet presAssocID="{271E5FDE-9F18-439F-AE10-0F98329E5322}" presName="hierRoot2" presStyleCnt="0">
        <dgm:presLayoutVars>
          <dgm:hierBranch val="init"/>
        </dgm:presLayoutVars>
      </dgm:prSet>
      <dgm:spPr/>
    </dgm:pt>
    <dgm:pt modelId="{C555042B-3181-48BD-B0F5-93ABFB781D8B}" type="pres">
      <dgm:prSet presAssocID="{271E5FDE-9F18-439F-AE10-0F98329E5322}" presName="rootComposite" presStyleCnt="0"/>
      <dgm:spPr/>
    </dgm:pt>
    <dgm:pt modelId="{89A8A921-6A9A-4B38-B0B5-B68A0C52DA8B}" type="pres">
      <dgm:prSet presAssocID="{271E5FDE-9F18-439F-AE10-0F98329E5322}" presName="rootText" presStyleLbl="node3" presStyleIdx="6" presStyleCnt="9" custScaleX="71321" custScaleY="78310" custLinFactNeighborX="-867" custLinFactNeighborY="5708">
        <dgm:presLayoutVars>
          <dgm:chPref val="3"/>
        </dgm:presLayoutVars>
      </dgm:prSet>
      <dgm:spPr>
        <a:prstGeom prst="rect">
          <a:avLst/>
        </a:prstGeom>
      </dgm:spPr>
      <dgm:t>
        <a:bodyPr/>
        <a:lstStyle/>
        <a:p>
          <a:endParaRPr lang="ru-RU"/>
        </a:p>
      </dgm:t>
    </dgm:pt>
    <dgm:pt modelId="{B21F20E0-A93B-452B-8781-0770789F00F2}" type="pres">
      <dgm:prSet presAssocID="{271E5FDE-9F18-439F-AE10-0F98329E5322}" presName="rootConnector" presStyleLbl="node3" presStyleIdx="6" presStyleCnt="9"/>
      <dgm:spPr/>
      <dgm:t>
        <a:bodyPr/>
        <a:lstStyle/>
        <a:p>
          <a:endParaRPr lang="ru-RU"/>
        </a:p>
      </dgm:t>
    </dgm:pt>
    <dgm:pt modelId="{99AC21B8-E16D-45F2-A291-4EDABB8E1711}" type="pres">
      <dgm:prSet presAssocID="{271E5FDE-9F18-439F-AE10-0F98329E5322}" presName="hierChild4" presStyleCnt="0"/>
      <dgm:spPr/>
    </dgm:pt>
    <dgm:pt modelId="{8D74C514-BCB7-42F6-B885-43C63F4F436C}" type="pres">
      <dgm:prSet presAssocID="{271E5FDE-9F18-439F-AE10-0F98329E5322}" presName="hierChild5" presStyleCnt="0"/>
      <dgm:spPr/>
    </dgm:pt>
    <dgm:pt modelId="{AE5676BA-811E-4062-BD10-A7703EF66201}" type="pres">
      <dgm:prSet presAssocID="{20DDA93F-AE82-4090-BE2E-5A6B7F60E6B1}" presName="Name37" presStyleLbl="parChTrans1D3" presStyleIdx="7" presStyleCnt="9"/>
      <dgm:spPr>
        <a:custGeom>
          <a:avLst/>
          <a:gdLst/>
          <a:ahLst/>
          <a:cxnLst/>
          <a:rect l="0" t="0" r="0" b="0"/>
          <a:pathLst>
            <a:path>
              <a:moveTo>
                <a:pt x="0" y="0"/>
              </a:moveTo>
              <a:lnTo>
                <a:pt x="0" y="1216759"/>
              </a:lnTo>
              <a:lnTo>
                <a:pt x="193217" y="1216759"/>
              </a:lnTo>
            </a:path>
          </a:pathLst>
        </a:custGeom>
      </dgm:spPr>
      <dgm:t>
        <a:bodyPr/>
        <a:lstStyle/>
        <a:p>
          <a:endParaRPr lang="ru-RU"/>
        </a:p>
      </dgm:t>
    </dgm:pt>
    <dgm:pt modelId="{8D59BADE-858C-4658-A500-D2DD16DA09D9}" type="pres">
      <dgm:prSet presAssocID="{BDF5330E-122F-49D5-ACC0-CA52DCD5230B}" presName="hierRoot2" presStyleCnt="0">
        <dgm:presLayoutVars>
          <dgm:hierBranch val="init"/>
        </dgm:presLayoutVars>
      </dgm:prSet>
      <dgm:spPr/>
    </dgm:pt>
    <dgm:pt modelId="{62A64708-A11B-4927-95A9-A3554727FA40}" type="pres">
      <dgm:prSet presAssocID="{BDF5330E-122F-49D5-ACC0-CA52DCD5230B}" presName="rootComposite" presStyleCnt="0"/>
      <dgm:spPr/>
    </dgm:pt>
    <dgm:pt modelId="{CD2CC392-C648-49AD-B6C6-C6532335BF74}" type="pres">
      <dgm:prSet presAssocID="{BDF5330E-122F-49D5-ACC0-CA52DCD5230B}" presName="rootText" presStyleLbl="node3" presStyleIdx="7" presStyleCnt="9" custScaleX="71788" custScaleY="49021" custLinFactNeighborX="-907" custLinFactNeighborY="-12659">
        <dgm:presLayoutVars>
          <dgm:chPref val="3"/>
        </dgm:presLayoutVars>
      </dgm:prSet>
      <dgm:spPr>
        <a:prstGeom prst="rect">
          <a:avLst/>
        </a:prstGeom>
      </dgm:spPr>
      <dgm:t>
        <a:bodyPr/>
        <a:lstStyle/>
        <a:p>
          <a:endParaRPr lang="ru-RU"/>
        </a:p>
      </dgm:t>
    </dgm:pt>
    <dgm:pt modelId="{52C6E1FC-FC58-470B-9451-8018AD50592E}" type="pres">
      <dgm:prSet presAssocID="{BDF5330E-122F-49D5-ACC0-CA52DCD5230B}" presName="rootConnector" presStyleLbl="node3" presStyleIdx="7" presStyleCnt="9"/>
      <dgm:spPr/>
      <dgm:t>
        <a:bodyPr/>
        <a:lstStyle/>
        <a:p>
          <a:endParaRPr lang="ru-RU"/>
        </a:p>
      </dgm:t>
    </dgm:pt>
    <dgm:pt modelId="{339A2E5C-31BD-4101-9257-50EFA6591A69}" type="pres">
      <dgm:prSet presAssocID="{BDF5330E-122F-49D5-ACC0-CA52DCD5230B}" presName="hierChild4" presStyleCnt="0"/>
      <dgm:spPr/>
    </dgm:pt>
    <dgm:pt modelId="{CE9E4E0D-367F-462D-86E9-43B73B72368F}" type="pres">
      <dgm:prSet presAssocID="{BDF5330E-122F-49D5-ACC0-CA52DCD5230B}" presName="hierChild5" presStyleCnt="0"/>
      <dgm:spPr/>
    </dgm:pt>
    <dgm:pt modelId="{CC307EB1-B4FC-46E5-A9DE-C87E5DFF0B85}" type="pres">
      <dgm:prSet presAssocID="{491926E9-B822-4071-9A84-8C5319DB1D8E}" presName="Name37" presStyleLbl="parChTrans1D3" presStyleIdx="8" presStyleCnt="9"/>
      <dgm:spPr>
        <a:custGeom>
          <a:avLst/>
          <a:gdLst/>
          <a:ahLst/>
          <a:cxnLst/>
          <a:rect l="0" t="0" r="0" b="0"/>
          <a:pathLst>
            <a:path>
              <a:moveTo>
                <a:pt x="0" y="0"/>
              </a:moveTo>
              <a:lnTo>
                <a:pt x="0" y="1951366"/>
              </a:lnTo>
              <a:lnTo>
                <a:pt x="197229" y="1951366"/>
              </a:lnTo>
            </a:path>
          </a:pathLst>
        </a:custGeom>
      </dgm:spPr>
      <dgm:t>
        <a:bodyPr/>
        <a:lstStyle/>
        <a:p>
          <a:endParaRPr lang="ru-RU"/>
        </a:p>
      </dgm:t>
    </dgm:pt>
    <dgm:pt modelId="{BBCAE71A-3899-47E1-A5CD-B6B7F5F49E31}" type="pres">
      <dgm:prSet presAssocID="{6F9465E1-9366-4347-95CD-2C7AF444CAB5}" presName="hierRoot2" presStyleCnt="0">
        <dgm:presLayoutVars>
          <dgm:hierBranch val="init"/>
        </dgm:presLayoutVars>
      </dgm:prSet>
      <dgm:spPr/>
    </dgm:pt>
    <dgm:pt modelId="{C6C1BCE6-4C2C-4BB2-9BC9-980B3E3D9CC7}" type="pres">
      <dgm:prSet presAssocID="{6F9465E1-9366-4347-95CD-2C7AF444CAB5}" presName="rootComposite" presStyleCnt="0"/>
      <dgm:spPr/>
    </dgm:pt>
    <dgm:pt modelId="{8F132D3B-AE41-4BFE-98AF-92C708403A86}" type="pres">
      <dgm:prSet presAssocID="{6F9465E1-9366-4347-95CD-2C7AF444CAB5}" presName="rootText" presStyleLbl="node3" presStyleIdx="8" presStyleCnt="9" custScaleX="71002" custScaleY="76828" custLinFactNeighborX="-2024" custLinFactNeighborY="-14784">
        <dgm:presLayoutVars>
          <dgm:chPref val="3"/>
        </dgm:presLayoutVars>
      </dgm:prSet>
      <dgm:spPr>
        <a:prstGeom prst="rect">
          <a:avLst/>
        </a:prstGeom>
      </dgm:spPr>
      <dgm:t>
        <a:bodyPr/>
        <a:lstStyle/>
        <a:p>
          <a:endParaRPr lang="ru-RU"/>
        </a:p>
      </dgm:t>
    </dgm:pt>
    <dgm:pt modelId="{CF8CA468-3BB6-4536-B6D4-33C0449B237B}" type="pres">
      <dgm:prSet presAssocID="{6F9465E1-9366-4347-95CD-2C7AF444CAB5}" presName="rootConnector" presStyleLbl="node3" presStyleIdx="8" presStyleCnt="9"/>
      <dgm:spPr/>
      <dgm:t>
        <a:bodyPr/>
        <a:lstStyle/>
        <a:p>
          <a:endParaRPr lang="ru-RU"/>
        </a:p>
      </dgm:t>
    </dgm:pt>
    <dgm:pt modelId="{81CEFA0A-4881-4096-A4D9-99E25A493D9C}" type="pres">
      <dgm:prSet presAssocID="{6F9465E1-9366-4347-95CD-2C7AF444CAB5}" presName="hierChild4" presStyleCnt="0"/>
      <dgm:spPr/>
    </dgm:pt>
    <dgm:pt modelId="{2530E258-70FD-4243-ABD1-36D568866F8B}" type="pres">
      <dgm:prSet presAssocID="{6F9465E1-9366-4347-95CD-2C7AF444CAB5}" presName="hierChild5" presStyleCnt="0"/>
      <dgm:spPr/>
    </dgm:pt>
    <dgm:pt modelId="{0C301231-445A-45F0-B384-1EF026488492}" type="pres">
      <dgm:prSet presAssocID="{C71EF5CF-280E-4FDB-B318-67ECA0F2F8C8}" presName="hierChild5" presStyleCnt="0"/>
      <dgm:spPr/>
    </dgm:pt>
    <dgm:pt modelId="{5BA47CAC-99F6-4978-8316-8D99361989BE}" type="pres">
      <dgm:prSet presAssocID="{6B3D4679-86E7-47C7-A1E2-DF7BE47206BE}" presName="hierChild3" presStyleCnt="0"/>
      <dgm:spPr/>
    </dgm:pt>
  </dgm:ptLst>
  <dgm:cxnLst>
    <dgm:cxn modelId="{3BF8F78B-54F3-4734-9EB3-53489AF37304}" srcId="{C71EF5CF-280E-4FDB-B318-67ECA0F2F8C8}" destId="{6F9465E1-9366-4347-95CD-2C7AF444CAB5}" srcOrd="2" destOrd="0" parTransId="{491926E9-B822-4071-9A84-8C5319DB1D8E}" sibTransId="{8CA16808-6EA3-4A49-B64F-24FDA8770384}"/>
    <dgm:cxn modelId="{2D67EBFA-62BF-410C-B1C4-747B55AAD030}" type="presOf" srcId="{3920807C-C07B-45A9-8F56-36534FD2859F}" destId="{44C7D7A7-E036-4247-9325-C5205628F4FD}" srcOrd="1" destOrd="0" presId="urn:microsoft.com/office/officeart/2005/8/layout/orgChart1"/>
    <dgm:cxn modelId="{257A0128-3EEA-49CF-B5AB-7E15012CB03B}" srcId="{C71EF5CF-280E-4FDB-B318-67ECA0F2F8C8}" destId="{BDF5330E-122F-49D5-ACC0-CA52DCD5230B}" srcOrd="1" destOrd="0" parTransId="{20DDA93F-AE82-4090-BE2E-5A6B7F60E6B1}" sibTransId="{E2A2C43B-D3AE-47D9-A929-CDC441F04C02}"/>
    <dgm:cxn modelId="{5ACCCCC8-8657-4A8A-A347-9CA65F398E33}" srcId="{8C0DA162-C7BA-4D75-9039-53AF674D6F49}" destId="{3920807C-C07B-45A9-8F56-36534FD2859F}" srcOrd="2" destOrd="0" parTransId="{D43C883B-592F-42C4-90A1-FDC746522A4B}" sibTransId="{C4A816A6-24DA-429A-ABE8-7D05BCD8A5C5}"/>
    <dgm:cxn modelId="{3D537028-7A49-440C-8B8F-E06F5FED4A65}" type="presOf" srcId="{9756FA2A-72CE-415A-97EB-B7C3A3D06911}" destId="{31A87DB2-9E60-4162-AA45-C12401FDED33}" srcOrd="0" destOrd="0" presId="urn:microsoft.com/office/officeart/2005/8/layout/orgChart1"/>
    <dgm:cxn modelId="{44C8F1C3-849B-41A0-89DC-7AB41AAF9E73}" type="presOf" srcId="{E8D1833B-03F3-46C2-977E-2BAEEA111866}" destId="{A265E5F2-9EED-4F6D-848F-742C2A71FA02}" srcOrd="0" destOrd="0" presId="urn:microsoft.com/office/officeart/2005/8/layout/orgChart1"/>
    <dgm:cxn modelId="{2094B579-ADBF-47D1-BF20-3F315D28E056}" type="presOf" srcId="{D932DBED-6C3F-4FE8-9378-B94E9BFE11BB}" destId="{1CAC067E-B2D0-4A67-9694-4B14430AAA59}" srcOrd="0" destOrd="0" presId="urn:microsoft.com/office/officeart/2005/8/layout/orgChart1"/>
    <dgm:cxn modelId="{7C773E99-3753-4299-9ED6-5C9E23962AB6}" type="presOf" srcId="{20DDA93F-AE82-4090-BE2E-5A6B7F60E6B1}" destId="{AE5676BA-811E-4062-BD10-A7703EF66201}" srcOrd="0" destOrd="0" presId="urn:microsoft.com/office/officeart/2005/8/layout/orgChart1"/>
    <dgm:cxn modelId="{8DE2D75F-81F5-4033-828B-6DEE5DB196CF}" type="presOf" srcId="{44CBFC3D-4659-4790-88B2-53D803AAF2FF}" destId="{B604BEBE-9503-48CC-BAFC-FDBC165366CC}" srcOrd="0" destOrd="0" presId="urn:microsoft.com/office/officeart/2005/8/layout/orgChart1"/>
    <dgm:cxn modelId="{DDB142F6-DEF0-488D-8252-7D64BB4DCD18}" type="presOf" srcId="{6F9465E1-9366-4347-95CD-2C7AF444CAB5}" destId="{CF8CA468-3BB6-4536-B6D4-33C0449B237B}" srcOrd="1" destOrd="0" presId="urn:microsoft.com/office/officeart/2005/8/layout/orgChart1"/>
    <dgm:cxn modelId="{495FEC34-51FC-44B5-80DE-729CC5392170}" type="presOf" srcId="{A6EEA2D8-43A6-46D0-8616-8025C0AB81D6}" destId="{49CE9CCA-41D4-4D96-AEC0-2ADFBE214692}" srcOrd="1" destOrd="0" presId="urn:microsoft.com/office/officeart/2005/8/layout/orgChart1"/>
    <dgm:cxn modelId="{8EEF1500-CEF6-489B-8A7E-023AA51B7285}" srcId="{C0844595-20A6-4DFF-A959-F78AF0FB9EF0}" destId="{6B3D4679-86E7-47C7-A1E2-DF7BE47206BE}" srcOrd="0" destOrd="0" parTransId="{2291C4D2-9420-497A-9DF9-1ED0E6F3A60D}" sibTransId="{C584B25E-CDAC-4BF7-866A-664379C02510}"/>
    <dgm:cxn modelId="{29D538DF-DDD2-4BFB-BEAD-EA8A1B831FC9}" type="presOf" srcId="{A6EEA2D8-43A6-46D0-8616-8025C0AB81D6}" destId="{0E23D00E-998C-4153-964D-6B69AFAC56DE}" srcOrd="0" destOrd="0" presId="urn:microsoft.com/office/officeart/2005/8/layout/orgChart1"/>
    <dgm:cxn modelId="{3A60C07B-C4AD-46C2-8AC4-CD82E1F081F8}" type="presOf" srcId="{6F9465E1-9366-4347-95CD-2C7AF444CAB5}" destId="{8F132D3B-AE41-4BFE-98AF-92C708403A86}" srcOrd="0" destOrd="0" presId="urn:microsoft.com/office/officeart/2005/8/layout/orgChart1"/>
    <dgm:cxn modelId="{474694FE-2914-4E29-A7BA-42424D048BEF}" type="presOf" srcId="{54CAB68F-46C7-4641-A144-7BBFDDF66895}" destId="{FAEA76FF-F00A-4E05-BA15-C634C3A33C3A}" srcOrd="1" destOrd="0" presId="urn:microsoft.com/office/officeart/2005/8/layout/orgChart1"/>
    <dgm:cxn modelId="{FDFFF5FE-3711-4FBF-BD8B-247FB3AA0692}" type="presOf" srcId="{271E5FDE-9F18-439F-AE10-0F98329E5322}" destId="{B21F20E0-A93B-452B-8781-0770789F00F2}" srcOrd="1" destOrd="0" presId="urn:microsoft.com/office/officeart/2005/8/layout/orgChart1"/>
    <dgm:cxn modelId="{519A24EC-BB5F-4151-81CF-C7202BD45250}" type="presOf" srcId="{8C0DA162-C7BA-4D75-9039-53AF674D6F49}" destId="{116127C0-3016-4188-ACDB-605778DD2124}" srcOrd="0" destOrd="0" presId="urn:microsoft.com/office/officeart/2005/8/layout/orgChart1"/>
    <dgm:cxn modelId="{A070396C-87BA-4F74-8AAB-F7647050D14F}" type="presOf" srcId="{E4F102C2-B704-4610-A014-FE796EA175C2}" destId="{3D147481-54A1-4BA2-9BE8-CE86BD25EF4F}" srcOrd="1" destOrd="0" presId="urn:microsoft.com/office/officeart/2005/8/layout/orgChart1"/>
    <dgm:cxn modelId="{480AFDB3-4BA9-4A8F-B1B9-C6F784C688B7}" type="presOf" srcId="{BA064616-DF75-4612-92AF-ABF1AFBF37EB}" destId="{7EC7859B-65D0-483D-86BA-0D9D63603117}" srcOrd="0" destOrd="0" presId="urn:microsoft.com/office/officeart/2005/8/layout/orgChart1"/>
    <dgm:cxn modelId="{6F266D6E-7C35-4256-AD9D-D2F339E20C27}" type="presOf" srcId="{8C0DA162-C7BA-4D75-9039-53AF674D6F49}" destId="{725E179F-D24E-4303-8AB4-A3397FFC6983}" srcOrd="1" destOrd="0" presId="urn:microsoft.com/office/officeart/2005/8/layout/orgChart1"/>
    <dgm:cxn modelId="{9A1AD025-B150-4763-BD71-039B1602D2E1}" srcId="{28D71113-2117-41A9-9FAB-EF33345CF1DA}" destId="{54CAB68F-46C7-4641-A144-7BBFDDF66895}" srcOrd="2" destOrd="0" parTransId="{BA064616-DF75-4612-92AF-ABF1AFBF37EB}" sibTransId="{F3F46204-8307-488A-9E06-5DCE6199B8E4}"/>
    <dgm:cxn modelId="{612CFA10-F797-4749-A1D8-0416F8930583}" type="presOf" srcId="{54CAB68F-46C7-4641-A144-7BBFDDF66895}" destId="{01536B52-1E2E-406C-A076-63BE78F34775}" srcOrd="0" destOrd="0" presId="urn:microsoft.com/office/officeart/2005/8/layout/orgChart1"/>
    <dgm:cxn modelId="{56DCFE32-4A28-4A1C-ACD1-30052C8929B2}" srcId="{28D71113-2117-41A9-9FAB-EF33345CF1DA}" destId="{9DFCADBB-3D87-4D11-B712-E028409D0994}" srcOrd="0" destOrd="0" parTransId="{44CBFC3D-4659-4790-88B2-53D803AAF2FF}" sibTransId="{CBD6E8EB-D54D-41AB-88F3-4B21D889F04D}"/>
    <dgm:cxn modelId="{90785C65-5DE0-4DA2-A977-B3E89BB9B37F}" type="presOf" srcId="{EAB012F3-34C6-4AE1-8A06-401D87DC8001}" destId="{35F1C75F-C874-4D46-9393-14ED0225A9FB}" srcOrd="0" destOrd="0" presId="urn:microsoft.com/office/officeart/2005/8/layout/orgChart1"/>
    <dgm:cxn modelId="{131B95A9-82AE-4E71-881A-70F84F874995}" type="presOf" srcId="{D932DBED-6C3F-4FE8-9378-B94E9BFE11BB}" destId="{C6C1EABF-ACED-4481-BB1A-B1CCCDA6FDCC}" srcOrd="1" destOrd="0" presId="urn:microsoft.com/office/officeart/2005/8/layout/orgChart1"/>
    <dgm:cxn modelId="{EDB9B566-7B1D-4BE6-880B-9AD3291E2F26}" type="presOf" srcId="{9DFCADBB-3D87-4D11-B712-E028409D0994}" destId="{8006AB2B-6514-4DEA-B9B2-667FDF7C31D3}" srcOrd="0" destOrd="0" presId="urn:microsoft.com/office/officeart/2005/8/layout/orgChart1"/>
    <dgm:cxn modelId="{41EFDEFA-30B6-4087-B839-C3D57DA14D6B}" type="presOf" srcId="{C0844595-20A6-4DFF-A959-F78AF0FB9EF0}" destId="{E90387D7-122F-436E-8D5C-BEC9C2BDDC96}" srcOrd="0" destOrd="0" presId="urn:microsoft.com/office/officeart/2005/8/layout/orgChart1"/>
    <dgm:cxn modelId="{7FE09377-D134-4937-A7DF-BFFD8E6E70DA}" type="presOf" srcId="{28D71113-2117-41A9-9FAB-EF33345CF1DA}" destId="{7D9FF3EA-827F-483B-BF88-6DC60042B4CE}" srcOrd="1" destOrd="0" presId="urn:microsoft.com/office/officeart/2005/8/layout/orgChart1"/>
    <dgm:cxn modelId="{27BD879A-4B29-41D4-B642-A3DA27664458}" type="presOf" srcId="{28D71113-2117-41A9-9FAB-EF33345CF1DA}" destId="{1FA01839-A8AE-43F3-9D1D-3254B5BA2A78}" srcOrd="0" destOrd="0" presId="urn:microsoft.com/office/officeart/2005/8/layout/orgChart1"/>
    <dgm:cxn modelId="{7B331CDE-C87B-4649-BFD2-E2C8C4D89F73}" type="presOf" srcId="{C71EF5CF-280E-4FDB-B318-67ECA0F2F8C8}" destId="{4468E30D-A788-4BAF-8C1A-9875D885E7F1}" srcOrd="1" destOrd="0" presId="urn:microsoft.com/office/officeart/2005/8/layout/orgChart1"/>
    <dgm:cxn modelId="{3988D4B9-2DA4-4F3B-9A99-91AA5A87957B}" srcId="{6B3D4679-86E7-47C7-A1E2-DF7BE47206BE}" destId="{28D71113-2117-41A9-9FAB-EF33345CF1DA}" srcOrd="1" destOrd="0" parTransId="{E8D1833B-03F3-46C2-977E-2BAEEA111866}" sibTransId="{F90DA567-BF76-494F-980B-4273164CCE4E}"/>
    <dgm:cxn modelId="{AD74C68C-87A3-4F1C-ADFE-D63D1EA05324}" srcId="{6B3D4679-86E7-47C7-A1E2-DF7BE47206BE}" destId="{8C0DA162-C7BA-4D75-9039-53AF674D6F49}" srcOrd="0" destOrd="0" parTransId="{9756FA2A-72CE-415A-97EB-B7C3A3D06911}" sibTransId="{03C29C66-B9DA-4321-AE7E-4D57AF8F2006}"/>
    <dgm:cxn modelId="{7957A1D2-472C-4153-A085-45F781B424A1}" type="presOf" srcId="{9C8BC2EA-0541-45BF-8ABD-FFD53B237B83}" destId="{5874C805-2BC7-4F14-96BE-175588F23902}" srcOrd="0" destOrd="0" presId="urn:microsoft.com/office/officeart/2005/8/layout/orgChart1"/>
    <dgm:cxn modelId="{E36E8643-422B-4D6B-9F36-8461DDF28ACD}" type="presOf" srcId="{BDF5330E-122F-49D5-ACC0-CA52DCD5230B}" destId="{52C6E1FC-FC58-470B-9451-8018AD50592E}" srcOrd="1" destOrd="0" presId="urn:microsoft.com/office/officeart/2005/8/layout/orgChart1"/>
    <dgm:cxn modelId="{79E7DB1B-8FC2-4053-9D43-FFF0BFB34074}" type="presOf" srcId="{DB6AFEB0-2E3A-4DAF-9D00-E0062DAE67E7}" destId="{F24E8510-172F-461F-8C88-B74D1F3F2611}" srcOrd="0" destOrd="0" presId="urn:microsoft.com/office/officeart/2005/8/layout/orgChart1"/>
    <dgm:cxn modelId="{666DABF1-8FCC-4C86-A9EE-A5C6483523BF}" type="presOf" srcId="{491926E9-B822-4071-9A84-8C5319DB1D8E}" destId="{CC307EB1-B4FC-46E5-A9DE-C87E5DFF0B85}" srcOrd="0" destOrd="0" presId="urn:microsoft.com/office/officeart/2005/8/layout/orgChart1"/>
    <dgm:cxn modelId="{12352243-09C1-4BFC-9FB0-633E3A92AB87}" srcId="{6B3D4679-86E7-47C7-A1E2-DF7BE47206BE}" destId="{C71EF5CF-280E-4FDB-B318-67ECA0F2F8C8}" srcOrd="2" destOrd="0" parTransId="{EAB012F3-34C6-4AE1-8A06-401D87DC8001}" sibTransId="{8C3EE3B8-B769-4628-9C0E-F25BD2D7A64F}"/>
    <dgm:cxn modelId="{9D2A3FA9-9249-44E1-8EF3-92E1830D9E73}" type="presOf" srcId="{3920807C-C07B-45A9-8F56-36534FD2859F}" destId="{375E8C7D-E3BA-4440-A0DC-096B3DC9819A}" srcOrd="0" destOrd="0" presId="urn:microsoft.com/office/officeart/2005/8/layout/orgChart1"/>
    <dgm:cxn modelId="{9F5FC252-7823-4B96-85D4-C5C829B5135D}" type="presOf" srcId="{6B3D4679-86E7-47C7-A1E2-DF7BE47206BE}" destId="{4CAC7797-0B7A-4C27-84F1-A6F5BA0EEA27}" srcOrd="0" destOrd="0" presId="urn:microsoft.com/office/officeart/2005/8/layout/orgChart1"/>
    <dgm:cxn modelId="{948DC353-B61F-4849-A402-ABE4CA7D1E2F}" srcId="{C71EF5CF-280E-4FDB-B318-67ECA0F2F8C8}" destId="{271E5FDE-9F18-439F-AE10-0F98329E5322}" srcOrd="0" destOrd="0" parTransId="{494072CA-01AD-43B5-9A73-B95CACAA70C3}" sibTransId="{A70D5911-57AF-464A-8467-F7B6CB590056}"/>
    <dgm:cxn modelId="{D9399B4F-8C8C-44F4-B6C6-43AFC1B624CB}" type="presOf" srcId="{E4F102C2-B704-4610-A014-FE796EA175C2}" destId="{E744F731-311B-4D3B-9EDA-A54EC545794F}" srcOrd="0" destOrd="0" presId="urn:microsoft.com/office/officeart/2005/8/layout/orgChart1"/>
    <dgm:cxn modelId="{D3479EF1-5DA7-4382-8140-7671C30503DB}" type="presOf" srcId="{C71EF5CF-280E-4FDB-B318-67ECA0F2F8C8}" destId="{7F571DCD-20E4-4A7A-B622-A9067240429B}" srcOrd="0" destOrd="0" presId="urn:microsoft.com/office/officeart/2005/8/layout/orgChart1"/>
    <dgm:cxn modelId="{C3B6873C-3874-4CFB-AA8C-E152D2101374}" type="presOf" srcId="{271E5FDE-9F18-439F-AE10-0F98329E5322}" destId="{89A8A921-6A9A-4B38-B0B5-B68A0C52DA8B}" srcOrd="0" destOrd="0" presId="urn:microsoft.com/office/officeart/2005/8/layout/orgChart1"/>
    <dgm:cxn modelId="{96C32C10-2866-4C77-A04F-AD0D0F3853F5}" srcId="{8C0DA162-C7BA-4D75-9039-53AF674D6F49}" destId="{D932DBED-6C3F-4FE8-9378-B94E9BFE11BB}" srcOrd="1" destOrd="0" parTransId="{9C8BC2EA-0541-45BF-8ABD-FFD53B237B83}" sibTransId="{8EDD4597-706F-40BF-BC10-9BF93AF90099}"/>
    <dgm:cxn modelId="{8D2CE20B-FCF7-4B38-BA1D-24E690A3650A}" srcId="{8C0DA162-C7BA-4D75-9039-53AF674D6F49}" destId="{A6EEA2D8-43A6-46D0-8616-8025C0AB81D6}" srcOrd="0" destOrd="0" parTransId="{AD0F3F02-F682-4D53-90C0-D1E43970C5CE}" sibTransId="{0AB8E0C5-08F5-4D26-99E7-F81BDD4EC803}"/>
    <dgm:cxn modelId="{1CED2CBC-7886-4D84-B5E5-8A7D4D903471}" type="presOf" srcId="{6B3D4679-86E7-47C7-A1E2-DF7BE47206BE}" destId="{67626636-56EE-420B-8A0A-63E030E7AC30}" srcOrd="1" destOrd="0" presId="urn:microsoft.com/office/officeart/2005/8/layout/orgChart1"/>
    <dgm:cxn modelId="{1648EA65-747C-4F97-B59F-7389634E6A1F}" type="presOf" srcId="{AD0F3F02-F682-4D53-90C0-D1E43970C5CE}" destId="{0E613FAF-F4E5-498A-BB92-FD2C8AA89190}" srcOrd="0" destOrd="0" presId="urn:microsoft.com/office/officeart/2005/8/layout/orgChart1"/>
    <dgm:cxn modelId="{57065E4C-131E-4B5D-9F66-808C110FAD39}" srcId="{28D71113-2117-41A9-9FAB-EF33345CF1DA}" destId="{E4F102C2-B704-4610-A014-FE796EA175C2}" srcOrd="1" destOrd="0" parTransId="{DB6AFEB0-2E3A-4DAF-9D00-E0062DAE67E7}" sibTransId="{75F2DB17-1904-45F4-BB42-80456CDCF4D0}"/>
    <dgm:cxn modelId="{36568101-F648-4BD2-9B32-EE64C7323B20}" type="presOf" srcId="{BDF5330E-122F-49D5-ACC0-CA52DCD5230B}" destId="{CD2CC392-C648-49AD-B6C6-C6532335BF74}" srcOrd="0" destOrd="0" presId="urn:microsoft.com/office/officeart/2005/8/layout/orgChart1"/>
    <dgm:cxn modelId="{FB3EE7D9-558A-4C29-833A-A373AC92BEAA}" type="presOf" srcId="{D43C883B-592F-42C4-90A1-FDC746522A4B}" destId="{9B1169CA-06E4-4916-AA6A-939EB0A89584}" srcOrd="0" destOrd="0" presId="urn:microsoft.com/office/officeart/2005/8/layout/orgChart1"/>
    <dgm:cxn modelId="{C26DCE47-14AA-415F-91A4-0983ED10C46D}" type="presOf" srcId="{9DFCADBB-3D87-4D11-B712-E028409D0994}" destId="{EDCFC346-B82D-4534-A413-444626B34A01}" srcOrd="1" destOrd="0" presId="urn:microsoft.com/office/officeart/2005/8/layout/orgChart1"/>
    <dgm:cxn modelId="{197106E9-89BC-4E5B-AAF6-B9EA3AE60D13}" type="presOf" srcId="{494072CA-01AD-43B5-9A73-B95CACAA70C3}" destId="{B898CFBB-8A79-487A-99BE-34837EE0B6AB}" srcOrd="0" destOrd="0" presId="urn:microsoft.com/office/officeart/2005/8/layout/orgChart1"/>
    <dgm:cxn modelId="{703CA864-6D94-4DC3-A815-A64853D2BEB9}" type="presParOf" srcId="{E90387D7-122F-436E-8D5C-BEC9C2BDDC96}" destId="{E2C3094A-BC9B-4A6F-9ECF-B972F2E9C45C}" srcOrd="0" destOrd="0" presId="urn:microsoft.com/office/officeart/2005/8/layout/orgChart1"/>
    <dgm:cxn modelId="{C7056A27-CFE2-4B94-9B7D-14A2D55EB2BA}" type="presParOf" srcId="{E2C3094A-BC9B-4A6F-9ECF-B972F2E9C45C}" destId="{261532FE-EB30-42CF-9EA2-328ABCCFF4D3}" srcOrd="0" destOrd="0" presId="urn:microsoft.com/office/officeart/2005/8/layout/orgChart1"/>
    <dgm:cxn modelId="{EF852BB5-682C-4879-84D8-17FDF2B5113A}" type="presParOf" srcId="{261532FE-EB30-42CF-9EA2-328ABCCFF4D3}" destId="{4CAC7797-0B7A-4C27-84F1-A6F5BA0EEA27}" srcOrd="0" destOrd="0" presId="urn:microsoft.com/office/officeart/2005/8/layout/orgChart1"/>
    <dgm:cxn modelId="{6C99CD3B-767A-429B-8E68-AE26A0ED89AF}" type="presParOf" srcId="{261532FE-EB30-42CF-9EA2-328ABCCFF4D3}" destId="{67626636-56EE-420B-8A0A-63E030E7AC30}" srcOrd="1" destOrd="0" presId="urn:microsoft.com/office/officeart/2005/8/layout/orgChart1"/>
    <dgm:cxn modelId="{F2788852-8AB1-42E2-9DD9-52B4B0BAB573}" type="presParOf" srcId="{E2C3094A-BC9B-4A6F-9ECF-B972F2E9C45C}" destId="{A9259683-6D80-4ADA-937F-6EDA838A4111}" srcOrd="1" destOrd="0" presId="urn:microsoft.com/office/officeart/2005/8/layout/orgChart1"/>
    <dgm:cxn modelId="{B676ECBB-01DE-4EAC-8437-010F17D9142E}" type="presParOf" srcId="{A9259683-6D80-4ADA-937F-6EDA838A4111}" destId="{31A87DB2-9E60-4162-AA45-C12401FDED33}" srcOrd="0" destOrd="0" presId="urn:microsoft.com/office/officeart/2005/8/layout/orgChart1"/>
    <dgm:cxn modelId="{CE7AC09D-056A-4F92-83AB-5464E7CA8E3A}" type="presParOf" srcId="{A9259683-6D80-4ADA-937F-6EDA838A4111}" destId="{B813DE7C-0717-409C-9368-A4A1DA48658C}" srcOrd="1" destOrd="0" presId="urn:microsoft.com/office/officeart/2005/8/layout/orgChart1"/>
    <dgm:cxn modelId="{7E21F9D5-6AF0-456E-8DD3-0CFC13A63E79}" type="presParOf" srcId="{B813DE7C-0717-409C-9368-A4A1DA48658C}" destId="{0903A8D6-5D84-48D8-AD42-D5EF5AA06DD7}" srcOrd="0" destOrd="0" presId="urn:microsoft.com/office/officeart/2005/8/layout/orgChart1"/>
    <dgm:cxn modelId="{E052C0EB-3EA6-4BF4-B3A2-6EAB9961B358}" type="presParOf" srcId="{0903A8D6-5D84-48D8-AD42-D5EF5AA06DD7}" destId="{116127C0-3016-4188-ACDB-605778DD2124}" srcOrd="0" destOrd="0" presId="urn:microsoft.com/office/officeart/2005/8/layout/orgChart1"/>
    <dgm:cxn modelId="{FF874F2F-192B-40AD-A28A-D52C845B8A4E}" type="presParOf" srcId="{0903A8D6-5D84-48D8-AD42-D5EF5AA06DD7}" destId="{725E179F-D24E-4303-8AB4-A3397FFC6983}" srcOrd="1" destOrd="0" presId="urn:microsoft.com/office/officeart/2005/8/layout/orgChart1"/>
    <dgm:cxn modelId="{C314736C-BF45-4616-AF93-323ED9020C1F}" type="presParOf" srcId="{B813DE7C-0717-409C-9368-A4A1DA48658C}" destId="{B49C95D9-BF4D-4166-A916-E4146DBE787F}" srcOrd="1" destOrd="0" presId="urn:microsoft.com/office/officeart/2005/8/layout/orgChart1"/>
    <dgm:cxn modelId="{CA93A1DA-5934-45B1-8236-98427140422F}" type="presParOf" srcId="{B49C95D9-BF4D-4166-A916-E4146DBE787F}" destId="{0E613FAF-F4E5-498A-BB92-FD2C8AA89190}" srcOrd="0" destOrd="0" presId="urn:microsoft.com/office/officeart/2005/8/layout/orgChart1"/>
    <dgm:cxn modelId="{EAD3C9A1-2093-4F4E-96C3-D2EADA665DF6}" type="presParOf" srcId="{B49C95D9-BF4D-4166-A916-E4146DBE787F}" destId="{B7089428-1811-43C3-B8A3-89B121ADCE68}" srcOrd="1" destOrd="0" presId="urn:microsoft.com/office/officeart/2005/8/layout/orgChart1"/>
    <dgm:cxn modelId="{780580B3-E181-4C4D-9C2A-0D5437FF5542}" type="presParOf" srcId="{B7089428-1811-43C3-B8A3-89B121ADCE68}" destId="{011C48B4-7169-4283-B428-B031E7DAD229}" srcOrd="0" destOrd="0" presId="urn:microsoft.com/office/officeart/2005/8/layout/orgChart1"/>
    <dgm:cxn modelId="{035CF9B2-BE7D-4CD7-AD97-455731F3F27F}" type="presParOf" srcId="{011C48B4-7169-4283-B428-B031E7DAD229}" destId="{0E23D00E-998C-4153-964D-6B69AFAC56DE}" srcOrd="0" destOrd="0" presId="urn:microsoft.com/office/officeart/2005/8/layout/orgChart1"/>
    <dgm:cxn modelId="{16AF4E52-B41F-4FA5-99BD-E8044BA8023B}" type="presParOf" srcId="{011C48B4-7169-4283-B428-B031E7DAD229}" destId="{49CE9CCA-41D4-4D96-AEC0-2ADFBE214692}" srcOrd="1" destOrd="0" presId="urn:microsoft.com/office/officeart/2005/8/layout/orgChart1"/>
    <dgm:cxn modelId="{ABE8CB55-6B40-4607-9869-5662089FC7C7}" type="presParOf" srcId="{B7089428-1811-43C3-B8A3-89B121ADCE68}" destId="{B8735B2C-CCDD-453E-9C6A-AC5BB5FB9B81}" srcOrd="1" destOrd="0" presId="urn:microsoft.com/office/officeart/2005/8/layout/orgChart1"/>
    <dgm:cxn modelId="{A0BF84B4-8A8F-4750-81B0-45D077513319}" type="presParOf" srcId="{B7089428-1811-43C3-B8A3-89B121ADCE68}" destId="{BD6EC23F-914A-4147-B595-4DA1938BD8CE}" srcOrd="2" destOrd="0" presId="urn:microsoft.com/office/officeart/2005/8/layout/orgChart1"/>
    <dgm:cxn modelId="{D9310F1C-98C4-4348-878C-BEF19630BAC9}" type="presParOf" srcId="{B49C95D9-BF4D-4166-A916-E4146DBE787F}" destId="{5874C805-2BC7-4F14-96BE-175588F23902}" srcOrd="2" destOrd="0" presId="urn:microsoft.com/office/officeart/2005/8/layout/orgChart1"/>
    <dgm:cxn modelId="{DBCAF5C6-DF03-4239-9480-4B1CFD70A5B3}" type="presParOf" srcId="{B49C95D9-BF4D-4166-A916-E4146DBE787F}" destId="{127E7EE3-F9B5-407E-9875-DDAD88B04120}" srcOrd="3" destOrd="0" presId="urn:microsoft.com/office/officeart/2005/8/layout/orgChart1"/>
    <dgm:cxn modelId="{E69496E5-8834-412B-9E31-62343185CC43}" type="presParOf" srcId="{127E7EE3-F9B5-407E-9875-DDAD88B04120}" destId="{B8E3FCAA-B501-4A52-BBBD-4B2D0F18F870}" srcOrd="0" destOrd="0" presId="urn:microsoft.com/office/officeart/2005/8/layout/orgChart1"/>
    <dgm:cxn modelId="{CFCC2AB6-2B99-4A1C-BC67-04180F12F804}" type="presParOf" srcId="{B8E3FCAA-B501-4A52-BBBD-4B2D0F18F870}" destId="{1CAC067E-B2D0-4A67-9694-4B14430AAA59}" srcOrd="0" destOrd="0" presId="urn:microsoft.com/office/officeart/2005/8/layout/orgChart1"/>
    <dgm:cxn modelId="{B90F975B-EB0F-4FCC-BACA-6CBF60A54F1A}" type="presParOf" srcId="{B8E3FCAA-B501-4A52-BBBD-4B2D0F18F870}" destId="{C6C1EABF-ACED-4481-BB1A-B1CCCDA6FDCC}" srcOrd="1" destOrd="0" presId="urn:microsoft.com/office/officeart/2005/8/layout/orgChart1"/>
    <dgm:cxn modelId="{28342176-04A2-4D85-ADA0-54D844EF000E}" type="presParOf" srcId="{127E7EE3-F9B5-407E-9875-DDAD88B04120}" destId="{78BA9B8C-01BA-4BDE-BA4D-761177C8A8D9}" srcOrd="1" destOrd="0" presId="urn:microsoft.com/office/officeart/2005/8/layout/orgChart1"/>
    <dgm:cxn modelId="{5AC9FEE5-11F5-4B9F-8EEE-97883F716444}" type="presParOf" srcId="{127E7EE3-F9B5-407E-9875-DDAD88B04120}" destId="{545E32B5-EE7E-49C0-82A9-E5BC2B2ACE9E}" srcOrd="2" destOrd="0" presId="urn:microsoft.com/office/officeart/2005/8/layout/orgChart1"/>
    <dgm:cxn modelId="{E74711BD-E02D-4F76-88A4-1D51C40F7A4F}" type="presParOf" srcId="{B49C95D9-BF4D-4166-A916-E4146DBE787F}" destId="{9B1169CA-06E4-4916-AA6A-939EB0A89584}" srcOrd="4" destOrd="0" presId="urn:microsoft.com/office/officeart/2005/8/layout/orgChart1"/>
    <dgm:cxn modelId="{E356726B-AED9-4A50-B1A1-E9B31D6215B6}" type="presParOf" srcId="{B49C95D9-BF4D-4166-A916-E4146DBE787F}" destId="{35B0E41C-7936-4643-870A-2FA88BB6663E}" srcOrd="5" destOrd="0" presId="urn:microsoft.com/office/officeart/2005/8/layout/orgChart1"/>
    <dgm:cxn modelId="{F86C4980-FB08-4B70-A5E9-0FB281476094}" type="presParOf" srcId="{35B0E41C-7936-4643-870A-2FA88BB6663E}" destId="{923A7F67-1531-4EA6-9105-AF5CEC9BC7AB}" srcOrd="0" destOrd="0" presId="urn:microsoft.com/office/officeart/2005/8/layout/orgChart1"/>
    <dgm:cxn modelId="{BDE8CE8E-7B15-42E5-A50B-A19556CC6132}" type="presParOf" srcId="{923A7F67-1531-4EA6-9105-AF5CEC9BC7AB}" destId="{375E8C7D-E3BA-4440-A0DC-096B3DC9819A}" srcOrd="0" destOrd="0" presId="urn:microsoft.com/office/officeart/2005/8/layout/orgChart1"/>
    <dgm:cxn modelId="{0C7D7199-1BB5-48EA-B4DA-3459693271F2}" type="presParOf" srcId="{923A7F67-1531-4EA6-9105-AF5CEC9BC7AB}" destId="{44C7D7A7-E036-4247-9325-C5205628F4FD}" srcOrd="1" destOrd="0" presId="urn:microsoft.com/office/officeart/2005/8/layout/orgChart1"/>
    <dgm:cxn modelId="{0D597379-435A-4D32-9709-CF9B800B794C}" type="presParOf" srcId="{35B0E41C-7936-4643-870A-2FA88BB6663E}" destId="{F699D7D9-9E4E-4B47-8279-8B3D0A703FBD}" srcOrd="1" destOrd="0" presId="urn:microsoft.com/office/officeart/2005/8/layout/orgChart1"/>
    <dgm:cxn modelId="{3977A0C6-8059-4530-87C3-B7E590227457}" type="presParOf" srcId="{35B0E41C-7936-4643-870A-2FA88BB6663E}" destId="{91405422-9BC6-43EF-9509-CC32BFBE4C8E}" srcOrd="2" destOrd="0" presId="urn:microsoft.com/office/officeart/2005/8/layout/orgChart1"/>
    <dgm:cxn modelId="{7D8CA973-EB48-4287-8185-0D5C86D42131}" type="presParOf" srcId="{B813DE7C-0717-409C-9368-A4A1DA48658C}" destId="{F69629C7-79AA-4021-B27B-DE2B143FB73C}" srcOrd="2" destOrd="0" presId="urn:microsoft.com/office/officeart/2005/8/layout/orgChart1"/>
    <dgm:cxn modelId="{88CC95B3-0566-4A91-8CCD-342134EE468C}" type="presParOf" srcId="{A9259683-6D80-4ADA-937F-6EDA838A4111}" destId="{A265E5F2-9EED-4F6D-848F-742C2A71FA02}" srcOrd="2" destOrd="0" presId="urn:microsoft.com/office/officeart/2005/8/layout/orgChart1"/>
    <dgm:cxn modelId="{3F9D045B-68A5-40DF-AAAB-54AFE85C25B3}" type="presParOf" srcId="{A9259683-6D80-4ADA-937F-6EDA838A4111}" destId="{E382A5F9-BDED-4C71-BB89-7FBCF52E7D2A}" srcOrd="3" destOrd="0" presId="urn:microsoft.com/office/officeart/2005/8/layout/orgChart1"/>
    <dgm:cxn modelId="{EFE21624-9C85-4B98-82FF-B18F8579B6E5}" type="presParOf" srcId="{E382A5F9-BDED-4C71-BB89-7FBCF52E7D2A}" destId="{990A7FCE-0C29-41E1-9771-129B455F6170}" srcOrd="0" destOrd="0" presId="urn:microsoft.com/office/officeart/2005/8/layout/orgChart1"/>
    <dgm:cxn modelId="{38EAE577-A6E1-4AEB-85F3-4295A7D3E199}" type="presParOf" srcId="{990A7FCE-0C29-41E1-9771-129B455F6170}" destId="{1FA01839-A8AE-43F3-9D1D-3254B5BA2A78}" srcOrd="0" destOrd="0" presId="urn:microsoft.com/office/officeart/2005/8/layout/orgChart1"/>
    <dgm:cxn modelId="{9D10FDF7-22A9-49DE-BE18-83F6D01D0BF7}" type="presParOf" srcId="{990A7FCE-0C29-41E1-9771-129B455F6170}" destId="{7D9FF3EA-827F-483B-BF88-6DC60042B4CE}" srcOrd="1" destOrd="0" presId="urn:microsoft.com/office/officeart/2005/8/layout/orgChart1"/>
    <dgm:cxn modelId="{8DB20695-BE86-4287-B1D6-EB72A2DA9E16}" type="presParOf" srcId="{E382A5F9-BDED-4C71-BB89-7FBCF52E7D2A}" destId="{E9ACD323-2002-4BBE-B5D8-E38602FD9487}" srcOrd="1" destOrd="0" presId="urn:microsoft.com/office/officeart/2005/8/layout/orgChart1"/>
    <dgm:cxn modelId="{9A2C5805-7D71-432C-BED3-4482D8031C9D}" type="presParOf" srcId="{E9ACD323-2002-4BBE-B5D8-E38602FD9487}" destId="{B604BEBE-9503-48CC-BAFC-FDBC165366CC}" srcOrd="0" destOrd="0" presId="urn:microsoft.com/office/officeart/2005/8/layout/orgChart1"/>
    <dgm:cxn modelId="{22FE4449-E727-4F61-86AE-B189C80BDB64}" type="presParOf" srcId="{E9ACD323-2002-4BBE-B5D8-E38602FD9487}" destId="{F5DB6D18-96B4-47A8-8AEF-A5A288F422A3}" srcOrd="1" destOrd="0" presId="urn:microsoft.com/office/officeart/2005/8/layout/orgChart1"/>
    <dgm:cxn modelId="{197EACC0-269A-4384-AFE3-3DF52EE1AC98}" type="presParOf" srcId="{F5DB6D18-96B4-47A8-8AEF-A5A288F422A3}" destId="{22FAD618-1B1F-4389-9A79-6880CFE26287}" srcOrd="0" destOrd="0" presId="urn:microsoft.com/office/officeart/2005/8/layout/orgChart1"/>
    <dgm:cxn modelId="{F52ECA68-91F8-44CF-8D31-3F733B4856A4}" type="presParOf" srcId="{22FAD618-1B1F-4389-9A79-6880CFE26287}" destId="{8006AB2B-6514-4DEA-B9B2-667FDF7C31D3}" srcOrd="0" destOrd="0" presId="urn:microsoft.com/office/officeart/2005/8/layout/orgChart1"/>
    <dgm:cxn modelId="{C49D9020-B9DE-4015-B405-852084B4556B}" type="presParOf" srcId="{22FAD618-1B1F-4389-9A79-6880CFE26287}" destId="{EDCFC346-B82D-4534-A413-444626B34A01}" srcOrd="1" destOrd="0" presId="urn:microsoft.com/office/officeart/2005/8/layout/orgChart1"/>
    <dgm:cxn modelId="{7713E4D7-DA24-43D7-8FDE-46120CD9524B}" type="presParOf" srcId="{F5DB6D18-96B4-47A8-8AEF-A5A288F422A3}" destId="{FF72EA91-B46C-4717-A6FB-671D2966BFDC}" srcOrd="1" destOrd="0" presId="urn:microsoft.com/office/officeart/2005/8/layout/orgChart1"/>
    <dgm:cxn modelId="{F0FB9B1B-67A5-498D-B1B8-C824F22E6F05}" type="presParOf" srcId="{F5DB6D18-96B4-47A8-8AEF-A5A288F422A3}" destId="{9B849EF2-91EB-4484-9F94-B2197505C7FB}" srcOrd="2" destOrd="0" presId="urn:microsoft.com/office/officeart/2005/8/layout/orgChart1"/>
    <dgm:cxn modelId="{FCECCFA2-CBEB-4DAF-8B49-CF624E0815F1}" type="presParOf" srcId="{E9ACD323-2002-4BBE-B5D8-E38602FD9487}" destId="{F24E8510-172F-461F-8C88-B74D1F3F2611}" srcOrd="2" destOrd="0" presId="urn:microsoft.com/office/officeart/2005/8/layout/orgChart1"/>
    <dgm:cxn modelId="{5FBDE84C-EB05-480C-A307-F3357BC38213}" type="presParOf" srcId="{E9ACD323-2002-4BBE-B5D8-E38602FD9487}" destId="{F68066C8-1B48-4A29-96A0-BDBBA0767705}" srcOrd="3" destOrd="0" presId="urn:microsoft.com/office/officeart/2005/8/layout/orgChart1"/>
    <dgm:cxn modelId="{045A11E9-3F33-4DA7-BA95-6F5D7CF9E6D8}" type="presParOf" srcId="{F68066C8-1B48-4A29-96A0-BDBBA0767705}" destId="{700F210F-64C8-45B8-B0A8-BB065A6D27F6}" srcOrd="0" destOrd="0" presId="urn:microsoft.com/office/officeart/2005/8/layout/orgChart1"/>
    <dgm:cxn modelId="{0CF580EB-B043-4CBA-9008-41DD187EF377}" type="presParOf" srcId="{700F210F-64C8-45B8-B0A8-BB065A6D27F6}" destId="{E744F731-311B-4D3B-9EDA-A54EC545794F}" srcOrd="0" destOrd="0" presId="urn:microsoft.com/office/officeart/2005/8/layout/orgChart1"/>
    <dgm:cxn modelId="{0B6D6170-676C-419C-9C23-F49A36F14B78}" type="presParOf" srcId="{700F210F-64C8-45B8-B0A8-BB065A6D27F6}" destId="{3D147481-54A1-4BA2-9BE8-CE86BD25EF4F}" srcOrd="1" destOrd="0" presId="urn:microsoft.com/office/officeart/2005/8/layout/orgChart1"/>
    <dgm:cxn modelId="{A2EF74A7-E553-4A15-B2ED-11C925DD6451}" type="presParOf" srcId="{F68066C8-1B48-4A29-96A0-BDBBA0767705}" destId="{0D65B8E6-F1A0-4E92-8B46-F97BDFAE5A80}" srcOrd="1" destOrd="0" presId="urn:microsoft.com/office/officeart/2005/8/layout/orgChart1"/>
    <dgm:cxn modelId="{2D4D621D-FB26-4BBB-930E-AEC648B6BB57}" type="presParOf" srcId="{F68066C8-1B48-4A29-96A0-BDBBA0767705}" destId="{9BD830D8-D725-46B2-89D6-2ADDEDE37FD2}" srcOrd="2" destOrd="0" presId="urn:microsoft.com/office/officeart/2005/8/layout/orgChart1"/>
    <dgm:cxn modelId="{57FC1262-EC60-4BB3-B11E-D653014363B8}" type="presParOf" srcId="{E9ACD323-2002-4BBE-B5D8-E38602FD9487}" destId="{7EC7859B-65D0-483D-86BA-0D9D63603117}" srcOrd="4" destOrd="0" presId="urn:microsoft.com/office/officeart/2005/8/layout/orgChart1"/>
    <dgm:cxn modelId="{43E8D78C-3866-4A64-A647-DF14A4DACA9D}" type="presParOf" srcId="{E9ACD323-2002-4BBE-B5D8-E38602FD9487}" destId="{6E866191-8D3F-4072-B5B8-945F514DCC56}" srcOrd="5" destOrd="0" presId="urn:microsoft.com/office/officeart/2005/8/layout/orgChart1"/>
    <dgm:cxn modelId="{AC25E743-38C5-4D67-BEAB-DE5E3BD448C0}" type="presParOf" srcId="{6E866191-8D3F-4072-B5B8-945F514DCC56}" destId="{CBC5DE89-84CC-4561-8B8A-166346F644EE}" srcOrd="0" destOrd="0" presId="urn:microsoft.com/office/officeart/2005/8/layout/orgChart1"/>
    <dgm:cxn modelId="{66EAB2F2-E24C-4507-9FC4-37CF4474C2C8}" type="presParOf" srcId="{CBC5DE89-84CC-4561-8B8A-166346F644EE}" destId="{01536B52-1E2E-406C-A076-63BE78F34775}" srcOrd="0" destOrd="0" presId="urn:microsoft.com/office/officeart/2005/8/layout/orgChart1"/>
    <dgm:cxn modelId="{ECA9FC42-0D5F-433C-81E2-CF4F222FD7A6}" type="presParOf" srcId="{CBC5DE89-84CC-4561-8B8A-166346F644EE}" destId="{FAEA76FF-F00A-4E05-BA15-C634C3A33C3A}" srcOrd="1" destOrd="0" presId="urn:microsoft.com/office/officeart/2005/8/layout/orgChart1"/>
    <dgm:cxn modelId="{7115EEF9-0B3C-47CA-971D-EB04B98F7375}" type="presParOf" srcId="{6E866191-8D3F-4072-B5B8-945F514DCC56}" destId="{C7F48979-91CD-4340-8341-09E4BA2D6458}" srcOrd="1" destOrd="0" presId="urn:microsoft.com/office/officeart/2005/8/layout/orgChart1"/>
    <dgm:cxn modelId="{A8DEB4A0-C4B0-4D6F-8EB4-57B8E96C3799}" type="presParOf" srcId="{6E866191-8D3F-4072-B5B8-945F514DCC56}" destId="{DA61BA8C-B30F-4F67-B9A7-F56D3D3A93EF}" srcOrd="2" destOrd="0" presId="urn:microsoft.com/office/officeart/2005/8/layout/orgChart1"/>
    <dgm:cxn modelId="{E4E4F7E4-5575-4310-A51F-819BA9F0214B}" type="presParOf" srcId="{E382A5F9-BDED-4C71-BB89-7FBCF52E7D2A}" destId="{952EC14B-791C-4383-BC7D-06758D3EA74C}" srcOrd="2" destOrd="0" presId="urn:microsoft.com/office/officeart/2005/8/layout/orgChart1"/>
    <dgm:cxn modelId="{B6C02F0D-F779-4FA4-AEF2-F59E66946723}" type="presParOf" srcId="{A9259683-6D80-4ADA-937F-6EDA838A4111}" destId="{35F1C75F-C874-4D46-9393-14ED0225A9FB}" srcOrd="4" destOrd="0" presId="urn:microsoft.com/office/officeart/2005/8/layout/orgChart1"/>
    <dgm:cxn modelId="{21431B36-5444-4E7F-ABA8-1B5CD39320B4}" type="presParOf" srcId="{A9259683-6D80-4ADA-937F-6EDA838A4111}" destId="{D37476A0-7E36-403A-80C8-6F1C1D40F9FB}" srcOrd="5" destOrd="0" presId="urn:microsoft.com/office/officeart/2005/8/layout/orgChart1"/>
    <dgm:cxn modelId="{F6707118-B76F-4661-B106-796672824031}" type="presParOf" srcId="{D37476A0-7E36-403A-80C8-6F1C1D40F9FB}" destId="{0964C8F0-5C40-4CF8-84EA-0538D3E776EA}" srcOrd="0" destOrd="0" presId="urn:microsoft.com/office/officeart/2005/8/layout/orgChart1"/>
    <dgm:cxn modelId="{4E3CA107-8B39-48D4-A4C9-85AD42234177}" type="presParOf" srcId="{0964C8F0-5C40-4CF8-84EA-0538D3E776EA}" destId="{7F571DCD-20E4-4A7A-B622-A9067240429B}" srcOrd="0" destOrd="0" presId="urn:microsoft.com/office/officeart/2005/8/layout/orgChart1"/>
    <dgm:cxn modelId="{C0FB6C69-4BE3-46CF-8F21-DCF351E2CA37}" type="presParOf" srcId="{0964C8F0-5C40-4CF8-84EA-0538D3E776EA}" destId="{4468E30D-A788-4BAF-8C1A-9875D885E7F1}" srcOrd="1" destOrd="0" presId="urn:microsoft.com/office/officeart/2005/8/layout/orgChart1"/>
    <dgm:cxn modelId="{45060823-AF3B-4B17-99DA-24FF827906FE}" type="presParOf" srcId="{D37476A0-7E36-403A-80C8-6F1C1D40F9FB}" destId="{923EDD21-F5AF-4E6D-A033-B8A2354C90A9}" srcOrd="1" destOrd="0" presId="urn:microsoft.com/office/officeart/2005/8/layout/orgChart1"/>
    <dgm:cxn modelId="{196C750F-40C7-46AB-8D8D-2E6146BC6FB0}" type="presParOf" srcId="{923EDD21-F5AF-4E6D-A033-B8A2354C90A9}" destId="{B898CFBB-8A79-487A-99BE-34837EE0B6AB}" srcOrd="0" destOrd="0" presId="urn:microsoft.com/office/officeart/2005/8/layout/orgChart1"/>
    <dgm:cxn modelId="{4078CBCA-4AFA-44CB-A93E-19CC222829D2}" type="presParOf" srcId="{923EDD21-F5AF-4E6D-A033-B8A2354C90A9}" destId="{664C0AEC-DD27-4084-8BB0-8F9DF9543B3A}" srcOrd="1" destOrd="0" presId="urn:microsoft.com/office/officeart/2005/8/layout/orgChart1"/>
    <dgm:cxn modelId="{1985DF08-9202-4BFE-AA31-604935E352C8}" type="presParOf" srcId="{664C0AEC-DD27-4084-8BB0-8F9DF9543B3A}" destId="{C555042B-3181-48BD-B0F5-93ABFB781D8B}" srcOrd="0" destOrd="0" presId="urn:microsoft.com/office/officeart/2005/8/layout/orgChart1"/>
    <dgm:cxn modelId="{E6D1A4A1-C769-4870-A0CF-A08425BF1A56}" type="presParOf" srcId="{C555042B-3181-48BD-B0F5-93ABFB781D8B}" destId="{89A8A921-6A9A-4B38-B0B5-B68A0C52DA8B}" srcOrd="0" destOrd="0" presId="urn:microsoft.com/office/officeart/2005/8/layout/orgChart1"/>
    <dgm:cxn modelId="{7D1ADA8C-0C17-42D5-A0CC-A9C77FE4BECC}" type="presParOf" srcId="{C555042B-3181-48BD-B0F5-93ABFB781D8B}" destId="{B21F20E0-A93B-452B-8781-0770789F00F2}" srcOrd="1" destOrd="0" presId="urn:microsoft.com/office/officeart/2005/8/layout/orgChart1"/>
    <dgm:cxn modelId="{D507E344-C3D6-4CA9-B306-BC4BA1F0D5B8}" type="presParOf" srcId="{664C0AEC-DD27-4084-8BB0-8F9DF9543B3A}" destId="{99AC21B8-E16D-45F2-A291-4EDABB8E1711}" srcOrd="1" destOrd="0" presId="urn:microsoft.com/office/officeart/2005/8/layout/orgChart1"/>
    <dgm:cxn modelId="{1ADA5F7A-17F5-4208-A54A-62A89FDA357D}" type="presParOf" srcId="{664C0AEC-DD27-4084-8BB0-8F9DF9543B3A}" destId="{8D74C514-BCB7-42F6-B885-43C63F4F436C}" srcOrd="2" destOrd="0" presId="urn:microsoft.com/office/officeart/2005/8/layout/orgChart1"/>
    <dgm:cxn modelId="{B7802645-D42D-4B68-B3E9-8BC320FC4AE6}" type="presParOf" srcId="{923EDD21-F5AF-4E6D-A033-B8A2354C90A9}" destId="{AE5676BA-811E-4062-BD10-A7703EF66201}" srcOrd="2" destOrd="0" presId="urn:microsoft.com/office/officeart/2005/8/layout/orgChart1"/>
    <dgm:cxn modelId="{6BB70258-FB0B-4C2A-99CA-E9FB8948E214}" type="presParOf" srcId="{923EDD21-F5AF-4E6D-A033-B8A2354C90A9}" destId="{8D59BADE-858C-4658-A500-D2DD16DA09D9}" srcOrd="3" destOrd="0" presId="urn:microsoft.com/office/officeart/2005/8/layout/orgChart1"/>
    <dgm:cxn modelId="{38076A13-8A4A-48A7-9730-EF00CFA77071}" type="presParOf" srcId="{8D59BADE-858C-4658-A500-D2DD16DA09D9}" destId="{62A64708-A11B-4927-95A9-A3554727FA40}" srcOrd="0" destOrd="0" presId="urn:microsoft.com/office/officeart/2005/8/layout/orgChart1"/>
    <dgm:cxn modelId="{6A4E4179-4570-4583-B3A8-F04FBB762512}" type="presParOf" srcId="{62A64708-A11B-4927-95A9-A3554727FA40}" destId="{CD2CC392-C648-49AD-B6C6-C6532335BF74}" srcOrd="0" destOrd="0" presId="urn:microsoft.com/office/officeart/2005/8/layout/orgChart1"/>
    <dgm:cxn modelId="{CFF2D3D8-8E3E-49A2-B194-32994A02BFA5}" type="presParOf" srcId="{62A64708-A11B-4927-95A9-A3554727FA40}" destId="{52C6E1FC-FC58-470B-9451-8018AD50592E}" srcOrd="1" destOrd="0" presId="urn:microsoft.com/office/officeart/2005/8/layout/orgChart1"/>
    <dgm:cxn modelId="{B944D2BC-DD7A-4F6C-85E8-2F7033CDD3EF}" type="presParOf" srcId="{8D59BADE-858C-4658-A500-D2DD16DA09D9}" destId="{339A2E5C-31BD-4101-9257-50EFA6591A69}" srcOrd="1" destOrd="0" presId="urn:microsoft.com/office/officeart/2005/8/layout/orgChart1"/>
    <dgm:cxn modelId="{961FBAF9-C3E5-479C-BDAD-2FD4E1D9F806}" type="presParOf" srcId="{8D59BADE-858C-4658-A500-D2DD16DA09D9}" destId="{CE9E4E0D-367F-462D-86E9-43B73B72368F}" srcOrd="2" destOrd="0" presId="urn:microsoft.com/office/officeart/2005/8/layout/orgChart1"/>
    <dgm:cxn modelId="{3D7ADCA7-C1D5-408A-9FA9-765C13DD78CD}" type="presParOf" srcId="{923EDD21-F5AF-4E6D-A033-B8A2354C90A9}" destId="{CC307EB1-B4FC-46E5-A9DE-C87E5DFF0B85}" srcOrd="4" destOrd="0" presId="urn:microsoft.com/office/officeart/2005/8/layout/orgChart1"/>
    <dgm:cxn modelId="{EABE728C-5243-4383-884D-B4C4DB329C03}" type="presParOf" srcId="{923EDD21-F5AF-4E6D-A033-B8A2354C90A9}" destId="{BBCAE71A-3899-47E1-A5CD-B6B7F5F49E31}" srcOrd="5" destOrd="0" presId="urn:microsoft.com/office/officeart/2005/8/layout/orgChart1"/>
    <dgm:cxn modelId="{9065C176-33BF-45C3-BB65-789CCDF728F1}" type="presParOf" srcId="{BBCAE71A-3899-47E1-A5CD-B6B7F5F49E31}" destId="{C6C1BCE6-4C2C-4BB2-9BC9-980B3E3D9CC7}" srcOrd="0" destOrd="0" presId="urn:microsoft.com/office/officeart/2005/8/layout/orgChart1"/>
    <dgm:cxn modelId="{90C020C9-A308-4186-B07B-785D1861F546}" type="presParOf" srcId="{C6C1BCE6-4C2C-4BB2-9BC9-980B3E3D9CC7}" destId="{8F132D3B-AE41-4BFE-98AF-92C708403A86}" srcOrd="0" destOrd="0" presId="urn:microsoft.com/office/officeart/2005/8/layout/orgChart1"/>
    <dgm:cxn modelId="{F3E98973-1BDF-48B1-ACED-2C492EA07470}" type="presParOf" srcId="{C6C1BCE6-4C2C-4BB2-9BC9-980B3E3D9CC7}" destId="{CF8CA468-3BB6-4536-B6D4-33C0449B237B}" srcOrd="1" destOrd="0" presId="urn:microsoft.com/office/officeart/2005/8/layout/orgChart1"/>
    <dgm:cxn modelId="{C6A64B0E-3301-4BE4-B8AD-F607A3B5D898}" type="presParOf" srcId="{BBCAE71A-3899-47E1-A5CD-B6B7F5F49E31}" destId="{81CEFA0A-4881-4096-A4D9-99E25A493D9C}" srcOrd="1" destOrd="0" presId="urn:microsoft.com/office/officeart/2005/8/layout/orgChart1"/>
    <dgm:cxn modelId="{1E9FB307-DD7E-452D-BABA-C895A339E5DA}" type="presParOf" srcId="{BBCAE71A-3899-47E1-A5CD-B6B7F5F49E31}" destId="{2530E258-70FD-4243-ABD1-36D568866F8B}" srcOrd="2" destOrd="0" presId="urn:microsoft.com/office/officeart/2005/8/layout/orgChart1"/>
    <dgm:cxn modelId="{30150FEC-C216-4352-BB4F-4368CBA88555}" type="presParOf" srcId="{D37476A0-7E36-403A-80C8-6F1C1D40F9FB}" destId="{0C301231-445A-45F0-B384-1EF026488492}" srcOrd="2" destOrd="0" presId="urn:microsoft.com/office/officeart/2005/8/layout/orgChart1"/>
    <dgm:cxn modelId="{BF7C07F3-07E4-46DF-934C-39320E6036BD}" type="presParOf" srcId="{E2C3094A-BC9B-4A6F-9ECF-B972F2E9C45C}" destId="{5BA47CAC-99F6-4978-8316-8D99361989BE}"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242453C-80EE-4EA1-AD24-289099BC98EB}" type="doc">
      <dgm:prSet loTypeId="urn:microsoft.com/office/officeart/2008/layout/RadialCluster" loCatId="cycle" qsTypeId="urn:microsoft.com/office/officeart/2005/8/quickstyle/simple5" qsCatId="simple" csTypeId="urn:microsoft.com/office/officeart/2005/8/colors/accent0_1" csCatId="mainScheme" phldr="1"/>
      <dgm:spPr/>
      <dgm:t>
        <a:bodyPr/>
        <a:lstStyle/>
        <a:p>
          <a:endParaRPr lang="ru-RU"/>
        </a:p>
      </dgm:t>
    </dgm:pt>
    <dgm:pt modelId="{676D33CE-EE5D-40FC-A73D-227705FDC107}">
      <dgm:prSet phldrT="[Текст]" custT="1"/>
      <dgm:spPr/>
      <dgm:t>
        <a:bodyPr/>
        <a:lstStyle/>
        <a:p>
          <a:r>
            <a:rPr lang="ru-RU" sz="1400">
              <a:latin typeface="Times New Roman" panose="02020603050405020304" pitchFamily="18" charset="0"/>
              <a:cs typeface="Times New Roman" panose="02020603050405020304" pitchFamily="18" charset="0"/>
            </a:rPr>
            <a:t>Пути решения глобальных экономических проблем</a:t>
          </a:r>
        </a:p>
      </dgm:t>
    </dgm:pt>
    <dgm:pt modelId="{8C44366A-EC8C-4172-B80B-7C9FE75ECEF5}" type="parTrans" cxnId="{97BD42C7-7B23-40B1-A694-515B40FB048C}">
      <dgm:prSet/>
      <dgm:spPr/>
      <dgm:t>
        <a:bodyPr/>
        <a:lstStyle/>
        <a:p>
          <a:endParaRPr lang="ru-RU"/>
        </a:p>
      </dgm:t>
    </dgm:pt>
    <dgm:pt modelId="{425AAB82-8A19-4E48-A855-97A9A6D0BDC8}" type="sibTrans" cxnId="{97BD42C7-7B23-40B1-A694-515B40FB048C}">
      <dgm:prSet/>
      <dgm:spPr/>
      <dgm:t>
        <a:bodyPr/>
        <a:lstStyle/>
        <a:p>
          <a:endParaRPr lang="ru-RU"/>
        </a:p>
      </dgm:t>
    </dgm:pt>
    <dgm:pt modelId="{E658FB2E-9618-4587-A88E-4BAC299DFE32}">
      <dgm:prSet custT="1"/>
      <dgm:spPr/>
      <dgm:t>
        <a:bodyPr/>
        <a:lstStyle/>
        <a:p>
          <a:endParaRPr lang="ru-RU"/>
        </a:p>
      </dgm:t>
    </dgm:pt>
    <dgm:pt modelId="{F572DBD7-F44A-4965-819E-A1D5C18D5377}" type="parTrans" cxnId="{6DA00178-2514-4284-8AB9-10A115AB340F}">
      <dgm:prSet/>
      <dgm:spPr/>
      <dgm:t>
        <a:bodyPr/>
        <a:lstStyle/>
        <a:p>
          <a:endParaRPr lang="ru-RU"/>
        </a:p>
      </dgm:t>
    </dgm:pt>
    <dgm:pt modelId="{CA397B93-AAE9-43D3-B24A-7A17E1106856}" type="sibTrans" cxnId="{6DA00178-2514-4284-8AB9-10A115AB340F}">
      <dgm:prSet/>
      <dgm:spPr/>
      <dgm:t>
        <a:bodyPr/>
        <a:lstStyle/>
        <a:p>
          <a:endParaRPr lang="ru-RU"/>
        </a:p>
      </dgm:t>
    </dgm:pt>
    <dgm:pt modelId="{1A2C9F54-9BE7-4B85-B767-1533D4F53948}">
      <dgm:prSet custT="1"/>
      <dgm:spPr/>
      <dgm:t>
        <a:bodyPr/>
        <a:lstStyle/>
        <a:p>
          <a:endParaRPr lang="ru-RU"/>
        </a:p>
      </dgm:t>
    </dgm:pt>
    <dgm:pt modelId="{1F34B9B3-381A-4456-99CA-FFF3796C2681}" type="parTrans" cxnId="{46974C80-CED9-46E1-A7F0-BB77428704ED}">
      <dgm:prSet/>
      <dgm:spPr/>
      <dgm:t>
        <a:bodyPr/>
        <a:lstStyle/>
        <a:p>
          <a:endParaRPr lang="ru-RU"/>
        </a:p>
      </dgm:t>
    </dgm:pt>
    <dgm:pt modelId="{EAD4F951-67B2-44A5-98B5-4DAA1D3A3FDE}" type="sibTrans" cxnId="{46974C80-CED9-46E1-A7F0-BB77428704ED}">
      <dgm:prSet/>
      <dgm:spPr/>
      <dgm:t>
        <a:bodyPr/>
        <a:lstStyle/>
        <a:p>
          <a:endParaRPr lang="ru-RU"/>
        </a:p>
      </dgm:t>
    </dgm:pt>
    <dgm:pt modelId="{B72A0571-2493-4E9A-AE1D-8D28DDCE9ABF}">
      <dgm:prSet custT="1"/>
      <dgm:spPr/>
      <dgm:t>
        <a:bodyPr/>
        <a:lstStyle/>
        <a:p>
          <a:r>
            <a:rPr lang="ru-RU" sz="1400">
              <a:latin typeface="Times New Roman" panose="02020603050405020304" pitchFamily="18" charset="0"/>
              <a:cs typeface="Times New Roman" panose="02020603050405020304" pitchFamily="18" charset="0"/>
            </a:rPr>
            <a:t>Создание международных организаций</a:t>
          </a:r>
        </a:p>
      </dgm:t>
    </dgm:pt>
    <dgm:pt modelId="{A9EA55A9-C238-45CB-AE09-6EDC45E0D9D5}" type="parTrans" cxnId="{C159DD1B-43DE-45D3-99E0-EA5FF59582FD}">
      <dgm:prSet/>
      <dgm:spPr/>
      <dgm:t>
        <a:bodyPr/>
        <a:lstStyle/>
        <a:p>
          <a:endParaRPr lang="ru-RU"/>
        </a:p>
      </dgm:t>
    </dgm:pt>
    <dgm:pt modelId="{50AAEE1C-906E-4F72-A319-6E398B967F86}" type="sibTrans" cxnId="{C159DD1B-43DE-45D3-99E0-EA5FF59582FD}">
      <dgm:prSet/>
      <dgm:spPr/>
      <dgm:t>
        <a:bodyPr/>
        <a:lstStyle/>
        <a:p>
          <a:endParaRPr lang="ru-RU"/>
        </a:p>
      </dgm:t>
    </dgm:pt>
    <dgm:pt modelId="{BC279693-0684-4FE1-A5E2-5E00D1DC6A06}">
      <dgm:prSet custT="1"/>
      <dgm:spPr/>
      <dgm:t>
        <a:bodyPr/>
        <a:lstStyle/>
        <a:p>
          <a:r>
            <a:rPr lang="ru-RU" sz="1400">
              <a:latin typeface="Times New Roman" panose="02020603050405020304" pitchFamily="18" charset="0"/>
              <a:cs typeface="Times New Roman" panose="02020603050405020304" pitchFamily="18" charset="0"/>
            </a:rPr>
            <a:t>Помощь развивающимся странам</a:t>
          </a:r>
        </a:p>
      </dgm:t>
    </dgm:pt>
    <dgm:pt modelId="{7F37FDDE-5A56-4293-BACD-4ADAF20CEFD4}" type="parTrans" cxnId="{1EC09D1C-5FFC-49C2-8F75-B2BEA9055F63}">
      <dgm:prSet/>
      <dgm:spPr/>
      <dgm:t>
        <a:bodyPr/>
        <a:lstStyle/>
        <a:p>
          <a:endParaRPr lang="ru-RU"/>
        </a:p>
      </dgm:t>
    </dgm:pt>
    <dgm:pt modelId="{1E92CC6C-1B42-4949-8612-D9FD872DF293}" type="sibTrans" cxnId="{1EC09D1C-5FFC-49C2-8F75-B2BEA9055F63}">
      <dgm:prSet/>
      <dgm:spPr/>
      <dgm:t>
        <a:bodyPr/>
        <a:lstStyle/>
        <a:p>
          <a:endParaRPr lang="ru-RU"/>
        </a:p>
      </dgm:t>
    </dgm:pt>
    <dgm:pt modelId="{55ED450C-2734-46DB-B7B6-22A147478BCE}">
      <dgm:prSet custT="1"/>
      <dgm:spPr/>
      <dgm:t>
        <a:bodyPr/>
        <a:lstStyle/>
        <a:p>
          <a:r>
            <a:rPr lang="ru-RU" sz="1400">
              <a:latin typeface="Times New Roman" panose="02020603050405020304" pitchFamily="18" charset="0"/>
              <a:cs typeface="Times New Roman" panose="02020603050405020304" pitchFamily="18" charset="0"/>
            </a:rPr>
            <a:t>Разработка концепций и стратегий национальной безопасности</a:t>
          </a:r>
        </a:p>
      </dgm:t>
    </dgm:pt>
    <dgm:pt modelId="{D98E1233-83BC-4D93-9F98-58FCC6127700}" type="parTrans" cxnId="{1D6E8743-94B8-4377-B470-CC2625D9C65F}">
      <dgm:prSet/>
      <dgm:spPr/>
      <dgm:t>
        <a:bodyPr/>
        <a:lstStyle/>
        <a:p>
          <a:endParaRPr lang="ru-RU"/>
        </a:p>
      </dgm:t>
    </dgm:pt>
    <dgm:pt modelId="{35EEFC80-49E3-49E7-84B0-C564977D49C4}" type="sibTrans" cxnId="{1D6E8743-94B8-4377-B470-CC2625D9C65F}">
      <dgm:prSet/>
      <dgm:spPr/>
      <dgm:t>
        <a:bodyPr/>
        <a:lstStyle/>
        <a:p>
          <a:endParaRPr lang="ru-RU"/>
        </a:p>
      </dgm:t>
    </dgm:pt>
    <dgm:pt modelId="{9EA79845-4C0B-4916-9BCE-A37AD3C4AC3A}">
      <dgm:prSet custT="1"/>
      <dgm:spPr/>
      <dgm:t>
        <a:bodyPr/>
        <a:lstStyle/>
        <a:p>
          <a:r>
            <a:rPr lang="ru-RU" sz="1400">
              <a:latin typeface="Times New Roman" panose="02020603050405020304" pitchFamily="18" charset="0"/>
              <a:cs typeface="Times New Roman" panose="02020603050405020304" pitchFamily="18" charset="0"/>
            </a:rPr>
            <a:t>Использование альтернативных источников энергии и ресурсов</a:t>
          </a:r>
        </a:p>
      </dgm:t>
    </dgm:pt>
    <dgm:pt modelId="{E9578FF7-5754-424B-847B-BC39051EF815}" type="parTrans" cxnId="{9AC4B56A-1D1E-4D90-AAA1-D6FBA1958B19}">
      <dgm:prSet/>
      <dgm:spPr/>
      <dgm:t>
        <a:bodyPr/>
        <a:lstStyle/>
        <a:p>
          <a:endParaRPr lang="ru-RU"/>
        </a:p>
      </dgm:t>
    </dgm:pt>
    <dgm:pt modelId="{CAF0E3AD-88B7-476B-8F05-5AD10DAA47B6}" type="sibTrans" cxnId="{9AC4B56A-1D1E-4D90-AAA1-D6FBA1958B19}">
      <dgm:prSet/>
      <dgm:spPr/>
      <dgm:t>
        <a:bodyPr/>
        <a:lstStyle/>
        <a:p>
          <a:endParaRPr lang="ru-RU"/>
        </a:p>
      </dgm:t>
    </dgm:pt>
    <dgm:pt modelId="{D89E2860-51D4-4A6F-AC95-ECC0212A2CD8}" type="pres">
      <dgm:prSet presAssocID="{9242453C-80EE-4EA1-AD24-289099BC98EB}" presName="Name0" presStyleCnt="0">
        <dgm:presLayoutVars>
          <dgm:chMax val="1"/>
          <dgm:chPref val="1"/>
          <dgm:dir/>
          <dgm:animOne val="branch"/>
          <dgm:animLvl val="lvl"/>
        </dgm:presLayoutVars>
      </dgm:prSet>
      <dgm:spPr/>
      <dgm:t>
        <a:bodyPr/>
        <a:lstStyle/>
        <a:p>
          <a:endParaRPr lang="ru-RU"/>
        </a:p>
      </dgm:t>
    </dgm:pt>
    <dgm:pt modelId="{132B6AAD-6B77-4079-9E1E-17222C9FD7EF}" type="pres">
      <dgm:prSet presAssocID="{676D33CE-EE5D-40FC-A73D-227705FDC107}" presName="singleCycle" presStyleCnt="0"/>
      <dgm:spPr/>
    </dgm:pt>
    <dgm:pt modelId="{9198C7AB-B5E7-4601-B09A-0B5CD56FA841}" type="pres">
      <dgm:prSet presAssocID="{676D33CE-EE5D-40FC-A73D-227705FDC107}" presName="singleCenter" presStyleLbl="node1" presStyleIdx="0" presStyleCnt="5" custScaleX="121212" custScaleY="80755" custLinFactNeighborX="592" custLinFactNeighborY="-5325">
        <dgm:presLayoutVars>
          <dgm:chMax val="7"/>
          <dgm:chPref val="7"/>
        </dgm:presLayoutVars>
      </dgm:prSet>
      <dgm:spPr/>
      <dgm:t>
        <a:bodyPr/>
        <a:lstStyle/>
        <a:p>
          <a:endParaRPr lang="ru-RU"/>
        </a:p>
      </dgm:t>
    </dgm:pt>
    <dgm:pt modelId="{7590DF50-9FFD-43C0-974D-8E875700B477}" type="pres">
      <dgm:prSet presAssocID="{A9EA55A9-C238-45CB-AE09-6EDC45E0D9D5}" presName="Name56" presStyleLbl="parChTrans1D2" presStyleIdx="0" presStyleCnt="4"/>
      <dgm:spPr/>
      <dgm:t>
        <a:bodyPr/>
        <a:lstStyle/>
        <a:p>
          <a:endParaRPr lang="ru-RU"/>
        </a:p>
      </dgm:t>
    </dgm:pt>
    <dgm:pt modelId="{F04413F5-883F-463D-B0E1-7CD6C380B271}" type="pres">
      <dgm:prSet presAssocID="{B72A0571-2493-4E9A-AE1D-8D28DDCE9ABF}" presName="text0" presStyleLbl="node1" presStyleIdx="1" presStyleCnt="5" custScaleX="211669" custRadScaleRad="95926" custRadScaleInc="604">
        <dgm:presLayoutVars>
          <dgm:bulletEnabled val="1"/>
        </dgm:presLayoutVars>
      </dgm:prSet>
      <dgm:spPr/>
      <dgm:t>
        <a:bodyPr/>
        <a:lstStyle/>
        <a:p>
          <a:endParaRPr lang="ru-RU"/>
        </a:p>
      </dgm:t>
    </dgm:pt>
    <dgm:pt modelId="{5048E2FC-9A4A-49AB-8B20-54613751BE8E}" type="pres">
      <dgm:prSet presAssocID="{7F37FDDE-5A56-4293-BACD-4ADAF20CEFD4}" presName="Name56" presStyleLbl="parChTrans1D2" presStyleIdx="1" presStyleCnt="4"/>
      <dgm:spPr/>
      <dgm:t>
        <a:bodyPr/>
        <a:lstStyle/>
        <a:p>
          <a:endParaRPr lang="ru-RU"/>
        </a:p>
      </dgm:t>
    </dgm:pt>
    <dgm:pt modelId="{BF1A196D-B96C-433D-ADAF-E5891F84B735}" type="pres">
      <dgm:prSet presAssocID="{BC279693-0684-4FE1-A5E2-5E00D1DC6A06}" presName="text0" presStyleLbl="node1" presStyleIdx="2" presStyleCnt="5" custScaleX="154317" custRadScaleRad="108203" custRadScaleInc="-11801">
        <dgm:presLayoutVars>
          <dgm:bulletEnabled val="1"/>
        </dgm:presLayoutVars>
      </dgm:prSet>
      <dgm:spPr/>
      <dgm:t>
        <a:bodyPr/>
        <a:lstStyle/>
        <a:p>
          <a:endParaRPr lang="ru-RU"/>
        </a:p>
      </dgm:t>
    </dgm:pt>
    <dgm:pt modelId="{1FFE7426-E837-4765-AA9A-BA09E8C7C46F}" type="pres">
      <dgm:prSet presAssocID="{D98E1233-83BC-4D93-9F98-58FCC6127700}" presName="Name56" presStyleLbl="parChTrans1D2" presStyleIdx="2" presStyleCnt="4"/>
      <dgm:spPr/>
      <dgm:t>
        <a:bodyPr/>
        <a:lstStyle/>
        <a:p>
          <a:endParaRPr lang="ru-RU"/>
        </a:p>
      </dgm:t>
    </dgm:pt>
    <dgm:pt modelId="{5CE07754-3144-4299-A9B1-10F1AC935F45}" type="pres">
      <dgm:prSet presAssocID="{55ED450C-2734-46DB-B7B6-22A147478BCE}" presName="text0" presStyleLbl="node1" presStyleIdx="3" presStyleCnt="5" custScaleX="212666" custRadScaleRad="81684" custRadScaleInc="-3379">
        <dgm:presLayoutVars>
          <dgm:bulletEnabled val="1"/>
        </dgm:presLayoutVars>
      </dgm:prSet>
      <dgm:spPr/>
      <dgm:t>
        <a:bodyPr/>
        <a:lstStyle/>
        <a:p>
          <a:endParaRPr lang="ru-RU"/>
        </a:p>
      </dgm:t>
    </dgm:pt>
    <dgm:pt modelId="{CFB230BE-0248-4046-B15C-AEE438F675DC}" type="pres">
      <dgm:prSet presAssocID="{E9578FF7-5754-424B-847B-BC39051EF815}" presName="Name56" presStyleLbl="parChTrans1D2" presStyleIdx="3" presStyleCnt="4"/>
      <dgm:spPr/>
      <dgm:t>
        <a:bodyPr/>
        <a:lstStyle/>
        <a:p>
          <a:endParaRPr lang="ru-RU"/>
        </a:p>
      </dgm:t>
    </dgm:pt>
    <dgm:pt modelId="{61E960CF-A44A-4D8A-A71E-88A2D3D93DD3}" type="pres">
      <dgm:prSet presAssocID="{9EA79845-4C0B-4916-9BCE-A37AD3C4AC3A}" presName="text0" presStyleLbl="node1" presStyleIdx="4" presStyleCnt="5" custScaleX="165214" custScaleY="110357" custRadScaleRad="109523" custRadScaleInc="11128">
        <dgm:presLayoutVars>
          <dgm:bulletEnabled val="1"/>
        </dgm:presLayoutVars>
      </dgm:prSet>
      <dgm:spPr/>
      <dgm:t>
        <a:bodyPr/>
        <a:lstStyle/>
        <a:p>
          <a:endParaRPr lang="ru-RU"/>
        </a:p>
      </dgm:t>
    </dgm:pt>
  </dgm:ptLst>
  <dgm:cxnLst>
    <dgm:cxn modelId="{97BD42C7-7B23-40B1-A694-515B40FB048C}" srcId="{9242453C-80EE-4EA1-AD24-289099BC98EB}" destId="{676D33CE-EE5D-40FC-A73D-227705FDC107}" srcOrd="0" destOrd="0" parTransId="{8C44366A-EC8C-4172-B80B-7C9FE75ECEF5}" sibTransId="{425AAB82-8A19-4E48-A855-97A9A6D0BDC8}"/>
    <dgm:cxn modelId="{2FA2E96E-0B66-4D95-B924-DB893101DBB5}" type="presOf" srcId="{D98E1233-83BC-4D93-9F98-58FCC6127700}" destId="{1FFE7426-E837-4765-AA9A-BA09E8C7C46F}" srcOrd="0" destOrd="0" presId="urn:microsoft.com/office/officeart/2008/layout/RadialCluster"/>
    <dgm:cxn modelId="{1D6E8743-94B8-4377-B470-CC2625D9C65F}" srcId="{676D33CE-EE5D-40FC-A73D-227705FDC107}" destId="{55ED450C-2734-46DB-B7B6-22A147478BCE}" srcOrd="2" destOrd="0" parTransId="{D98E1233-83BC-4D93-9F98-58FCC6127700}" sibTransId="{35EEFC80-49E3-49E7-84B0-C564977D49C4}"/>
    <dgm:cxn modelId="{B0433837-AD40-4EAB-B281-48935202C2DF}" type="presOf" srcId="{55ED450C-2734-46DB-B7B6-22A147478BCE}" destId="{5CE07754-3144-4299-A9B1-10F1AC935F45}" srcOrd="0" destOrd="0" presId="urn:microsoft.com/office/officeart/2008/layout/RadialCluster"/>
    <dgm:cxn modelId="{10439B32-814F-476C-9620-071BBA15D4D1}" type="presOf" srcId="{BC279693-0684-4FE1-A5E2-5E00D1DC6A06}" destId="{BF1A196D-B96C-433D-ADAF-E5891F84B735}" srcOrd="0" destOrd="0" presId="urn:microsoft.com/office/officeart/2008/layout/RadialCluster"/>
    <dgm:cxn modelId="{272538F3-180F-4286-B038-6CA522273FFA}" type="presOf" srcId="{A9EA55A9-C238-45CB-AE09-6EDC45E0D9D5}" destId="{7590DF50-9FFD-43C0-974D-8E875700B477}" srcOrd="0" destOrd="0" presId="urn:microsoft.com/office/officeart/2008/layout/RadialCluster"/>
    <dgm:cxn modelId="{6DA00178-2514-4284-8AB9-10A115AB340F}" srcId="{9242453C-80EE-4EA1-AD24-289099BC98EB}" destId="{E658FB2E-9618-4587-A88E-4BAC299DFE32}" srcOrd="2" destOrd="0" parTransId="{F572DBD7-F44A-4965-819E-A1D5C18D5377}" sibTransId="{CA397B93-AAE9-43D3-B24A-7A17E1106856}"/>
    <dgm:cxn modelId="{B060A01B-DD84-4F40-AFED-303B893BF6F4}" type="presOf" srcId="{676D33CE-EE5D-40FC-A73D-227705FDC107}" destId="{9198C7AB-B5E7-4601-B09A-0B5CD56FA841}" srcOrd="0" destOrd="0" presId="urn:microsoft.com/office/officeart/2008/layout/RadialCluster"/>
    <dgm:cxn modelId="{62639335-8710-4B8C-82FC-51A9FD5C86E3}" type="presOf" srcId="{9EA79845-4C0B-4916-9BCE-A37AD3C4AC3A}" destId="{61E960CF-A44A-4D8A-A71E-88A2D3D93DD3}" srcOrd="0" destOrd="0" presId="urn:microsoft.com/office/officeart/2008/layout/RadialCluster"/>
    <dgm:cxn modelId="{46974C80-CED9-46E1-A7F0-BB77428704ED}" srcId="{9242453C-80EE-4EA1-AD24-289099BC98EB}" destId="{1A2C9F54-9BE7-4B85-B767-1533D4F53948}" srcOrd="1" destOrd="0" parTransId="{1F34B9B3-381A-4456-99CA-FFF3796C2681}" sibTransId="{EAD4F951-67B2-44A5-98B5-4DAA1D3A3FDE}"/>
    <dgm:cxn modelId="{1EC09D1C-5FFC-49C2-8F75-B2BEA9055F63}" srcId="{676D33CE-EE5D-40FC-A73D-227705FDC107}" destId="{BC279693-0684-4FE1-A5E2-5E00D1DC6A06}" srcOrd="1" destOrd="0" parTransId="{7F37FDDE-5A56-4293-BACD-4ADAF20CEFD4}" sibTransId="{1E92CC6C-1B42-4949-8612-D9FD872DF293}"/>
    <dgm:cxn modelId="{9AC4B56A-1D1E-4D90-AAA1-D6FBA1958B19}" srcId="{676D33CE-EE5D-40FC-A73D-227705FDC107}" destId="{9EA79845-4C0B-4916-9BCE-A37AD3C4AC3A}" srcOrd="3" destOrd="0" parTransId="{E9578FF7-5754-424B-847B-BC39051EF815}" sibTransId="{CAF0E3AD-88B7-476B-8F05-5AD10DAA47B6}"/>
    <dgm:cxn modelId="{46D6C7AD-5B8F-436A-9E52-0459A2825FEF}" type="presOf" srcId="{7F37FDDE-5A56-4293-BACD-4ADAF20CEFD4}" destId="{5048E2FC-9A4A-49AB-8B20-54613751BE8E}" srcOrd="0" destOrd="0" presId="urn:microsoft.com/office/officeart/2008/layout/RadialCluster"/>
    <dgm:cxn modelId="{15595102-BA99-498B-91F9-0FA5BC62E963}" type="presOf" srcId="{E9578FF7-5754-424B-847B-BC39051EF815}" destId="{CFB230BE-0248-4046-B15C-AEE438F675DC}" srcOrd="0" destOrd="0" presId="urn:microsoft.com/office/officeart/2008/layout/RadialCluster"/>
    <dgm:cxn modelId="{C159DD1B-43DE-45D3-99E0-EA5FF59582FD}" srcId="{676D33CE-EE5D-40FC-A73D-227705FDC107}" destId="{B72A0571-2493-4E9A-AE1D-8D28DDCE9ABF}" srcOrd="0" destOrd="0" parTransId="{A9EA55A9-C238-45CB-AE09-6EDC45E0D9D5}" sibTransId="{50AAEE1C-906E-4F72-A319-6E398B967F86}"/>
    <dgm:cxn modelId="{13BF8901-A43F-449A-AF64-C6CB2FA05C00}" type="presOf" srcId="{B72A0571-2493-4E9A-AE1D-8D28DDCE9ABF}" destId="{F04413F5-883F-463D-B0E1-7CD6C380B271}" srcOrd="0" destOrd="0" presId="urn:microsoft.com/office/officeart/2008/layout/RadialCluster"/>
    <dgm:cxn modelId="{AD72EEC5-2A4E-49E7-A3B2-E0F279393624}" type="presOf" srcId="{9242453C-80EE-4EA1-AD24-289099BC98EB}" destId="{D89E2860-51D4-4A6F-AC95-ECC0212A2CD8}" srcOrd="0" destOrd="0" presId="urn:microsoft.com/office/officeart/2008/layout/RadialCluster"/>
    <dgm:cxn modelId="{372D3D61-785B-4C6E-BC2F-4A7B4DFE500D}" type="presParOf" srcId="{D89E2860-51D4-4A6F-AC95-ECC0212A2CD8}" destId="{132B6AAD-6B77-4079-9E1E-17222C9FD7EF}" srcOrd="0" destOrd="0" presId="urn:microsoft.com/office/officeart/2008/layout/RadialCluster"/>
    <dgm:cxn modelId="{70F5D6A4-1B95-4FB5-91B2-8489000C8B4B}" type="presParOf" srcId="{132B6AAD-6B77-4079-9E1E-17222C9FD7EF}" destId="{9198C7AB-B5E7-4601-B09A-0B5CD56FA841}" srcOrd="0" destOrd="0" presId="urn:microsoft.com/office/officeart/2008/layout/RadialCluster"/>
    <dgm:cxn modelId="{AF6DDBB3-9A47-4781-8AEB-119B4F2FBAA9}" type="presParOf" srcId="{132B6AAD-6B77-4079-9E1E-17222C9FD7EF}" destId="{7590DF50-9FFD-43C0-974D-8E875700B477}" srcOrd="1" destOrd="0" presId="urn:microsoft.com/office/officeart/2008/layout/RadialCluster"/>
    <dgm:cxn modelId="{D15B8773-2AE1-4AA2-B7E1-9FD66CDB0C19}" type="presParOf" srcId="{132B6AAD-6B77-4079-9E1E-17222C9FD7EF}" destId="{F04413F5-883F-463D-B0E1-7CD6C380B271}" srcOrd="2" destOrd="0" presId="urn:microsoft.com/office/officeart/2008/layout/RadialCluster"/>
    <dgm:cxn modelId="{D0E00189-4B1D-4CA2-B32A-08E7377B69DB}" type="presParOf" srcId="{132B6AAD-6B77-4079-9E1E-17222C9FD7EF}" destId="{5048E2FC-9A4A-49AB-8B20-54613751BE8E}" srcOrd="3" destOrd="0" presId="urn:microsoft.com/office/officeart/2008/layout/RadialCluster"/>
    <dgm:cxn modelId="{EE5EBF26-C629-4472-A665-C2334FABE9BC}" type="presParOf" srcId="{132B6AAD-6B77-4079-9E1E-17222C9FD7EF}" destId="{BF1A196D-B96C-433D-ADAF-E5891F84B735}" srcOrd="4" destOrd="0" presId="urn:microsoft.com/office/officeart/2008/layout/RadialCluster"/>
    <dgm:cxn modelId="{9460AC3E-EA2A-4EC8-A4EF-9C5825106829}" type="presParOf" srcId="{132B6AAD-6B77-4079-9E1E-17222C9FD7EF}" destId="{1FFE7426-E837-4765-AA9A-BA09E8C7C46F}" srcOrd="5" destOrd="0" presId="urn:microsoft.com/office/officeart/2008/layout/RadialCluster"/>
    <dgm:cxn modelId="{71C16A6D-6E38-44CC-BACE-B0AC1BCA3597}" type="presParOf" srcId="{132B6AAD-6B77-4079-9E1E-17222C9FD7EF}" destId="{5CE07754-3144-4299-A9B1-10F1AC935F45}" srcOrd="6" destOrd="0" presId="urn:microsoft.com/office/officeart/2008/layout/RadialCluster"/>
    <dgm:cxn modelId="{1367E183-F2B3-4E71-8D53-57A6ADDA8CBF}" type="presParOf" srcId="{132B6AAD-6B77-4079-9E1E-17222C9FD7EF}" destId="{CFB230BE-0248-4046-B15C-AEE438F675DC}" srcOrd="7" destOrd="0" presId="urn:microsoft.com/office/officeart/2008/layout/RadialCluster"/>
    <dgm:cxn modelId="{0CBF2B93-1774-4F20-B1CD-C9A12830E749}" type="presParOf" srcId="{132B6AAD-6B77-4079-9E1E-17222C9FD7EF}" destId="{61E960CF-A44A-4D8A-A71E-88A2D3D93DD3}" srcOrd="8" destOrd="0" presId="urn:microsoft.com/office/officeart/2008/layout/RadialCluster"/>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32C7BF-2E0E-4423-A413-2312C59253D8}">
      <dsp:nvSpPr>
        <dsp:cNvPr id="0" name=""/>
        <dsp:cNvSpPr/>
      </dsp:nvSpPr>
      <dsp:spPr>
        <a:xfrm>
          <a:off x="4065450" y="2266203"/>
          <a:ext cx="173190" cy="2514766"/>
        </a:xfrm>
        <a:custGeom>
          <a:avLst/>
          <a:gdLst/>
          <a:ahLst/>
          <a:cxnLst/>
          <a:rect l="0" t="0" r="0" b="0"/>
          <a:pathLst>
            <a:path>
              <a:moveTo>
                <a:pt x="0" y="0"/>
              </a:moveTo>
              <a:lnTo>
                <a:pt x="0" y="2647188"/>
              </a:lnTo>
              <a:lnTo>
                <a:pt x="237359" y="2647188"/>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99CA7EC6-598D-4F99-8490-9204CD955DA1}">
      <dsp:nvSpPr>
        <dsp:cNvPr id="0" name=""/>
        <dsp:cNvSpPr/>
      </dsp:nvSpPr>
      <dsp:spPr>
        <a:xfrm>
          <a:off x="4065450" y="2266203"/>
          <a:ext cx="160653" cy="1484708"/>
        </a:xfrm>
        <a:custGeom>
          <a:avLst/>
          <a:gdLst/>
          <a:ahLst/>
          <a:cxnLst/>
          <a:rect l="0" t="0" r="0" b="0"/>
          <a:pathLst>
            <a:path>
              <a:moveTo>
                <a:pt x="0" y="0"/>
              </a:moveTo>
              <a:lnTo>
                <a:pt x="0" y="1499543"/>
              </a:lnTo>
              <a:lnTo>
                <a:pt x="220938" y="1499543"/>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B556F5B2-F127-407F-B0A0-3590B020880F}">
      <dsp:nvSpPr>
        <dsp:cNvPr id="0" name=""/>
        <dsp:cNvSpPr/>
      </dsp:nvSpPr>
      <dsp:spPr>
        <a:xfrm>
          <a:off x="4065450" y="2266203"/>
          <a:ext cx="142769" cy="669190"/>
        </a:xfrm>
        <a:custGeom>
          <a:avLst/>
          <a:gdLst/>
          <a:ahLst/>
          <a:cxnLst/>
          <a:rect l="0" t="0" r="0" b="0"/>
          <a:pathLst>
            <a:path>
              <a:moveTo>
                <a:pt x="0" y="0"/>
              </a:moveTo>
              <a:lnTo>
                <a:pt x="0" y="532472"/>
              </a:lnTo>
              <a:lnTo>
                <a:pt x="124702" y="53247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6E8454D-410C-4AE7-B445-7F08F2FF1C90}">
      <dsp:nvSpPr>
        <dsp:cNvPr id="0" name=""/>
        <dsp:cNvSpPr/>
      </dsp:nvSpPr>
      <dsp:spPr>
        <a:xfrm>
          <a:off x="2715256" y="363346"/>
          <a:ext cx="1891325" cy="323537"/>
        </a:xfrm>
        <a:custGeom>
          <a:avLst/>
          <a:gdLst/>
          <a:ahLst/>
          <a:cxnLst/>
          <a:rect l="0" t="0" r="0" b="0"/>
          <a:pathLst>
            <a:path>
              <a:moveTo>
                <a:pt x="0" y="0"/>
              </a:moveTo>
              <a:lnTo>
                <a:pt x="0" y="54111"/>
              </a:lnTo>
              <a:lnTo>
                <a:pt x="1822987" y="54111"/>
              </a:lnTo>
              <a:lnTo>
                <a:pt x="1822987" y="304353"/>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D50785A6-89E0-4AB8-AD33-D421C5AD1A1F}">
      <dsp:nvSpPr>
        <dsp:cNvPr id="0" name=""/>
        <dsp:cNvSpPr/>
      </dsp:nvSpPr>
      <dsp:spPr>
        <a:xfrm>
          <a:off x="2236097" y="2148406"/>
          <a:ext cx="220734" cy="2424274"/>
        </a:xfrm>
        <a:custGeom>
          <a:avLst/>
          <a:gdLst/>
          <a:ahLst/>
          <a:cxnLst/>
          <a:rect l="0" t="0" r="0" b="0"/>
          <a:pathLst>
            <a:path>
              <a:moveTo>
                <a:pt x="0" y="0"/>
              </a:moveTo>
              <a:lnTo>
                <a:pt x="0" y="2439576"/>
              </a:lnTo>
              <a:lnTo>
                <a:pt x="203498" y="2439576"/>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2E76720-B5D4-42F8-9FE6-9B554FC87F14}">
      <dsp:nvSpPr>
        <dsp:cNvPr id="0" name=""/>
        <dsp:cNvSpPr/>
      </dsp:nvSpPr>
      <dsp:spPr>
        <a:xfrm>
          <a:off x="2236097" y="2148406"/>
          <a:ext cx="191402" cy="1394898"/>
        </a:xfrm>
        <a:custGeom>
          <a:avLst/>
          <a:gdLst/>
          <a:ahLst/>
          <a:cxnLst/>
          <a:rect l="0" t="0" r="0" b="0"/>
          <a:pathLst>
            <a:path>
              <a:moveTo>
                <a:pt x="0" y="0"/>
              </a:moveTo>
              <a:lnTo>
                <a:pt x="0" y="1360695"/>
              </a:lnTo>
              <a:lnTo>
                <a:pt x="178403" y="1360695"/>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11E82F0-3BCA-4DDE-AE15-4460A83AE8A2}">
      <dsp:nvSpPr>
        <dsp:cNvPr id="0" name=""/>
        <dsp:cNvSpPr/>
      </dsp:nvSpPr>
      <dsp:spPr>
        <a:xfrm>
          <a:off x="2236097" y="2148406"/>
          <a:ext cx="185033" cy="499791"/>
        </a:xfrm>
        <a:custGeom>
          <a:avLst/>
          <a:gdLst/>
          <a:ahLst/>
          <a:cxnLst/>
          <a:rect l="0" t="0" r="0" b="0"/>
          <a:pathLst>
            <a:path>
              <a:moveTo>
                <a:pt x="0" y="0"/>
              </a:moveTo>
              <a:lnTo>
                <a:pt x="0" y="477294"/>
              </a:lnTo>
              <a:lnTo>
                <a:pt x="186601" y="47729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2E3A9D19-59EF-449F-8AE5-C16A3565CA03}">
      <dsp:nvSpPr>
        <dsp:cNvPr id="0" name=""/>
        <dsp:cNvSpPr/>
      </dsp:nvSpPr>
      <dsp:spPr>
        <a:xfrm>
          <a:off x="2669536" y="363346"/>
          <a:ext cx="91440" cy="289076"/>
        </a:xfrm>
        <a:custGeom>
          <a:avLst/>
          <a:gdLst/>
          <a:ahLst/>
          <a:cxnLst/>
          <a:rect l="0" t="0" r="0" b="0"/>
          <a:pathLst>
            <a:path>
              <a:moveTo>
                <a:pt x="50820" y="0"/>
              </a:moveTo>
              <a:lnTo>
                <a:pt x="50820" y="33043"/>
              </a:lnTo>
              <a:lnTo>
                <a:pt x="45720" y="33043"/>
              </a:lnTo>
              <a:lnTo>
                <a:pt x="45720" y="283285"/>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7652022-98F7-479F-A09B-7E5BBD0A33F3}">
      <dsp:nvSpPr>
        <dsp:cNvPr id="0" name=""/>
        <dsp:cNvSpPr/>
      </dsp:nvSpPr>
      <dsp:spPr>
        <a:xfrm>
          <a:off x="355384" y="1999401"/>
          <a:ext cx="369300" cy="2342732"/>
        </a:xfrm>
        <a:custGeom>
          <a:avLst/>
          <a:gdLst/>
          <a:ahLst/>
          <a:cxnLst/>
          <a:rect l="0" t="0" r="0" b="0"/>
          <a:pathLst>
            <a:path>
              <a:moveTo>
                <a:pt x="0" y="0"/>
              </a:moveTo>
              <a:lnTo>
                <a:pt x="0" y="2387097"/>
              </a:lnTo>
              <a:lnTo>
                <a:pt x="356254" y="2387097"/>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5CFADD0-B65D-4F67-B057-EC762C5E03C7}">
      <dsp:nvSpPr>
        <dsp:cNvPr id="0" name=""/>
        <dsp:cNvSpPr/>
      </dsp:nvSpPr>
      <dsp:spPr>
        <a:xfrm>
          <a:off x="355384" y="1999401"/>
          <a:ext cx="362394" cy="1230934"/>
        </a:xfrm>
        <a:custGeom>
          <a:avLst/>
          <a:gdLst/>
          <a:ahLst/>
          <a:cxnLst/>
          <a:rect l="0" t="0" r="0" b="0"/>
          <a:pathLst>
            <a:path>
              <a:moveTo>
                <a:pt x="0" y="0"/>
              </a:moveTo>
              <a:lnTo>
                <a:pt x="0" y="1230218"/>
              </a:lnTo>
              <a:lnTo>
                <a:pt x="340692" y="1230218"/>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B0C890F9-F2E7-422B-9486-FC466E62EAD6}">
      <dsp:nvSpPr>
        <dsp:cNvPr id="0" name=""/>
        <dsp:cNvSpPr/>
      </dsp:nvSpPr>
      <dsp:spPr>
        <a:xfrm>
          <a:off x="355384" y="1999401"/>
          <a:ext cx="342717" cy="398190"/>
        </a:xfrm>
        <a:custGeom>
          <a:avLst/>
          <a:gdLst/>
          <a:ahLst/>
          <a:cxnLst/>
          <a:rect l="0" t="0" r="0" b="0"/>
          <a:pathLst>
            <a:path>
              <a:moveTo>
                <a:pt x="0" y="0"/>
              </a:moveTo>
              <a:lnTo>
                <a:pt x="0" y="416604"/>
              </a:lnTo>
              <a:lnTo>
                <a:pt x="337593" y="41660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9E9E66FA-BD01-4BDF-9B35-D037AFEC4A68}">
      <dsp:nvSpPr>
        <dsp:cNvPr id="0" name=""/>
        <dsp:cNvSpPr/>
      </dsp:nvSpPr>
      <dsp:spPr>
        <a:xfrm>
          <a:off x="873292" y="363346"/>
          <a:ext cx="1841964" cy="327350"/>
        </a:xfrm>
        <a:custGeom>
          <a:avLst/>
          <a:gdLst/>
          <a:ahLst/>
          <a:cxnLst/>
          <a:rect l="0" t="0" r="0" b="0"/>
          <a:pathLst>
            <a:path>
              <a:moveTo>
                <a:pt x="1845199" y="0"/>
              </a:moveTo>
              <a:lnTo>
                <a:pt x="1845199" y="55601"/>
              </a:lnTo>
              <a:lnTo>
                <a:pt x="0" y="55601"/>
              </a:lnTo>
              <a:lnTo>
                <a:pt x="0" y="305843"/>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36D3D249-D3EB-429C-8ED9-895F7EC23C94}">
      <dsp:nvSpPr>
        <dsp:cNvPr id="0" name=""/>
        <dsp:cNvSpPr/>
      </dsp:nvSpPr>
      <dsp:spPr>
        <a:xfrm>
          <a:off x="1816214" y="93293"/>
          <a:ext cx="1798084" cy="270052"/>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Глобальные проблемы</a:t>
          </a:r>
        </a:p>
      </dsp:txBody>
      <dsp:txXfrm>
        <a:off x="1816214" y="93293"/>
        <a:ext cx="1798084" cy="270052"/>
      </dsp:txXfrm>
    </dsp:sp>
    <dsp:sp modelId="{94C881D3-921D-4066-80F1-9DAEBA3CC042}">
      <dsp:nvSpPr>
        <dsp:cNvPr id="0" name=""/>
        <dsp:cNvSpPr/>
      </dsp:nvSpPr>
      <dsp:spPr>
        <a:xfrm>
          <a:off x="225907" y="690696"/>
          <a:ext cx="1294768" cy="130870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Интерсоциальные - связаны с отношениями между основными социальными общностями человечества</a:t>
          </a:r>
        </a:p>
      </dsp:txBody>
      <dsp:txXfrm>
        <a:off x="225907" y="690696"/>
        <a:ext cx="1294768" cy="1308705"/>
      </dsp:txXfrm>
    </dsp:sp>
    <dsp:sp modelId="{BB537073-8B8D-432C-9D73-4D20C76DBC5D}">
      <dsp:nvSpPr>
        <dsp:cNvPr id="0" name=""/>
        <dsp:cNvSpPr/>
      </dsp:nvSpPr>
      <dsp:spPr>
        <a:xfrm>
          <a:off x="698102" y="2199502"/>
          <a:ext cx="1131784" cy="396179"/>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Предотвращение войны</a:t>
          </a:r>
        </a:p>
      </dsp:txBody>
      <dsp:txXfrm>
        <a:off x="698102" y="2199502"/>
        <a:ext cx="1131784" cy="396179"/>
      </dsp:txXfrm>
    </dsp:sp>
    <dsp:sp modelId="{04A77CEC-A912-4083-A623-25B4E737855D}">
      <dsp:nvSpPr>
        <dsp:cNvPr id="0" name=""/>
        <dsp:cNvSpPr/>
      </dsp:nvSpPr>
      <dsp:spPr>
        <a:xfrm>
          <a:off x="717779" y="2833712"/>
          <a:ext cx="1196867" cy="793246"/>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Преодоление неравномерности мирового развития</a:t>
          </a:r>
        </a:p>
      </dsp:txBody>
      <dsp:txXfrm>
        <a:off x="717779" y="2833712"/>
        <a:ext cx="1196867" cy="793246"/>
      </dsp:txXfrm>
    </dsp:sp>
    <dsp:sp modelId="{6D34B65F-F81B-437D-A160-375D9D035325}">
      <dsp:nvSpPr>
        <dsp:cNvPr id="0" name=""/>
        <dsp:cNvSpPr/>
      </dsp:nvSpPr>
      <dsp:spPr>
        <a:xfrm>
          <a:off x="724685" y="3838365"/>
          <a:ext cx="1117186" cy="100753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Установление справедливого международного экономического порядка</a:t>
          </a:r>
        </a:p>
      </dsp:txBody>
      <dsp:txXfrm>
        <a:off x="724685" y="3838365"/>
        <a:ext cx="1117186" cy="1007535"/>
      </dsp:txXfrm>
    </dsp:sp>
    <dsp:sp modelId="{70FFE49C-97FA-4E62-A2E7-E4C4F36EAB0D}">
      <dsp:nvSpPr>
        <dsp:cNvPr id="0" name=""/>
        <dsp:cNvSpPr/>
      </dsp:nvSpPr>
      <dsp:spPr>
        <a:xfrm>
          <a:off x="2108182" y="652422"/>
          <a:ext cx="1279147" cy="1495984"/>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Общество - природа - связаны с ограниченностью возможностей окружающей среды выносить нагрузки антропогенного характера </a:t>
          </a:r>
        </a:p>
      </dsp:txBody>
      <dsp:txXfrm>
        <a:off x="2108182" y="652422"/>
        <a:ext cx="1279147" cy="1495984"/>
      </dsp:txXfrm>
    </dsp:sp>
    <dsp:sp modelId="{EFB8A88D-2C03-452C-8D97-9C59780BC035}">
      <dsp:nvSpPr>
        <dsp:cNvPr id="0" name=""/>
        <dsp:cNvSpPr/>
      </dsp:nvSpPr>
      <dsp:spPr>
        <a:xfrm>
          <a:off x="2421130" y="2332534"/>
          <a:ext cx="1138271" cy="631327"/>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Обеспеченность сырьевыми ресурсами</a:t>
          </a:r>
        </a:p>
      </dsp:txBody>
      <dsp:txXfrm>
        <a:off x="2421130" y="2332534"/>
        <a:ext cx="1138271" cy="631327"/>
      </dsp:txXfrm>
    </dsp:sp>
    <dsp:sp modelId="{E2929181-7973-4754-B100-AEBCEBAF91F1}">
      <dsp:nvSpPr>
        <dsp:cNvPr id="0" name=""/>
        <dsp:cNvSpPr/>
      </dsp:nvSpPr>
      <dsp:spPr>
        <a:xfrm>
          <a:off x="2427499" y="3299282"/>
          <a:ext cx="1159893" cy="488046"/>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Экологические проблемы</a:t>
          </a:r>
        </a:p>
      </dsp:txBody>
      <dsp:txXfrm>
        <a:off x="2427499" y="3299282"/>
        <a:ext cx="1159893" cy="488046"/>
      </dsp:txXfrm>
    </dsp:sp>
    <dsp:sp modelId="{758ECF0B-7090-4C68-89CF-4AAE14DA971B}">
      <dsp:nvSpPr>
        <dsp:cNvPr id="0" name=""/>
        <dsp:cNvSpPr/>
      </dsp:nvSpPr>
      <dsp:spPr>
        <a:xfrm>
          <a:off x="2456831" y="4018286"/>
          <a:ext cx="1135690" cy="1108788"/>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Задача разумного освоения Мирового океана и космического пространства</a:t>
          </a:r>
        </a:p>
      </dsp:txBody>
      <dsp:txXfrm>
        <a:off x="2456831" y="4018286"/>
        <a:ext cx="1135690" cy="1108788"/>
      </dsp:txXfrm>
    </dsp:sp>
    <dsp:sp modelId="{0322E650-4C33-4F38-B3B8-4621FF68773D}">
      <dsp:nvSpPr>
        <dsp:cNvPr id="0" name=""/>
        <dsp:cNvSpPr/>
      </dsp:nvSpPr>
      <dsp:spPr>
        <a:xfrm>
          <a:off x="3930167" y="686883"/>
          <a:ext cx="1352828" cy="1579319"/>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Индивид - общества - касаются отдельного человека и зависят от способности общества предоставить реальные возможности для развития личности</a:t>
          </a:r>
        </a:p>
      </dsp:txBody>
      <dsp:txXfrm>
        <a:off x="3930167" y="686883"/>
        <a:ext cx="1352828" cy="1579319"/>
      </dsp:txXfrm>
    </dsp:sp>
    <dsp:sp modelId="{E44D17DC-0506-4334-B46F-5A5E74472565}">
      <dsp:nvSpPr>
        <dsp:cNvPr id="0" name=""/>
        <dsp:cNvSpPr/>
      </dsp:nvSpPr>
      <dsp:spPr>
        <a:xfrm>
          <a:off x="4208219" y="2580605"/>
          <a:ext cx="1206253" cy="70957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Проблемы здравоохранения, образования </a:t>
          </a:r>
        </a:p>
      </dsp:txBody>
      <dsp:txXfrm>
        <a:off x="4208219" y="2580605"/>
        <a:ext cx="1206253" cy="709575"/>
      </dsp:txXfrm>
    </dsp:sp>
    <dsp:sp modelId="{410AB059-E6F6-4A4F-9BDF-E90DEE8BFAE6}">
      <dsp:nvSpPr>
        <dsp:cNvPr id="0" name=""/>
        <dsp:cNvSpPr/>
      </dsp:nvSpPr>
      <dsp:spPr>
        <a:xfrm>
          <a:off x="4226103" y="3446041"/>
          <a:ext cx="1154328" cy="609739"/>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Вопросы контроля за численностью населения</a:t>
          </a:r>
        </a:p>
      </dsp:txBody>
      <dsp:txXfrm>
        <a:off x="4226103" y="3446041"/>
        <a:ext cx="1154328" cy="609739"/>
      </dsp:txXfrm>
    </dsp:sp>
    <dsp:sp modelId="{72229E28-8196-4AE8-A5B2-C89BB588E814}">
      <dsp:nvSpPr>
        <dsp:cNvPr id="0" name=""/>
        <dsp:cNvSpPr/>
      </dsp:nvSpPr>
      <dsp:spPr>
        <a:xfrm>
          <a:off x="4238640" y="4223206"/>
          <a:ext cx="1192577" cy="1115526"/>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Обеспечение здорового образа жизни, нормального психического развития</a:t>
          </a:r>
        </a:p>
      </dsp:txBody>
      <dsp:txXfrm>
        <a:off x="4238640" y="4223206"/>
        <a:ext cx="1192577" cy="11155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181F3-F368-4A8F-A18F-39C036E0AD1B}">
      <dsp:nvSpPr>
        <dsp:cNvPr id="0" name=""/>
        <dsp:cNvSpPr/>
      </dsp:nvSpPr>
      <dsp:spPr>
        <a:xfrm>
          <a:off x="761658" y="1440268"/>
          <a:ext cx="801318" cy="1120742"/>
        </a:xfrm>
        <a:custGeom>
          <a:avLst/>
          <a:gdLst/>
          <a:ahLst/>
          <a:cxnLst/>
          <a:rect l="0" t="0" r="0" b="0"/>
          <a:pathLst>
            <a:path>
              <a:moveTo>
                <a:pt x="0" y="0"/>
              </a:moveTo>
              <a:lnTo>
                <a:pt x="400659" y="0"/>
              </a:lnTo>
              <a:lnTo>
                <a:pt x="400659" y="1120742"/>
              </a:lnTo>
              <a:lnTo>
                <a:pt x="801318" y="112074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27874" y="1966196"/>
        <a:ext cx="68887" cy="68887"/>
      </dsp:txXfrm>
    </dsp:sp>
    <dsp:sp modelId="{2B5A019B-DD28-4E6B-80BD-DA914A114FB3}">
      <dsp:nvSpPr>
        <dsp:cNvPr id="0" name=""/>
        <dsp:cNvSpPr/>
      </dsp:nvSpPr>
      <dsp:spPr>
        <a:xfrm>
          <a:off x="761658" y="1440268"/>
          <a:ext cx="793595" cy="217682"/>
        </a:xfrm>
        <a:custGeom>
          <a:avLst/>
          <a:gdLst/>
          <a:ahLst/>
          <a:cxnLst/>
          <a:rect l="0" t="0" r="0" b="0"/>
          <a:pathLst>
            <a:path>
              <a:moveTo>
                <a:pt x="0" y="0"/>
              </a:moveTo>
              <a:lnTo>
                <a:pt x="396797" y="0"/>
              </a:lnTo>
              <a:lnTo>
                <a:pt x="396797" y="217682"/>
              </a:lnTo>
              <a:lnTo>
                <a:pt x="793595" y="21768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37883" y="1528537"/>
        <a:ext cx="41145" cy="41145"/>
      </dsp:txXfrm>
    </dsp:sp>
    <dsp:sp modelId="{DFDB3CC9-B72E-422C-96CE-E28402C11A4E}">
      <dsp:nvSpPr>
        <dsp:cNvPr id="0" name=""/>
        <dsp:cNvSpPr/>
      </dsp:nvSpPr>
      <dsp:spPr>
        <a:xfrm>
          <a:off x="761658" y="877604"/>
          <a:ext cx="778526" cy="562664"/>
        </a:xfrm>
        <a:custGeom>
          <a:avLst/>
          <a:gdLst/>
          <a:ahLst/>
          <a:cxnLst/>
          <a:rect l="0" t="0" r="0" b="0"/>
          <a:pathLst>
            <a:path>
              <a:moveTo>
                <a:pt x="0" y="562664"/>
              </a:moveTo>
              <a:lnTo>
                <a:pt x="389263" y="562664"/>
              </a:lnTo>
              <a:lnTo>
                <a:pt x="389263" y="0"/>
              </a:lnTo>
              <a:lnTo>
                <a:pt x="778526"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26907" y="1134922"/>
        <a:ext cx="48028" cy="48028"/>
      </dsp:txXfrm>
    </dsp:sp>
    <dsp:sp modelId="{D29E35F1-6516-40AD-9E89-1C93040EC77F}">
      <dsp:nvSpPr>
        <dsp:cNvPr id="0" name=""/>
        <dsp:cNvSpPr/>
      </dsp:nvSpPr>
      <dsp:spPr>
        <a:xfrm>
          <a:off x="761658" y="287253"/>
          <a:ext cx="763377" cy="1153015"/>
        </a:xfrm>
        <a:custGeom>
          <a:avLst/>
          <a:gdLst/>
          <a:ahLst/>
          <a:cxnLst/>
          <a:rect l="0" t="0" r="0" b="0"/>
          <a:pathLst>
            <a:path>
              <a:moveTo>
                <a:pt x="0" y="1153015"/>
              </a:moveTo>
              <a:lnTo>
                <a:pt x="381688" y="1153015"/>
              </a:lnTo>
              <a:lnTo>
                <a:pt x="381688" y="0"/>
              </a:lnTo>
              <a:lnTo>
                <a:pt x="763377"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08777" y="829190"/>
        <a:ext cx="69140" cy="69140"/>
      </dsp:txXfrm>
    </dsp:sp>
    <dsp:sp modelId="{1F8F05A1-02B1-40D7-B097-DA0D364FA7FD}">
      <dsp:nvSpPr>
        <dsp:cNvPr id="0" name=""/>
        <dsp:cNvSpPr/>
      </dsp:nvSpPr>
      <dsp:spPr>
        <a:xfrm rot="16200000">
          <a:off x="-622824" y="1173738"/>
          <a:ext cx="2235906" cy="53306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Негативные последствия НТР</a:t>
          </a:r>
        </a:p>
      </dsp:txBody>
      <dsp:txXfrm>
        <a:off x="-622824" y="1173738"/>
        <a:ext cx="2235906" cy="533060"/>
      </dsp:txXfrm>
    </dsp:sp>
    <dsp:sp modelId="{F3D6BC32-DE6D-4E14-B883-4F8104D1BAD2}">
      <dsp:nvSpPr>
        <dsp:cNvPr id="0" name=""/>
        <dsp:cNvSpPr/>
      </dsp:nvSpPr>
      <dsp:spPr>
        <a:xfrm>
          <a:off x="1525036" y="83818"/>
          <a:ext cx="2141283" cy="40687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Рост использования природных ресурсов </a:t>
          </a:r>
        </a:p>
      </dsp:txBody>
      <dsp:txXfrm>
        <a:off x="1525036" y="83818"/>
        <a:ext cx="2141283" cy="406870"/>
      </dsp:txXfrm>
    </dsp:sp>
    <dsp:sp modelId="{FF9B21CD-3EFC-4C9E-A976-1E3E72035530}">
      <dsp:nvSpPr>
        <dsp:cNvPr id="0" name=""/>
        <dsp:cNvSpPr/>
      </dsp:nvSpPr>
      <dsp:spPr>
        <a:xfrm>
          <a:off x="1540185" y="648309"/>
          <a:ext cx="2064088" cy="45858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Обострение проблемы ограниченности ресурсов</a:t>
          </a:r>
        </a:p>
      </dsp:txBody>
      <dsp:txXfrm>
        <a:off x="1540185" y="648309"/>
        <a:ext cx="2064088" cy="458589"/>
      </dsp:txXfrm>
    </dsp:sp>
    <dsp:sp modelId="{C2E57EBD-B754-40CE-B7D4-078DF2018645}">
      <dsp:nvSpPr>
        <dsp:cNvPr id="0" name=""/>
        <dsp:cNvSpPr/>
      </dsp:nvSpPr>
      <dsp:spPr>
        <a:xfrm>
          <a:off x="1555253" y="1258500"/>
          <a:ext cx="2064347" cy="79890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Развивающиеся страны все больше превращаются в сырьевой придаток развитый стран</a:t>
          </a:r>
        </a:p>
      </dsp:txBody>
      <dsp:txXfrm>
        <a:off x="1555253" y="1258500"/>
        <a:ext cx="2064347" cy="798902"/>
      </dsp:txXfrm>
    </dsp:sp>
    <dsp:sp modelId="{D59BDC19-AFE6-4590-9685-DB3C78653EC6}">
      <dsp:nvSpPr>
        <dsp:cNvPr id="0" name=""/>
        <dsp:cNvSpPr/>
      </dsp:nvSpPr>
      <dsp:spPr>
        <a:xfrm>
          <a:off x="1562977" y="2193497"/>
          <a:ext cx="2091956" cy="73502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Гонка вооружений, производство новых видов оружия массового уничтожения</a:t>
          </a:r>
        </a:p>
      </dsp:txBody>
      <dsp:txXfrm>
        <a:off x="1562977" y="2193497"/>
        <a:ext cx="2091956" cy="7350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307EB1-B4FC-46E5-A9DE-C87E5DFF0B85}">
      <dsp:nvSpPr>
        <dsp:cNvPr id="0" name=""/>
        <dsp:cNvSpPr/>
      </dsp:nvSpPr>
      <dsp:spPr>
        <a:xfrm>
          <a:off x="4136177" y="2148888"/>
          <a:ext cx="91440" cy="2117093"/>
        </a:xfrm>
        <a:custGeom>
          <a:avLst/>
          <a:gdLst/>
          <a:ahLst/>
          <a:cxnLst/>
          <a:rect l="0" t="0" r="0" b="0"/>
          <a:pathLst>
            <a:path>
              <a:moveTo>
                <a:pt x="0" y="0"/>
              </a:moveTo>
              <a:lnTo>
                <a:pt x="0" y="1951366"/>
              </a:lnTo>
              <a:lnTo>
                <a:pt x="197229" y="1951366"/>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E5676BA-811E-4062-BD10-A7703EF66201}">
      <dsp:nvSpPr>
        <dsp:cNvPr id="0" name=""/>
        <dsp:cNvSpPr/>
      </dsp:nvSpPr>
      <dsp:spPr>
        <a:xfrm>
          <a:off x="4136177" y="2148888"/>
          <a:ext cx="91440" cy="1247032"/>
        </a:xfrm>
        <a:custGeom>
          <a:avLst/>
          <a:gdLst/>
          <a:ahLst/>
          <a:cxnLst/>
          <a:rect l="0" t="0" r="0" b="0"/>
          <a:pathLst>
            <a:path>
              <a:moveTo>
                <a:pt x="0" y="0"/>
              </a:moveTo>
              <a:lnTo>
                <a:pt x="0" y="1216759"/>
              </a:lnTo>
              <a:lnTo>
                <a:pt x="193217" y="1216759"/>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B898CFBB-8A79-487A-99BE-34837EE0B6AB}">
      <dsp:nvSpPr>
        <dsp:cNvPr id="0" name=""/>
        <dsp:cNvSpPr/>
      </dsp:nvSpPr>
      <dsp:spPr>
        <a:xfrm>
          <a:off x="4136177" y="2148888"/>
          <a:ext cx="91440" cy="508167"/>
        </a:xfrm>
        <a:custGeom>
          <a:avLst/>
          <a:gdLst/>
          <a:ahLst/>
          <a:cxnLst/>
          <a:rect l="0" t="0" r="0" b="0"/>
          <a:pathLst>
            <a:path>
              <a:moveTo>
                <a:pt x="0" y="0"/>
              </a:moveTo>
              <a:lnTo>
                <a:pt x="0" y="530140"/>
              </a:lnTo>
              <a:lnTo>
                <a:pt x="170740" y="53014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35F1C75F-C874-4D46-9393-14ED0225A9FB}">
      <dsp:nvSpPr>
        <dsp:cNvPr id="0" name=""/>
        <dsp:cNvSpPr/>
      </dsp:nvSpPr>
      <dsp:spPr>
        <a:xfrm>
          <a:off x="2857755" y="500157"/>
          <a:ext cx="1866655" cy="400153"/>
        </a:xfrm>
        <a:custGeom>
          <a:avLst/>
          <a:gdLst/>
          <a:ahLst/>
          <a:cxnLst/>
          <a:rect l="0" t="0" r="0" b="0"/>
          <a:pathLst>
            <a:path>
              <a:moveTo>
                <a:pt x="0" y="0"/>
              </a:moveTo>
              <a:lnTo>
                <a:pt x="0" y="221616"/>
              </a:lnTo>
              <a:lnTo>
                <a:pt x="1787874" y="221616"/>
              </a:lnTo>
              <a:lnTo>
                <a:pt x="1787874" y="401638"/>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7EC7859B-65D0-483D-86BA-0D9D63603117}">
      <dsp:nvSpPr>
        <dsp:cNvPr id="0" name=""/>
        <dsp:cNvSpPr/>
      </dsp:nvSpPr>
      <dsp:spPr>
        <a:xfrm>
          <a:off x="2242939" y="1336198"/>
          <a:ext cx="158906" cy="2656081"/>
        </a:xfrm>
        <a:custGeom>
          <a:avLst/>
          <a:gdLst/>
          <a:ahLst/>
          <a:cxnLst/>
          <a:rect l="0" t="0" r="0" b="0"/>
          <a:pathLst>
            <a:path>
              <a:moveTo>
                <a:pt x="0" y="0"/>
              </a:moveTo>
              <a:lnTo>
                <a:pt x="0" y="2667080"/>
              </a:lnTo>
              <a:lnTo>
                <a:pt x="137803" y="266708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F24E8510-172F-461F-8C88-B74D1F3F2611}">
      <dsp:nvSpPr>
        <dsp:cNvPr id="0" name=""/>
        <dsp:cNvSpPr/>
      </dsp:nvSpPr>
      <dsp:spPr>
        <a:xfrm>
          <a:off x="2242939" y="1336198"/>
          <a:ext cx="136122" cy="1661875"/>
        </a:xfrm>
        <a:custGeom>
          <a:avLst/>
          <a:gdLst/>
          <a:ahLst/>
          <a:cxnLst/>
          <a:rect l="0" t="0" r="0" b="0"/>
          <a:pathLst>
            <a:path>
              <a:moveTo>
                <a:pt x="0" y="0"/>
              </a:moveTo>
              <a:lnTo>
                <a:pt x="0" y="1652366"/>
              </a:lnTo>
              <a:lnTo>
                <a:pt x="122441" y="1652366"/>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B604BEBE-9503-48CC-BAFC-FDBC165366CC}">
      <dsp:nvSpPr>
        <dsp:cNvPr id="0" name=""/>
        <dsp:cNvSpPr/>
      </dsp:nvSpPr>
      <dsp:spPr>
        <a:xfrm>
          <a:off x="2242939" y="1336198"/>
          <a:ext cx="118585" cy="769356"/>
        </a:xfrm>
        <a:custGeom>
          <a:avLst/>
          <a:gdLst/>
          <a:ahLst/>
          <a:cxnLst/>
          <a:rect l="0" t="0" r="0" b="0"/>
          <a:pathLst>
            <a:path>
              <a:moveTo>
                <a:pt x="0" y="0"/>
              </a:moveTo>
              <a:lnTo>
                <a:pt x="0" y="694355"/>
              </a:lnTo>
              <a:lnTo>
                <a:pt x="120127" y="694355"/>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265E5F2-9EED-4F6D-848F-742C2A71FA02}">
      <dsp:nvSpPr>
        <dsp:cNvPr id="0" name=""/>
        <dsp:cNvSpPr/>
      </dsp:nvSpPr>
      <dsp:spPr>
        <a:xfrm>
          <a:off x="2812035" y="500157"/>
          <a:ext cx="91440" cy="388939"/>
        </a:xfrm>
        <a:custGeom>
          <a:avLst/>
          <a:gdLst/>
          <a:ahLst/>
          <a:cxnLst/>
          <a:rect l="0" t="0" r="0" b="0"/>
          <a:pathLst>
            <a:path>
              <a:moveTo>
                <a:pt x="45720" y="0"/>
              </a:moveTo>
              <a:lnTo>
                <a:pt x="45720" y="210257"/>
              </a:lnTo>
              <a:lnTo>
                <a:pt x="47415" y="210257"/>
              </a:lnTo>
              <a:lnTo>
                <a:pt x="47415" y="39028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9B1169CA-06E4-4916-AA6A-939EB0A89584}">
      <dsp:nvSpPr>
        <dsp:cNvPr id="0" name=""/>
        <dsp:cNvSpPr/>
      </dsp:nvSpPr>
      <dsp:spPr>
        <a:xfrm>
          <a:off x="416482" y="1263986"/>
          <a:ext cx="188305" cy="1340954"/>
        </a:xfrm>
        <a:custGeom>
          <a:avLst/>
          <a:gdLst/>
          <a:ahLst/>
          <a:cxnLst/>
          <a:rect l="0" t="0" r="0" b="0"/>
          <a:pathLst>
            <a:path>
              <a:moveTo>
                <a:pt x="0" y="0"/>
              </a:moveTo>
              <a:lnTo>
                <a:pt x="0" y="1304164"/>
              </a:lnTo>
              <a:lnTo>
                <a:pt x="175279" y="1304164"/>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5874C805-2BC7-4F14-96BE-175588F23902}">
      <dsp:nvSpPr>
        <dsp:cNvPr id="0" name=""/>
        <dsp:cNvSpPr/>
      </dsp:nvSpPr>
      <dsp:spPr>
        <a:xfrm>
          <a:off x="416482" y="1263986"/>
          <a:ext cx="211699" cy="2114575"/>
        </a:xfrm>
        <a:custGeom>
          <a:avLst/>
          <a:gdLst/>
          <a:ahLst/>
          <a:cxnLst/>
          <a:rect l="0" t="0" r="0" b="0"/>
          <a:pathLst>
            <a:path>
              <a:moveTo>
                <a:pt x="0" y="0"/>
              </a:moveTo>
              <a:lnTo>
                <a:pt x="0" y="2126327"/>
              </a:lnTo>
              <a:lnTo>
                <a:pt x="214421" y="2126327"/>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0E613FAF-F4E5-498A-BB92-FD2C8AA89190}">
      <dsp:nvSpPr>
        <dsp:cNvPr id="0" name=""/>
        <dsp:cNvSpPr/>
      </dsp:nvSpPr>
      <dsp:spPr>
        <a:xfrm>
          <a:off x="416482" y="1263986"/>
          <a:ext cx="199663" cy="579160"/>
        </a:xfrm>
        <a:custGeom>
          <a:avLst/>
          <a:gdLst/>
          <a:ahLst/>
          <a:cxnLst/>
          <a:rect l="0" t="0" r="0" b="0"/>
          <a:pathLst>
            <a:path>
              <a:moveTo>
                <a:pt x="0" y="0"/>
              </a:moveTo>
              <a:lnTo>
                <a:pt x="0" y="563453"/>
              </a:lnTo>
              <a:lnTo>
                <a:pt x="179085" y="563453"/>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31A87DB2-9E60-4162-AA45-C12401FDED33}">
      <dsp:nvSpPr>
        <dsp:cNvPr id="0" name=""/>
        <dsp:cNvSpPr/>
      </dsp:nvSpPr>
      <dsp:spPr>
        <a:xfrm>
          <a:off x="993562" y="500157"/>
          <a:ext cx="1864193" cy="423327"/>
        </a:xfrm>
        <a:custGeom>
          <a:avLst/>
          <a:gdLst/>
          <a:ahLst/>
          <a:cxnLst/>
          <a:rect l="0" t="0" r="0" b="0"/>
          <a:pathLst>
            <a:path>
              <a:moveTo>
                <a:pt x="1857285" y="0"/>
              </a:moveTo>
              <a:lnTo>
                <a:pt x="1857285" y="214218"/>
              </a:lnTo>
              <a:lnTo>
                <a:pt x="0" y="214218"/>
              </a:lnTo>
              <a:lnTo>
                <a:pt x="0" y="39424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4CAC7797-0B7A-4C27-84F1-A6F5BA0EEA27}">
      <dsp:nvSpPr>
        <dsp:cNvPr id="0" name=""/>
        <dsp:cNvSpPr/>
      </dsp:nvSpPr>
      <dsp:spPr>
        <a:xfrm>
          <a:off x="2045556" y="182879"/>
          <a:ext cx="1624398" cy="317277"/>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Природные ресурсы</a:t>
          </a:r>
        </a:p>
      </dsp:txBody>
      <dsp:txXfrm>
        <a:off x="2045556" y="182879"/>
        <a:ext cx="1624398" cy="317277"/>
      </dsp:txXfrm>
    </dsp:sp>
    <dsp:sp modelId="{116127C0-3016-4188-ACDB-605778DD2124}">
      <dsp:nvSpPr>
        <dsp:cNvPr id="0" name=""/>
        <dsp:cNvSpPr/>
      </dsp:nvSpPr>
      <dsp:spPr>
        <a:xfrm>
          <a:off x="272212" y="923484"/>
          <a:ext cx="1442700" cy="34050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Неисчерпаемые</a:t>
          </a:r>
        </a:p>
      </dsp:txBody>
      <dsp:txXfrm>
        <a:off x="272212" y="923484"/>
        <a:ext cx="1442700" cy="340501"/>
      </dsp:txXfrm>
    </dsp:sp>
    <dsp:sp modelId="{0E23D00E-998C-4153-964D-6B69AFAC56DE}">
      <dsp:nvSpPr>
        <dsp:cNvPr id="0" name=""/>
        <dsp:cNvSpPr/>
      </dsp:nvSpPr>
      <dsp:spPr>
        <a:xfrm>
          <a:off x="616146" y="1619774"/>
          <a:ext cx="1268636" cy="446746"/>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Энергия солнца и ветра</a:t>
          </a:r>
        </a:p>
      </dsp:txBody>
      <dsp:txXfrm>
        <a:off x="616146" y="1619774"/>
        <a:ext cx="1268636" cy="446746"/>
      </dsp:txXfrm>
    </dsp:sp>
    <dsp:sp modelId="{1CAC067E-B2D0-4A67-9694-4B14430AAA59}">
      <dsp:nvSpPr>
        <dsp:cNvPr id="0" name=""/>
        <dsp:cNvSpPr/>
      </dsp:nvSpPr>
      <dsp:spPr>
        <a:xfrm>
          <a:off x="628181" y="3140077"/>
          <a:ext cx="1220613" cy="476970"/>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Геотермальная энергия</a:t>
          </a:r>
        </a:p>
      </dsp:txBody>
      <dsp:txXfrm>
        <a:off x="628181" y="3140077"/>
        <a:ext cx="1220613" cy="476970"/>
      </dsp:txXfrm>
    </dsp:sp>
    <dsp:sp modelId="{375E8C7D-E3BA-4440-A0DC-096B3DC9819A}">
      <dsp:nvSpPr>
        <dsp:cNvPr id="0" name=""/>
        <dsp:cNvSpPr/>
      </dsp:nvSpPr>
      <dsp:spPr>
        <a:xfrm>
          <a:off x="604788" y="2345262"/>
          <a:ext cx="1263050" cy="519356"/>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Энергия океанических и морских течений</a:t>
          </a:r>
        </a:p>
      </dsp:txBody>
      <dsp:txXfrm>
        <a:off x="604788" y="2345262"/>
        <a:ext cx="1263050" cy="519356"/>
      </dsp:txXfrm>
    </dsp:sp>
    <dsp:sp modelId="{1FA01839-A8AE-43F3-9D1D-3254B5BA2A78}">
      <dsp:nvSpPr>
        <dsp:cNvPr id="0" name=""/>
        <dsp:cNvSpPr/>
      </dsp:nvSpPr>
      <dsp:spPr>
        <a:xfrm>
          <a:off x="2086908" y="889096"/>
          <a:ext cx="1560311" cy="44710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Исчерпаемые (невозобновляемые)</a:t>
          </a:r>
        </a:p>
      </dsp:txBody>
      <dsp:txXfrm>
        <a:off x="2086908" y="889096"/>
        <a:ext cx="1560311" cy="447101"/>
      </dsp:txXfrm>
    </dsp:sp>
    <dsp:sp modelId="{8006AB2B-6514-4DEA-B9B2-667FDF7C31D3}">
      <dsp:nvSpPr>
        <dsp:cNvPr id="0" name=""/>
        <dsp:cNvSpPr/>
      </dsp:nvSpPr>
      <dsp:spPr>
        <a:xfrm>
          <a:off x="2361524" y="1782953"/>
          <a:ext cx="1312376" cy="645202"/>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Руды черных, цветных и благородных металлов</a:t>
          </a:r>
        </a:p>
      </dsp:txBody>
      <dsp:txXfrm>
        <a:off x="2361524" y="1782953"/>
        <a:ext cx="1312376" cy="645202"/>
      </dsp:txXfrm>
    </dsp:sp>
    <dsp:sp modelId="{E744F731-311B-4D3B-9EDA-A54EC545794F}">
      <dsp:nvSpPr>
        <dsp:cNvPr id="0" name=""/>
        <dsp:cNvSpPr/>
      </dsp:nvSpPr>
      <dsp:spPr>
        <a:xfrm>
          <a:off x="2379061" y="2635422"/>
          <a:ext cx="1313849" cy="725302"/>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Горючие полезные ископаемые: нефть, природный газ, уголь, торф</a:t>
          </a:r>
        </a:p>
      </dsp:txBody>
      <dsp:txXfrm>
        <a:off x="2379061" y="2635422"/>
        <a:ext cx="1313849" cy="725302"/>
      </dsp:txXfrm>
    </dsp:sp>
    <dsp:sp modelId="{01536B52-1E2E-406C-A076-63BE78F34775}">
      <dsp:nvSpPr>
        <dsp:cNvPr id="0" name=""/>
        <dsp:cNvSpPr/>
      </dsp:nvSpPr>
      <dsp:spPr>
        <a:xfrm>
          <a:off x="2401845" y="3603928"/>
          <a:ext cx="1294636" cy="776702"/>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pitchFamily="18" charset="0"/>
              <a:ea typeface="+mn-ea"/>
              <a:cs typeface="Times New Roman" panose="02020603050405020304" pitchFamily="18" charset="0"/>
            </a:rPr>
            <a:t>Нерудные полезные ископаемые: песок, глина, гранит, различные соли</a:t>
          </a:r>
        </a:p>
      </dsp:txBody>
      <dsp:txXfrm>
        <a:off x="2401845" y="3603928"/>
        <a:ext cx="1294636" cy="776702"/>
      </dsp:txXfrm>
    </dsp:sp>
    <dsp:sp modelId="{7F571DCD-20E4-4A7A-B622-A9067240429B}">
      <dsp:nvSpPr>
        <dsp:cNvPr id="0" name=""/>
        <dsp:cNvSpPr/>
      </dsp:nvSpPr>
      <dsp:spPr>
        <a:xfrm>
          <a:off x="4046268" y="900311"/>
          <a:ext cx="1356286" cy="1248577"/>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Исчерпаемые (возобновляемые) в зависимости от условий (полностью, частично, потенциально)</a:t>
          </a:r>
        </a:p>
      </dsp:txBody>
      <dsp:txXfrm>
        <a:off x="4046268" y="900311"/>
        <a:ext cx="1356286" cy="1248577"/>
      </dsp:txXfrm>
    </dsp:sp>
    <dsp:sp modelId="{89A8A921-6A9A-4B38-B0B5-B68A0C52DA8B}">
      <dsp:nvSpPr>
        <dsp:cNvPr id="0" name=""/>
        <dsp:cNvSpPr/>
      </dsp:nvSpPr>
      <dsp:spPr>
        <a:xfrm>
          <a:off x="4218521" y="2325660"/>
          <a:ext cx="1207274" cy="662789"/>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Естественные экосистемы и природные ландшафты</a:t>
          </a:r>
        </a:p>
      </dsp:txBody>
      <dsp:txXfrm>
        <a:off x="4218521" y="2325660"/>
        <a:ext cx="1207274" cy="662789"/>
      </dsp:txXfrm>
    </dsp:sp>
    <dsp:sp modelId="{CD2CC392-C648-49AD-B6C6-C6532335BF74}">
      <dsp:nvSpPr>
        <dsp:cNvPr id="0" name=""/>
        <dsp:cNvSpPr/>
      </dsp:nvSpPr>
      <dsp:spPr>
        <a:xfrm>
          <a:off x="4217844" y="3188472"/>
          <a:ext cx="1215179" cy="414897"/>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Живые организмы</a:t>
          </a:r>
        </a:p>
      </dsp:txBody>
      <dsp:txXfrm>
        <a:off x="4217844" y="3188472"/>
        <a:ext cx="1215179" cy="414897"/>
      </dsp:txXfrm>
    </dsp:sp>
    <dsp:sp modelId="{8F132D3B-AE41-4BFE-98AF-92C708403A86}">
      <dsp:nvSpPr>
        <dsp:cNvPr id="0" name=""/>
        <dsp:cNvSpPr/>
      </dsp:nvSpPr>
      <dsp:spPr>
        <a:xfrm>
          <a:off x="4198936" y="3940859"/>
          <a:ext cx="1201874" cy="650246"/>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Плодородные почвы и пресная вода</a:t>
          </a:r>
        </a:p>
      </dsp:txBody>
      <dsp:txXfrm>
        <a:off x="4198936" y="3940859"/>
        <a:ext cx="1201874" cy="6502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98C7AB-B5E7-4601-B09A-0B5CD56FA841}">
      <dsp:nvSpPr>
        <dsp:cNvPr id="0" name=""/>
        <dsp:cNvSpPr/>
      </dsp:nvSpPr>
      <dsp:spPr>
        <a:xfrm>
          <a:off x="2141464" y="1537700"/>
          <a:ext cx="1662543" cy="1107635"/>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Пути решения глобальных экономических проблем</a:t>
          </a:r>
        </a:p>
      </dsp:txBody>
      <dsp:txXfrm>
        <a:off x="2195534" y="1591770"/>
        <a:ext cx="1554403" cy="999495"/>
      </dsp:txXfrm>
    </dsp:sp>
    <dsp:sp modelId="{7590DF50-9FFD-43C0-974D-8E875700B477}">
      <dsp:nvSpPr>
        <dsp:cNvPr id="0" name=""/>
        <dsp:cNvSpPr/>
      </dsp:nvSpPr>
      <dsp:spPr>
        <a:xfrm rot="16170614">
          <a:off x="2693707" y="1265740"/>
          <a:ext cx="543939" cy="0"/>
        </a:xfrm>
        <a:custGeom>
          <a:avLst/>
          <a:gdLst/>
          <a:ahLst/>
          <a:cxnLst/>
          <a:rect l="0" t="0" r="0" b="0"/>
          <a:pathLst>
            <a:path>
              <a:moveTo>
                <a:pt x="0" y="0"/>
              </a:moveTo>
              <a:lnTo>
                <a:pt x="54393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413F5-883F-463D-B0E1-7CD6C380B271}">
      <dsp:nvSpPr>
        <dsp:cNvPr id="0" name=""/>
        <dsp:cNvSpPr/>
      </dsp:nvSpPr>
      <dsp:spPr>
        <a:xfrm>
          <a:off x="1986835" y="74808"/>
          <a:ext cx="1945178" cy="91897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Создание международных организаций</a:t>
          </a:r>
        </a:p>
      </dsp:txBody>
      <dsp:txXfrm>
        <a:off x="2031696" y="119669"/>
        <a:ext cx="1855456" cy="829250"/>
      </dsp:txXfrm>
    </dsp:sp>
    <dsp:sp modelId="{5048E2FC-9A4A-49AB-8B20-54613751BE8E}">
      <dsp:nvSpPr>
        <dsp:cNvPr id="0" name=""/>
        <dsp:cNvSpPr/>
      </dsp:nvSpPr>
      <dsp:spPr>
        <a:xfrm rot="20505">
          <a:off x="3804004" y="2097685"/>
          <a:ext cx="405485" cy="0"/>
        </a:xfrm>
        <a:custGeom>
          <a:avLst/>
          <a:gdLst/>
          <a:ahLst/>
          <a:cxnLst/>
          <a:rect l="0" t="0" r="0" b="0"/>
          <a:pathLst>
            <a:path>
              <a:moveTo>
                <a:pt x="0" y="0"/>
              </a:moveTo>
              <a:lnTo>
                <a:pt x="4054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1A196D-B96C-433D-ADAF-E5891F84B735}">
      <dsp:nvSpPr>
        <dsp:cNvPr id="0" name=""/>
        <dsp:cNvSpPr/>
      </dsp:nvSpPr>
      <dsp:spPr>
        <a:xfrm>
          <a:off x="4209486" y="1643638"/>
          <a:ext cx="1418130" cy="91897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Помощь развивающимся странам</a:t>
          </a:r>
        </a:p>
      </dsp:txBody>
      <dsp:txXfrm>
        <a:off x="4254347" y="1688499"/>
        <a:ext cx="1328408" cy="829250"/>
      </dsp:txXfrm>
    </dsp:sp>
    <dsp:sp modelId="{1FFE7426-E837-4765-AA9A-BA09E8C7C46F}">
      <dsp:nvSpPr>
        <dsp:cNvPr id="0" name=""/>
        <dsp:cNvSpPr/>
      </dsp:nvSpPr>
      <dsp:spPr>
        <a:xfrm rot="5363372">
          <a:off x="2646049" y="2981486"/>
          <a:ext cx="672339" cy="0"/>
        </a:xfrm>
        <a:custGeom>
          <a:avLst/>
          <a:gdLst/>
          <a:ahLst/>
          <a:cxnLst/>
          <a:rect l="0" t="0" r="0" b="0"/>
          <a:pathLst>
            <a:path>
              <a:moveTo>
                <a:pt x="0" y="0"/>
              </a:moveTo>
              <a:lnTo>
                <a:pt x="67233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E07754-3144-4299-A9B1-10F1AC935F45}">
      <dsp:nvSpPr>
        <dsp:cNvPr id="0" name=""/>
        <dsp:cNvSpPr/>
      </dsp:nvSpPr>
      <dsp:spPr>
        <a:xfrm>
          <a:off x="2013526" y="3317637"/>
          <a:ext cx="1954340" cy="91897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Разработка концепций и стратегий национальной безопасности</a:t>
          </a:r>
        </a:p>
      </dsp:txBody>
      <dsp:txXfrm>
        <a:off x="2058387" y="3362498"/>
        <a:ext cx="1864618" cy="829250"/>
      </dsp:txXfrm>
    </dsp:sp>
    <dsp:sp modelId="{CFB230BE-0248-4046-B15C-AEE438F675DC}">
      <dsp:nvSpPr>
        <dsp:cNvPr id="0" name=""/>
        <dsp:cNvSpPr/>
      </dsp:nvSpPr>
      <dsp:spPr>
        <a:xfrm rot="10766026">
          <a:off x="1717851" y="2101826"/>
          <a:ext cx="423623" cy="0"/>
        </a:xfrm>
        <a:custGeom>
          <a:avLst/>
          <a:gdLst/>
          <a:ahLst/>
          <a:cxnLst/>
          <a:rect l="0" t="0" r="0" b="0"/>
          <a:pathLst>
            <a:path>
              <a:moveTo>
                <a:pt x="0" y="0"/>
              </a:moveTo>
              <a:lnTo>
                <a:pt x="42362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E960CF-A44A-4D8A-A71E-88A2D3D93DD3}">
      <dsp:nvSpPr>
        <dsp:cNvPr id="0" name=""/>
        <dsp:cNvSpPr/>
      </dsp:nvSpPr>
      <dsp:spPr>
        <a:xfrm>
          <a:off x="199591" y="1604347"/>
          <a:ext cx="1518270" cy="1014149"/>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Использование альтернативных источников энергии и ресурсов</a:t>
          </a:r>
        </a:p>
      </dsp:txBody>
      <dsp:txXfrm>
        <a:off x="249098" y="1653854"/>
        <a:ext cx="1419256" cy="9151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DD66-DE3A-43BA-9FCB-B9DC1E64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43</Pages>
  <Words>9385</Words>
  <Characters>53497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Грак</dc:creator>
  <cp:keywords/>
  <dc:description/>
  <cp:lastModifiedBy>Валерия Грак</cp:lastModifiedBy>
  <cp:revision>38</cp:revision>
  <cp:lastPrinted>2020-05-26T17:03:00Z</cp:lastPrinted>
  <dcterms:created xsi:type="dcterms:W3CDTF">2020-05-14T17:11:00Z</dcterms:created>
  <dcterms:modified xsi:type="dcterms:W3CDTF">2020-05-28T14:01:00Z</dcterms:modified>
</cp:coreProperties>
</file>