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52" w:rsidRPr="00D0556D" w:rsidRDefault="004B7E76" w:rsidP="004B7E76">
      <w:pPr>
        <w:rPr>
          <w:sz w:val="28"/>
          <w:szCs w:val="28"/>
        </w:rPr>
      </w:pPr>
      <w:bookmarkStart w:id="0" w:name="_Toc346639887"/>
      <w:r>
        <w:rPr>
          <w:rFonts w:eastAsia="Calibri"/>
          <w:noProof/>
          <w:lang w:val="en-CA" w:eastAsia="en-CA"/>
        </w:rPr>
        <w:drawing>
          <wp:inline distT="0" distB="0" distL="0" distR="0">
            <wp:extent cx="6124575" cy="8750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byMcxJaVxo.jpg"/>
                    <pic:cNvPicPr/>
                  </pic:nvPicPr>
                  <pic:blipFill>
                    <a:blip r:embed="rId8">
                      <a:extLst>
                        <a:ext uri="{28A0092B-C50C-407E-A947-70E740481C1C}">
                          <a14:useLocalDpi xmlns:a14="http://schemas.microsoft.com/office/drawing/2010/main" val="0"/>
                        </a:ext>
                      </a:extLst>
                    </a:blip>
                    <a:stretch>
                      <a:fillRect/>
                    </a:stretch>
                  </pic:blipFill>
                  <pic:spPr>
                    <a:xfrm>
                      <a:off x="0" y="0"/>
                      <a:ext cx="6124575" cy="8750935"/>
                    </a:xfrm>
                    <a:prstGeom prst="rect">
                      <a:avLst/>
                    </a:prstGeom>
                  </pic:spPr>
                </pic:pic>
              </a:graphicData>
            </a:graphic>
          </wp:inline>
        </w:drawing>
      </w:r>
      <w:r w:rsidR="005E681E">
        <w:rPr>
          <w:rFonts w:eastAsia="Calibri"/>
        </w:rPr>
        <w:t xml:space="preserve">                   </w:t>
      </w:r>
    </w:p>
    <w:p w:rsidR="00AC382D" w:rsidRDefault="00AC382D" w:rsidP="00D0556D">
      <w:pPr>
        <w:pStyle w:val="af"/>
        <w:tabs>
          <w:tab w:val="left" w:pos="9450"/>
          <w:tab w:val="left" w:pos="9630"/>
        </w:tabs>
        <w:spacing w:before="0" w:line="360" w:lineRule="auto"/>
        <w:jc w:val="center"/>
        <w:rPr>
          <w:rFonts w:ascii="Times New Roman" w:eastAsiaTheme="minorHAnsi" w:hAnsi="Times New Roman" w:cs="Times New Roman"/>
          <w:b w:val="0"/>
          <w:bCs w:val="0"/>
          <w:i/>
          <w:iCs/>
          <w:color w:val="auto"/>
          <w:sz w:val="22"/>
          <w:szCs w:val="22"/>
          <w:lang w:eastAsia="ru-RU"/>
        </w:rPr>
        <w:sectPr w:rsidR="00AC382D" w:rsidSect="00D0556D">
          <w:footerReference w:type="default" r:id="rId9"/>
          <w:pgSz w:w="11906" w:h="16838"/>
          <w:pgMar w:top="1138" w:right="562" w:bottom="1138" w:left="1699" w:header="720" w:footer="720" w:gutter="0"/>
          <w:cols w:space="720"/>
          <w:titlePg/>
          <w:docGrid w:linePitch="360"/>
        </w:sectPr>
      </w:pPr>
    </w:p>
    <w:sdt>
      <w:sdtPr>
        <w:rPr>
          <w:rFonts w:ascii="Times New Roman" w:eastAsiaTheme="minorHAnsi" w:hAnsi="Times New Roman" w:cs="Times New Roman"/>
          <w:b w:val="0"/>
          <w:bCs w:val="0"/>
          <w:i/>
          <w:iCs/>
          <w:color w:val="auto"/>
          <w:sz w:val="22"/>
          <w:szCs w:val="22"/>
          <w:lang w:eastAsia="ru-RU"/>
        </w:rPr>
        <w:id w:val="327774142"/>
        <w:docPartObj>
          <w:docPartGallery w:val="Table of Contents"/>
          <w:docPartUnique/>
        </w:docPartObj>
      </w:sdtPr>
      <w:sdtEndPr>
        <w:rPr>
          <w:rFonts w:eastAsia="Times New Roman"/>
          <w:sz w:val="28"/>
          <w:szCs w:val="28"/>
        </w:rPr>
      </w:sdtEndPr>
      <w:sdtContent>
        <w:p w:rsidR="00B6725C" w:rsidRPr="00F765EF" w:rsidRDefault="00B6725C" w:rsidP="00D0556D">
          <w:pPr>
            <w:pStyle w:val="af"/>
            <w:tabs>
              <w:tab w:val="left" w:pos="9450"/>
              <w:tab w:val="left" w:pos="9630"/>
            </w:tabs>
            <w:spacing w:before="0" w:line="360" w:lineRule="auto"/>
            <w:jc w:val="center"/>
            <w:rPr>
              <w:rFonts w:ascii="Times New Roman" w:hAnsi="Times New Roman" w:cs="Times New Roman"/>
              <w:b w:val="0"/>
              <w:color w:val="auto"/>
            </w:rPr>
          </w:pPr>
          <w:r w:rsidRPr="00F765EF">
            <w:rPr>
              <w:rFonts w:ascii="Times New Roman" w:hAnsi="Times New Roman" w:cs="Times New Roman"/>
              <w:b w:val="0"/>
              <w:color w:val="auto"/>
            </w:rPr>
            <w:t>СОДЕРЖАНИЕ</w:t>
          </w:r>
        </w:p>
        <w:p w:rsidR="00B6725C" w:rsidRPr="007C21BC" w:rsidRDefault="00EB19FB" w:rsidP="00D0556D">
          <w:pPr>
            <w:pStyle w:val="af"/>
            <w:tabs>
              <w:tab w:val="left" w:pos="9630"/>
            </w:tabs>
            <w:spacing w:before="0" w:line="360" w:lineRule="auto"/>
            <w:jc w:val="center"/>
            <w:rPr>
              <w:rFonts w:ascii="Times New Roman" w:hAnsi="Times New Roman" w:cs="Times New Roman"/>
              <w:b w:val="0"/>
            </w:rPr>
          </w:pPr>
          <w:r w:rsidRPr="00CC5C52">
            <w:rPr>
              <w:rFonts w:ascii="Times New Roman" w:hAnsi="Times New Roman" w:cs="Times New Roman"/>
            </w:rPr>
            <w:fldChar w:fldCharType="begin"/>
          </w:r>
          <w:r w:rsidR="00B6725C" w:rsidRPr="00CC5C52">
            <w:rPr>
              <w:rFonts w:ascii="Times New Roman" w:hAnsi="Times New Roman" w:cs="Times New Roman"/>
            </w:rPr>
            <w:instrText xml:space="preserve"> TOC \o "1-3" \h \z \u </w:instrText>
          </w:r>
          <w:r w:rsidRPr="00CC5C52">
            <w:rPr>
              <w:rFonts w:ascii="Times New Roman" w:hAnsi="Times New Roman" w:cs="Times New Roman"/>
            </w:rPr>
            <w:fldChar w:fldCharType="separate"/>
          </w:r>
          <w:hyperlink w:anchor="_Toc481231800" w:history="1"/>
        </w:p>
        <w:p w:rsidR="00B6725C" w:rsidRPr="007C21BC" w:rsidRDefault="009A4FC3" w:rsidP="00FD7D8D">
          <w:pPr>
            <w:pStyle w:val="23"/>
          </w:pPr>
          <w:hyperlink w:anchor="_Toc481231801" w:history="1">
            <w:r w:rsidR="00B6725C" w:rsidRPr="007C21BC">
              <w:rPr>
                <w:rStyle w:val="ac"/>
              </w:rPr>
              <w:t>Введение</w:t>
            </w:r>
            <w:r w:rsidR="00B6725C" w:rsidRPr="007C21BC">
              <w:rPr>
                <w:webHidden/>
              </w:rPr>
              <w:tab/>
              <w:t>3</w:t>
            </w:r>
          </w:hyperlink>
        </w:p>
        <w:p w:rsidR="00B6725C" w:rsidRPr="007C21BC" w:rsidRDefault="009A4FC3" w:rsidP="00FD7D8D">
          <w:pPr>
            <w:pStyle w:val="23"/>
          </w:pPr>
          <w:hyperlink w:anchor="_Toc481231802" w:history="1">
            <w:r w:rsidR="00B6725C" w:rsidRPr="007C21BC">
              <w:rPr>
                <w:rStyle w:val="ac"/>
              </w:rPr>
              <w:t>1 Теоретические основы управления  коллективом</w:t>
            </w:r>
            <w:r w:rsidR="00B6725C" w:rsidRPr="007C21BC">
              <w:rPr>
                <w:webHidden/>
              </w:rPr>
              <w:tab/>
            </w:r>
          </w:hyperlink>
          <w:r w:rsidR="007C21BC" w:rsidRPr="007C21BC">
            <w:t>5</w:t>
          </w:r>
        </w:p>
        <w:p w:rsidR="00B6725C" w:rsidRPr="00CC5C52" w:rsidRDefault="00B6725C" w:rsidP="00FD7D8D">
          <w:pPr>
            <w:pStyle w:val="23"/>
            <w:tabs>
              <w:tab w:val="left" w:pos="9630"/>
            </w:tabs>
            <w:ind w:right="-255"/>
          </w:pPr>
          <w:r w:rsidRPr="00CC5C52">
            <w:t xml:space="preserve">   </w:t>
          </w:r>
          <w:hyperlink w:anchor="_Toc481231803" w:history="1">
            <w:r w:rsidRPr="00CC5C52">
              <w:rPr>
                <w:rStyle w:val="ac"/>
              </w:rPr>
              <w:t>1.1 Особенности управления женскими коллективами</w:t>
            </w:r>
            <w:r w:rsidRPr="00CC5C52">
              <w:rPr>
                <w:rStyle w:val="ac"/>
                <w:lang w:val="en-US"/>
              </w:rPr>
              <w:t>:</w:t>
            </w:r>
            <w:r w:rsidRPr="00CC5C52">
              <w:rPr>
                <w:rStyle w:val="ac"/>
              </w:rPr>
              <w:t>теория и методология……………………………………………………………………</w:t>
            </w:r>
            <w:r w:rsidR="00E3000F">
              <w:rPr>
                <w:rStyle w:val="ac"/>
              </w:rPr>
              <w:t>…</w:t>
            </w:r>
            <w:r w:rsidR="00FD7D8D">
              <w:rPr>
                <w:rStyle w:val="ac"/>
              </w:rPr>
              <w:t>.</w:t>
            </w:r>
            <w:r w:rsidRPr="00CC5C52">
              <w:rPr>
                <w:rStyle w:val="ac"/>
              </w:rPr>
              <w:t>..</w:t>
            </w:r>
            <w:r w:rsidR="00FD7D8D">
              <w:rPr>
                <w:webHidden/>
              </w:rPr>
              <w:t>.....</w:t>
            </w:r>
            <w:r w:rsidR="007C21BC">
              <w:rPr>
                <w:webHidden/>
              </w:rPr>
              <w:t>5</w:t>
            </w:r>
          </w:hyperlink>
        </w:p>
        <w:p w:rsidR="00B6725C" w:rsidRPr="00CC5C52" w:rsidRDefault="00B6725C" w:rsidP="00FD7D8D">
          <w:pPr>
            <w:pStyle w:val="23"/>
          </w:pPr>
          <w:r w:rsidRPr="00CC5C52">
            <w:t xml:space="preserve">   </w:t>
          </w:r>
          <w:hyperlink w:anchor="_Toc481231804" w:history="1">
            <w:r w:rsidRPr="00CC5C52">
              <w:rPr>
                <w:rStyle w:val="ac"/>
              </w:rPr>
              <w:t>1.2 Основные трудности и проблемы управления женским коллективом в современной организации</w:t>
            </w:r>
            <w:r w:rsidRPr="00CC5C52">
              <w:rPr>
                <w:webHidden/>
              </w:rPr>
              <w:tab/>
              <w:t>10</w:t>
            </w:r>
          </w:hyperlink>
        </w:p>
        <w:p w:rsidR="00B6725C" w:rsidRPr="00CC5C52" w:rsidRDefault="009A4FC3" w:rsidP="00FD7D8D">
          <w:pPr>
            <w:pStyle w:val="23"/>
            <w:rPr>
              <w:lang w:val="en-US"/>
            </w:rPr>
          </w:pPr>
          <w:hyperlink w:anchor="_Toc481231807" w:history="1">
            <w:r w:rsidR="00B6725C" w:rsidRPr="00CC5C52">
              <w:rPr>
                <w:rStyle w:val="ac"/>
              </w:rPr>
              <w:t xml:space="preserve">2 Практика управления коллективом в организации ООО «АвиаЭкспресс Тревел» </w:t>
            </w:r>
            <w:r w:rsidR="00B6725C" w:rsidRPr="00CC5C52">
              <w:rPr>
                <w:webHidden/>
              </w:rPr>
              <w:tab/>
              <w:t>15</w:t>
            </w:r>
          </w:hyperlink>
        </w:p>
        <w:p w:rsidR="00B6725C" w:rsidRPr="00CC5C52" w:rsidRDefault="00B6725C" w:rsidP="00FD7D8D">
          <w:pPr>
            <w:pStyle w:val="23"/>
          </w:pPr>
          <w:r w:rsidRPr="00CC5C52">
            <w:t xml:space="preserve">   </w:t>
          </w:r>
          <w:hyperlink w:anchor="_Toc481231808" w:history="1">
            <w:r w:rsidRPr="00CC5C52">
              <w:rPr>
                <w:rStyle w:val="ac"/>
              </w:rPr>
              <w:t>2.1 Краткая характеристика ООО «АвиаЭкспресс Тревел»</w:t>
            </w:r>
            <w:r w:rsidRPr="00CC5C52">
              <w:rPr>
                <w:webHidden/>
              </w:rPr>
              <w:tab/>
              <w:t>15</w:t>
            </w:r>
          </w:hyperlink>
        </w:p>
        <w:p w:rsidR="00B6725C" w:rsidRPr="00CC5C52" w:rsidRDefault="00B6725C" w:rsidP="00FD7D8D">
          <w:pPr>
            <w:pStyle w:val="23"/>
          </w:pPr>
          <w:r w:rsidRPr="00CC5C52">
            <w:t xml:space="preserve">   </w:t>
          </w:r>
          <w:hyperlink w:anchor="_Toc481231809" w:history="1">
            <w:r w:rsidRPr="00CC5C52">
              <w:rPr>
                <w:rStyle w:val="ac"/>
              </w:rPr>
              <w:t>2.2 Анализ существующего опыта и системы управления женским коллективом в ООО «АвиаЭкспресс Тревел»</w:t>
            </w:r>
            <w:r w:rsidRPr="00CC5C52">
              <w:rPr>
                <w:webHidden/>
              </w:rPr>
              <w:tab/>
              <w:t>1</w:t>
            </w:r>
            <w:r w:rsidR="00E45D71">
              <w:rPr>
                <w:webHidden/>
              </w:rPr>
              <w:t>8</w:t>
            </w:r>
          </w:hyperlink>
        </w:p>
        <w:p w:rsidR="00B6725C" w:rsidRPr="00CC5C52" w:rsidRDefault="00B6725C" w:rsidP="00FD7D8D">
          <w:pPr>
            <w:pStyle w:val="23"/>
          </w:pPr>
          <w:r w:rsidRPr="00CC5C52">
            <w:t xml:space="preserve">   </w:t>
          </w:r>
          <w:hyperlink w:anchor="_Toc481231810" w:history="1">
            <w:r w:rsidRPr="00CC5C52">
              <w:rPr>
                <w:rStyle w:val="ac"/>
              </w:rPr>
              <w:t>2.3 Анализ и типология типичных проблем и причин их возникновения в женском коллективе ООО «АвиаЭкспресс Тревел»</w:t>
            </w:r>
            <w:r w:rsidRPr="00CC5C52">
              <w:rPr>
                <w:webHidden/>
              </w:rPr>
              <w:tab/>
              <w:t>20</w:t>
            </w:r>
          </w:hyperlink>
        </w:p>
        <w:p w:rsidR="00B6725C" w:rsidRPr="002F459F" w:rsidRDefault="009A4FC3" w:rsidP="00FD7D8D">
          <w:pPr>
            <w:pStyle w:val="23"/>
          </w:pPr>
          <w:hyperlink w:anchor="_Toc481231816" w:history="1">
            <w:r w:rsidR="00B6725C" w:rsidRPr="002F459F">
              <w:rPr>
                <w:rStyle w:val="ac"/>
                <w:u w:val="none"/>
              </w:rPr>
              <w:t>3 Рекомендации по совершенствованию процесса управления коллективом ООО «АвиаЭкспресс Тревел»</w:t>
            </w:r>
            <w:r w:rsidR="00B6725C" w:rsidRPr="002F459F">
              <w:rPr>
                <w:webHidden/>
              </w:rPr>
              <w:tab/>
            </w:r>
          </w:hyperlink>
          <w:r w:rsidR="002F459F" w:rsidRPr="002F459F">
            <w:t>23</w:t>
          </w:r>
        </w:p>
        <w:p w:rsidR="00B6725C" w:rsidRPr="00CC5C52" w:rsidRDefault="00B6725C" w:rsidP="00FD7D8D">
          <w:pPr>
            <w:pStyle w:val="23"/>
          </w:pPr>
          <w:r w:rsidRPr="00CC5C52">
            <w:t xml:space="preserve">   </w:t>
          </w:r>
          <w:hyperlink w:anchor="_Toc481231817" w:history="1">
            <w:r w:rsidRPr="00CC5C52">
              <w:rPr>
                <w:rStyle w:val="ac"/>
                <w:lang w:val="en-US"/>
              </w:rPr>
              <w:t>3.1</w:t>
            </w:r>
            <w:r w:rsidRPr="00CC5C52">
              <w:rPr>
                <w:rStyle w:val="ac"/>
              </w:rPr>
              <w:t xml:space="preserve"> Р</w:t>
            </w:r>
            <w:r w:rsidRPr="00CC5C52">
              <w:rPr>
                <w:rStyle w:val="ac"/>
                <w:lang w:val="en-US"/>
              </w:rPr>
              <w:t>екомендации по организации мониторинга существующих проблем и выявления деструктивных конфликтов в коллективе</w:t>
            </w:r>
            <w:r w:rsidRPr="00CC5C52">
              <w:rPr>
                <w:webHidden/>
              </w:rPr>
              <w:tab/>
            </w:r>
            <w:r w:rsidR="00EB19FB" w:rsidRPr="00CC5C52">
              <w:rPr>
                <w:webHidden/>
              </w:rPr>
              <w:fldChar w:fldCharType="begin"/>
            </w:r>
            <w:r w:rsidRPr="00CC5C52">
              <w:rPr>
                <w:webHidden/>
              </w:rPr>
              <w:instrText xml:space="preserve"> PAGEREF _Toc481231817 \h </w:instrText>
            </w:r>
            <w:r w:rsidR="00EB19FB" w:rsidRPr="00CC5C52">
              <w:rPr>
                <w:webHidden/>
              </w:rPr>
            </w:r>
            <w:r w:rsidR="00EB19FB" w:rsidRPr="00CC5C52">
              <w:rPr>
                <w:webHidden/>
              </w:rPr>
              <w:fldChar w:fldCharType="separate"/>
            </w:r>
            <w:r w:rsidR="003D43CC">
              <w:rPr>
                <w:webHidden/>
              </w:rPr>
              <w:t>23</w:t>
            </w:r>
            <w:r w:rsidR="00EB19FB" w:rsidRPr="00CC5C52">
              <w:rPr>
                <w:webHidden/>
              </w:rPr>
              <w:fldChar w:fldCharType="end"/>
            </w:r>
          </w:hyperlink>
        </w:p>
        <w:p w:rsidR="00B6725C" w:rsidRPr="00CC5C52" w:rsidRDefault="00B6725C" w:rsidP="00FD7D8D">
          <w:pPr>
            <w:pStyle w:val="23"/>
          </w:pPr>
          <w:r w:rsidRPr="00CC5C52">
            <w:t xml:space="preserve">   </w:t>
          </w:r>
          <w:hyperlink w:anchor="_Toc481231818" w:history="1">
            <w:r w:rsidRPr="00CC5C52">
              <w:rPr>
                <w:rStyle w:val="ac"/>
              </w:rPr>
              <w:t>3.2 Рекомендации по совершенствованию процесса управления женским коллективом ООО «АвиаЭкспресс Тревел»</w:t>
            </w:r>
            <w:r w:rsidRPr="00CC5C52">
              <w:rPr>
                <w:webHidden/>
              </w:rPr>
              <w:tab/>
            </w:r>
            <w:r w:rsidRPr="00CC5C52">
              <w:rPr>
                <w:webHidden/>
                <w:lang w:val="en-US"/>
              </w:rPr>
              <w:t>2</w:t>
            </w:r>
            <w:r w:rsidR="00887CC2">
              <w:rPr>
                <w:webHidden/>
              </w:rPr>
              <w:t>5</w:t>
            </w:r>
          </w:hyperlink>
        </w:p>
        <w:p w:rsidR="00B6725C" w:rsidRPr="00CC5C52" w:rsidRDefault="009A4FC3" w:rsidP="00FD7D8D">
          <w:pPr>
            <w:pStyle w:val="23"/>
          </w:pPr>
          <w:hyperlink w:anchor="_Toc481231821" w:history="1">
            <w:r w:rsidR="00B6725C" w:rsidRPr="00CC5C52">
              <w:rPr>
                <w:rStyle w:val="ac"/>
              </w:rPr>
              <w:t>Заключение</w:t>
            </w:r>
            <w:r w:rsidR="00B6725C" w:rsidRPr="00CC5C52">
              <w:rPr>
                <w:webHidden/>
              </w:rPr>
              <w:tab/>
              <w:t>2</w:t>
            </w:r>
            <w:r w:rsidR="00887CC2">
              <w:rPr>
                <w:webHidden/>
              </w:rPr>
              <w:t>9</w:t>
            </w:r>
          </w:hyperlink>
        </w:p>
        <w:p w:rsidR="00B6725C" w:rsidRPr="00CC5C52" w:rsidRDefault="009A4FC3" w:rsidP="00FD7D8D">
          <w:pPr>
            <w:pStyle w:val="23"/>
          </w:pPr>
          <w:hyperlink w:anchor="_Toc481231822" w:history="1">
            <w:r w:rsidR="00B6725C" w:rsidRPr="00CC5C52">
              <w:rPr>
                <w:rStyle w:val="ac"/>
              </w:rPr>
              <w:t>Список использованных источников</w:t>
            </w:r>
            <w:r w:rsidR="00B6725C" w:rsidRPr="00CC5C52">
              <w:rPr>
                <w:webHidden/>
              </w:rPr>
              <w:tab/>
            </w:r>
            <w:r w:rsidR="00B6725C" w:rsidRPr="00CC5C52">
              <w:rPr>
                <w:webHidden/>
                <w:lang w:val="en-US"/>
              </w:rPr>
              <w:t>3</w:t>
            </w:r>
            <w:r w:rsidR="002B08EB">
              <w:rPr>
                <w:webHidden/>
              </w:rPr>
              <w:t>1</w:t>
            </w:r>
          </w:hyperlink>
        </w:p>
        <w:p w:rsidR="00AC382D" w:rsidRDefault="00EB19FB" w:rsidP="004B7E76">
          <w:pPr>
            <w:tabs>
              <w:tab w:val="center" w:pos="4677"/>
            </w:tabs>
            <w:spacing w:line="360" w:lineRule="auto"/>
            <w:rPr>
              <w:sz w:val="28"/>
              <w:szCs w:val="28"/>
            </w:rPr>
            <w:sectPr w:rsidR="00AC382D" w:rsidSect="00AC382D">
              <w:pgSz w:w="11906" w:h="16838"/>
              <w:pgMar w:top="1138" w:right="562" w:bottom="1138" w:left="1699" w:header="720" w:footer="720" w:gutter="0"/>
              <w:cols w:space="720"/>
              <w:titlePg/>
              <w:docGrid w:linePitch="360"/>
            </w:sectPr>
          </w:pPr>
          <w:r w:rsidRPr="00CC5C52">
            <w:rPr>
              <w:sz w:val="28"/>
              <w:szCs w:val="28"/>
            </w:rPr>
            <w:fldChar w:fldCharType="end"/>
          </w:r>
        </w:p>
        <w:bookmarkStart w:id="1" w:name="_GoBack" w:displacedByCustomXml="next"/>
        <w:bookmarkEnd w:id="1" w:displacedByCustomXml="next"/>
      </w:sdtContent>
    </w:sdt>
    <w:p w:rsidR="00883801" w:rsidRPr="00CC5C52" w:rsidRDefault="00883801" w:rsidP="00CC5C52">
      <w:bookmarkStart w:id="2" w:name="_Toc514782286"/>
    </w:p>
    <w:p w:rsidR="00740126" w:rsidRDefault="00B323FA" w:rsidP="00740126">
      <w:pPr>
        <w:pStyle w:val="2"/>
        <w:spacing w:before="0" w:after="40" w:line="360" w:lineRule="auto"/>
        <w:ind w:firstLine="709"/>
        <w:jc w:val="center"/>
        <w:rPr>
          <w:rFonts w:ascii="Times New Roman" w:hAnsi="Times New Roman" w:cs="Times New Roman"/>
          <w:b w:val="0"/>
          <w:i w:val="0"/>
        </w:rPr>
      </w:pPr>
      <w:r>
        <w:rPr>
          <w:rFonts w:ascii="Times New Roman" w:hAnsi="Times New Roman" w:cs="Times New Roman"/>
          <w:b w:val="0"/>
          <w:i w:val="0"/>
        </w:rPr>
        <w:t>ВВЕДЕНИЕ</w:t>
      </w:r>
      <w:bookmarkEnd w:id="2"/>
    </w:p>
    <w:p w:rsidR="005C6095" w:rsidRPr="005C6095" w:rsidRDefault="005C6095" w:rsidP="005C6095"/>
    <w:p w:rsidR="00740126" w:rsidRDefault="00740126" w:rsidP="00740126">
      <w:pPr>
        <w:spacing w:line="360" w:lineRule="auto"/>
        <w:ind w:firstLine="706"/>
        <w:jc w:val="both"/>
        <w:rPr>
          <w:sz w:val="28"/>
          <w:szCs w:val="28"/>
        </w:rPr>
      </w:pPr>
      <w:r>
        <w:rPr>
          <w:sz w:val="28"/>
          <w:szCs w:val="28"/>
        </w:rPr>
        <w:t>Актуальность темы данного исследования несомненна, поскольку в современном обществе растет роль персонала в производстве, принципиально меняется содержание труда, вызванное применением новой техники, технологий и методов производственной деятельности.</w:t>
      </w:r>
    </w:p>
    <w:p w:rsidR="00740126" w:rsidRDefault="00740126" w:rsidP="00740126">
      <w:pPr>
        <w:spacing w:line="360" w:lineRule="auto"/>
        <w:ind w:right="-1" w:firstLine="709"/>
        <w:jc w:val="both"/>
        <w:rPr>
          <w:sz w:val="28"/>
          <w:szCs w:val="28"/>
        </w:rPr>
      </w:pPr>
      <w:r>
        <w:rPr>
          <w:sz w:val="28"/>
          <w:szCs w:val="28"/>
        </w:rPr>
        <w:t xml:space="preserve">Успех работы в каждом туристском предприятии зависит от работников, занятых на них. Большинство компаний в индустрии гостеприимства не уделяют необходимое внимание управлению персоналом, считая его второстепенным звеном. На мой взгляд, такой подход совершенно ошибочен, ведь именно персонал в индустрии туризма является неотъемлемой частью предприятия. Можно сказать, что благодаря работникам организация получает прибыль. </w:t>
      </w:r>
    </w:p>
    <w:p w:rsidR="00740126" w:rsidRDefault="00740126" w:rsidP="00740126">
      <w:pPr>
        <w:spacing w:line="360" w:lineRule="auto"/>
        <w:ind w:right="-1" w:firstLine="709"/>
        <w:jc w:val="both"/>
        <w:rPr>
          <w:sz w:val="28"/>
          <w:szCs w:val="28"/>
        </w:rPr>
      </w:pPr>
      <w:r>
        <w:rPr>
          <w:sz w:val="28"/>
          <w:szCs w:val="28"/>
        </w:rPr>
        <w:t xml:space="preserve">Главный потенциал любого предприятия заключён в кадрах. Человек является необходимым компонентом производственного процесса на предприятия. Без людей нет компании. Для того чтобы организация смогла достичь своих целей и выжить на рынке, ей нужны ценные люди. Поэтому управление людьми для предприятия должно быть первостепенным значением. </w:t>
      </w:r>
    </w:p>
    <w:p w:rsidR="00740126" w:rsidRPr="006A3A07" w:rsidRDefault="00740126" w:rsidP="00740126">
      <w:pPr>
        <w:pStyle w:val="21"/>
        <w:spacing w:after="0" w:line="360" w:lineRule="auto"/>
        <w:ind w:firstLine="709"/>
        <w:jc w:val="both"/>
        <w:rPr>
          <w:spacing w:val="-6"/>
          <w:sz w:val="28"/>
          <w:szCs w:val="28"/>
        </w:rPr>
      </w:pPr>
      <w:r w:rsidRPr="006A3A07">
        <w:rPr>
          <w:spacing w:val="-6"/>
          <w:sz w:val="28"/>
          <w:szCs w:val="28"/>
        </w:rPr>
        <w:t xml:space="preserve">Учитывая интенсификацию процессов феминизации рынка труда и тот факт, что поведение женщины и поведение мужчины существенно отличается по содержанию и факторами, которые ее формируют, важным является применение гендерного подхода к управлению персоналом. </w:t>
      </w:r>
    </w:p>
    <w:p w:rsidR="00740126" w:rsidRPr="006A3A07" w:rsidRDefault="00740126" w:rsidP="00740126">
      <w:pPr>
        <w:pStyle w:val="21"/>
        <w:spacing w:after="0" w:line="360" w:lineRule="auto"/>
        <w:ind w:firstLine="709"/>
        <w:jc w:val="both"/>
        <w:rPr>
          <w:spacing w:val="-6"/>
          <w:sz w:val="28"/>
          <w:szCs w:val="28"/>
        </w:rPr>
      </w:pPr>
      <w:r w:rsidRPr="006A3A07">
        <w:rPr>
          <w:spacing w:val="-6"/>
          <w:sz w:val="28"/>
          <w:szCs w:val="28"/>
        </w:rPr>
        <w:t>Актуальность указанных проблем</w:t>
      </w:r>
      <w:r>
        <w:rPr>
          <w:spacing w:val="-6"/>
          <w:sz w:val="28"/>
          <w:szCs w:val="28"/>
        </w:rPr>
        <w:t xml:space="preserve"> определила выбор темы курсовой</w:t>
      </w:r>
      <w:r w:rsidRPr="006A3A07">
        <w:rPr>
          <w:spacing w:val="-6"/>
          <w:sz w:val="28"/>
          <w:szCs w:val="28"/>
        </w:rPr>
        <w:t xml:space="preserve"> работы, цель и задачи работы.</w:t>
      </w:r>
    </w:p>
    <w:p w:rsidR="00740126" w:rsidRPr="006A3A07" w:rsidRDefault="00740126" w:rsidP="00740126">
      <w:pPr>
        <w:pStyle w:val="21"/>
        <w:spacing w:after="0" w:line="360" w:lineRule="auto"/>
        <w:ind w:firstLine="709"/>
        <w:jc w:val="both"/>
        <w:rPr>
          <w:spacing w:val="-6"/>
          <w:sz w:val="28"/>
          <w:szCs w:val="28"/>
          <w:lang w:val="uk-UA"/>
        </w:rPr>
      </w:pPr>
      <w:r w:rsidRPr="006A3A07">
        <w:rPr>
          <w:spacing w:val="-6"/>
          <w:sz w:val="28"/>
          <w:szCs w:val="28"/>
        </w:rPr>
        <w:t xml:space="preserve">Цель </w:t>
      </w:r>
      <w:r w:rsidRPr="0059573F">
        <w:rPr>
          <w:rFonts w:eastAsia="Calibri"/>
          <w:color w:val="000000"/>
          <w:sz w:val="28"/>
          <w:szCs w:val="28"/>
          <w:shd w:val="clear" w:color="auto" w:fill="FFFFFF"/>
        </w:rPr>
        <w:t>–</w:t>
      </w:r>
      <w:r w:rsidRPr="006A3A07">
        <w:rPr>
          <w:spacing w:val="-6"/>
          <w:sz w:val="28"/>
          <w:szCs w:val="28"/>
        </w:rPr>
        <w:t xml:space="preserve"> провести анализ особенностей управления женским коллективом организации </w:t>
      </w:r>
      <w:r w:rsidRPr="00DC19FF">
        <w:rPr>
          <w:rFonts w:eastAsiaTheme="minorHAnsi"/>
          <w:sz w:val="28"/>
          <w:szCs w:val="28"/>
          <w:lang w:eastAsia="en-US"/>
        </w:rPr>
        <w:t>ООО «АвиаЭкспресс Тревел»</w:t>
      </w:r>
      <w:r>
        <w:rPr>
          <w:rFonts w:eastAsiaTheme="minorHAnsi"/>
          <w:sz w:val="28"/>
          <w:szCs w:val="28"/>
          <w:lang w:eastAsia="en-US"/>
        </w:rPr>
        <w:t xml:space="preserve"> </w:t>
      </w:r>
      <w:r w:rsidRPr="006A3A07">
        <w:rPr>
          <w:spacing w:val="-6"/>
          <w:sz w:val="28"/>
          <w:szCs w:val="28"/>
        </w:rPr>
        <w:t>и разработать рекомендации  по его оптимизации</w:t>
      </w:r>
      <w:r w:rsidRPr="006A3A07">
        <w:rPr>
          <w:spacing w:val="-6"/>
          <w:sz w:val="28"/>
          <w:szCs w:val="28"/>
          <w:lang w:val="uk-UA"/>
        </w:rPr>
        <w:t>.</w:t>
      </w:r>
    </w:p>
    <w:p w:rsidR="00740126" w:rsidRPr="006A3A07" w:rsidRDefault="00740126" w:rsidP="00740126">
      <w:pPr>
        <w:pStyle w:val="21"/>
        <w:spacing w:after="0" w:line="360" w:lineRule="auto"/>
        <w:ind w:firstLine="709"/>
        <w:jc w:val="both"/>
        <w:rPr>
          <w:spacing w:val="-6"/>
          <w:sz w:val="28"/>
          <w:szCs w:val="28"/>
        </w:rPr>
      </w:pPr>
      <w:r w:rsidRPr="006A3A07">
        <w:rPr>
          <w:spacing w:val="-6"/>
          <w:sz w:val="28"/>
          <w:szCs w:val="28"/>
        </w:rPr>
        <w:t xml:space="preserve"> Для достижения поставленной цели в процессе исследования необходимо решить следующие задачи:</w:t>
      </w:r>
    </w:p>
    <w:p w:rsidR="00740126" w:rsidRPr="006A3A07" w:rsidRDefault="00267FA2" w:rsidP="00D6203F">
      <w:pPr>
        <w:pStyle w:val="21"/>
        <w:numPr>
          <w:ilvl w:val="0"/>
          <w:numId w:val="1"/>
        </w:numPr>
        <w:tabs>
          <w:tab w:val="clear" w:pos="2130"/>
          <w:tab w:val="num" w:pos="0"/>
        </w:tabs>
        <w:spacing w:after="0" w:line="360" w:lineRule="auto"/>
        <w:ind w:left="0" w:firstLine="567"/>
        <w:jc w:val="both"/>
        <w:rPr>
          <w:spacing w:val="-6"/>
          <w:sz w:val="28"/>
          <w:szCs w:val="28"/>
        </w:rPr>
      </w:pPr>
      <w:r>
        <w:rPr>
          <w:spacing w:val="-6"/>
          <w:sz w:val="28"/>
          <w:szCs w:val="28"/>
        </w:rPr>
        <w:lastRenderedPageBreak/>
        <w:t xml:space="preserve"> </w:t>
      </w:r>
      <w:r w:rsidRPr="00267FA2">
        <w:rPr>
          <w:spacing w:val="-6"/>
          <w:sz w:val="28"/>
          <w:szCs w:val="28"/>
        </w:rPr>
        <w:t>изучить теоретические основы, методологию и проблематику управления женским коллективом в организации</w:t>
      </w:r>
      <w:r w:rsidR="00740126" w:rsidRPr="006A3A07">
        <w:rPr>
          <w:spacing w:val="-6"/>
          <w:sz w:val="28"/>
          <w:szCs w:val="28"/>
        </w:rPr>
        <w:t>;</w:t>
      </w:r>
    </w:p>
    <w:p w:rsidR="00740126" w:rsidRPr="006A3A07" w:rsidRDefault="00267FA2" w:rsidP="00D6203F">
      <w:pPr>
        <w:pStyle w:val="21"/>
        <w:numPr>
          <w:ilvl w:val="0"/>
          <w:numId w:val="1"/>
        </w:numPr>
        <w:tabs>
          <w:tab w:val="clear" w:pos="2130"/>
          <w:tab w:val="num" w:pos="0"/>
        </w:tabs>
        <w:spacing w:after="0" w:line="360" w:lineRule="auto"/>
        <w:ind w:left="0" w:firstLine="567"/>
        <w:jc w:val="both"/>
        <w:rPr>
          <w:spacing w:val="-6"/>
          <w:sz w:val="28"/>
          <w:szCs w:val="28"/>
        </w:rPr>
      </w:pPr>
      <w:r>
        <w:rPr>
          <w:spacing w:val="-6"/>
          <w:sz w:val="28"/>
          <w:szCs w:val="28"/>
        </w:rPr>
        <w:t xml:space="preserve"> </w:t>
      </w:r>
      <w:r w:rsidR="00740126" w:rsidRPr="006A3A07">
        <w:rPr>
          <w:spacing w:val="-6"/>
          <w:sz w:val="28"/>
          <w:szCs w:val="28"/>
        </w:rPr>
        <w:t>выявить особенности управления коллективом на</w:t>
      </w:r>
      <w:r w:rsidR="00740126" w:rsidRPr="00740126">
        <w:rPr>
          <w:rFonts w:eastAsiaTheme="minorHAnsi"/>
          <w:sz w:val="28"/>
          <w:szCs w:val="28"/>
          <w:lang w:eastAsia="en-US"/>
        </w:rPr>
        <w:t xml:space="preserve"> </w:t>
      </w:r>
      <w:r w:rsidR="00740126" w:rsidRPr="00DC19FF">
        <w:rPr>
          <w:rFonts w:eastAsiaTheme="minorHAnsi"/>
          <w:sz w:val="28"/>
          <w:szCs w:val="28"/>
          <w:lang w:eastAsia="en-US"/>
        </w:rPr>
        <w:t>ООО «АвиаЭкспресс Тревел»</w:t>
      </w:r>
      <w:r w:rsidR="00740126" w:rsidRPr="006A3A07">
        <w:rPr>
          <w:spacing w:val="-6"/>
          <w:sz w:val="28"/>
          <w:szCs w:val="28"/>
        </w:rPr>
        <w:t>;</w:t>
      </w:r>
    </w:p>
    <w:p w:rsidR="00740126" w:rsidRPr="006A3A07" w:rsidRDefault="00D6203F" w:rsidP="00D6203F">
      <w:pPr>
        <w:pStyle w:val="21"/>
        <w:numPr>
          <w:ilvl w:val="0"/>
          <w:numId w:val="1"/>
        </w:numPr>
        <w:tabs>
          <w:tab w:val="clear" w:pos="2130"/>
          <w:tab w:val="num" w:pos="0"/>
        </w:tabs>
        <w:spacing w:after="0" w:line="360" w:lineRule="auto"/>
        <w:ind w:left="0" w:firstLine="567"/>
        <w:jc w:val="both"/>
        <w:rPr>
          <w:spacing w:val="-6"/>
          <w:sz w:val="28"/>
          <w:szCs w:val="28"/>
        </w:rPr>
      </w:pPr>
      <w:r>
        <w:rPr>
          <w:spacing w:val="-6"/>
          <w:sz w:val="28"/>
          <w:szCs w:val="28"/>
        </w:rPr>
        <w:t xml:space="preserve"> </w:t>
      </w:r>
      <w:r w:rsidR="00740126" w:rsidRPr="006A3A07">
        <w:rPr>
          <w:spacing w:val="-6"/>
          <w:sz w:val="28"/>
          <w:szCs w:val="28"/>
        </w:rPr>
        <w:t xml:space="preserve">разработать рекомендации по совершенствованию управления женским коллективом на </w:t>
      </w:r>
      <w:r w:rsidR="00740126" w:rsidRPr="00DC19FF">
        <w:rPr>
          <w:rFonts w:eastAsiaTheme="minorHAnsi"/>
          <w:sz w:val="28"/>
          <w:szCs w:val="28"/>
          <w:lang w:eastAsia="en-US"/>
        </w:rPr>
        <w:t>ООО «АвиаЭкспресс Тревел»</w:t>
      </w:r>
      <w:r>
        <w:rPr>
          <w:spacing w:val="-6"/>
          <w:sz w:val="28"/>
          <w:szCs w:val="28"/>
          <w:lang w:val="uk-UA"/>
        </w:rPr>
        <w:t>.</w:t>
      </w:r>
      <w:r w:rsidR="00740126" w:rsidRPr="006A3A07">
        <w:rPr>
          <w:spacing w:val="-6"/>
          <w:sz w:val="28"/>
          <w:szCs w:val="28"/>
        </w:rPr>
        <w:t xml:space="preserve"> </w:t>
      </w:r>
    </w:p>
    <w:p w:rsidR="00740126" w:rsidRPr="006A3A07" w:rsidRDefault="00740126" w:rsidP="00D6203F">
      <w:pPr>
        <w:pStyle w:val="21"/>
        <w:tabs>
          <w:tab w:val="num" w:pos="0"/>
        </w:tabs>
        <w:spacing w:after="0" w:line="360" w:lineRule="auto"/>
        <w:ind w:firstLine="567"/>
        <w:jc w:val="both"/>
        <w:rPr>
          <w:spacing w:val="-6"/>
          <w:sz w:val="28"/>
          <w:szCs w:val="28"/>
        </w:rPr>
      </w:pPr>
      <w:r w:rsidRPr="006A3A07">
        <w:rPr>
          <w:spacing w:val="-6"/>
          <w:sz w:val="28"/>
          <w:szCs w:val="28"/>
        </w:rPr>
        <w:t>Объект исследования –</w:t>
      </w:r>
      <w:r w:rsidRPr="00740126">
        <w:rPr>
          <w:rFonts w:eastAsiaTheme="minorHAnsi"/>
          <w:sz w:val="28"/>
          <w:szCs w:val="28"/>
          <w:lang w:eastAsia="en-US"/>
        </w:rPr>
        <w:t xml:space="preserve"> </w:t>
      </w:r>
      <w:r w:rsidRPr="00DC19FF">
        <w:rPr>
          <w:rFonts w:eastAsiaTheme="minorHAnsi"/>
          <w:sz w:val="28"/>
          <w:szCs w:val="28"/>
          <w:lang w:eastAsia="en-US"/>
        </w:rPr>
        <w:t>ООО «АвиаЭкспресс Тревел»</w:t>
      </w:r>
      <w:r w:rsidRPr="006A3A07">
        <w:rPr>
          <w:spacing w:val="-6"/>
          <w:sz w:val="28"/>
          <w:szCs w:val="28"/>
        </w:rPr>
        <w:t xml:space="preserve">; </w:t>
      </w:r>
    </w:p>
    <w:p w:rsidR="00740126" w:rsidRDefault="00740126" w:rsidP="00D6203F">
      <w:pPr>
        <w:pStyle w:val="21"/>
        <w:tabs>
          <w:tab w:val="num" w:pos="0"/>
        </w:tabs>
        <w:spacing w:after="0" w:line="360" w:lineRule="auto"/>
        <w:ind w:firstLine="567"/>
        <w:jc w:val="both"/>
        <w:rPr>
          <w:rFonts w:eastAsiaTheme="minorHAnsi"/>
          <w:sz w:val="28"/>
          <w:szCs w:val="28"/>
          <w:lang w:eastAsia="en-US"/>
        </w:rPr>
      </w:pPr>
      <w:r w:rsidRPr="006A3A07">
        <w:rPr>
          <w:spacing w:val="-6"/>
          <w:sz w:val="28"/>
          <w:szCs w:val="28"/>
        </w:rPr>
        <w:t xml:space="preserve">Предмет исследования – особенности управления женским коллективом организации </w:t>
      </w:r>
      <w:r w:rsidR="001A4BB1" w:rsidRPr="00DC19FF">
        <w:rPr>
          <w:rFonts w:eastAsiaTheme="minorHAnsi"/>
          <w:sz w:val="28"/>
          <w:szCs w:val="28"/>
          <w:lang w:eastAsia="en-US"/>
        </w:rPr>
        <w:t>ООО «АвиаЭкспресс Тревел»</w:t>
      </w:r>
      <w:r w:rsidR="001A4BB1">
        <w:rPr>
          <w:rFonts w:eastAsiaTheme="minorHAnsi"/>
          <w:sz w:val="28"/>
          <w:szCs w:val="28"/>
          <w:lang w:eastAsia="en-US"/>
        </w:rPr>
        <w:t>.</w:t>
      </w:r>
    </w:p>
    <w:p w:rsidR="001A4BB1" w:rsidRDefault="001A4BB1" w:rsidP="00D6203F">
      <w:pPr>
        <w:pStyle w:val="21"/>
        <w:tabs>
          <w:tab w:val="num" w:pos="0"/>
        </w:tabs>
        <w:spacing w:after="0" w:line="360" w:lineRule="auto"/>
        <w:ind w:firstLine="567"/>
        <w:jc w:val="both"/>
        <w:rPr>
          <w:spacing w:val="-6"/>
          <w:sz w:val="28"/>
          <w:szCs w:val="28"/>
        </w:rPr>
      </w:pPr>
      <w:r>
        <w:rPr>
          <w:sz w:val="28"/>
          <w:szCs w:val="28"/>
        </w:rPr>
        <w:t xml:space="preserve">Методология исследования </w:t>
      </w:r>
      <w:r w:rsidRPr="0059573F">
        <w:rPr>
          <w:rFonts w:eastAsia="Calibri"/>
          <w:color w:val="000000"/>
          <w:sz w:val="28"/>
          <w:szCs w:val="28"/>
          <w:shd w:val="clear" w:color="auto" w:fill="FFFFFF"/>
        </w:rPr>
        <w:t>–</w:t>
      </w:r>
      <w:r>
        <w:rPr>
          <w:rFonts w:eastAsia="Calibri"/>
          <w:color w:val="000000"/>
          <w:sz w:val="28"/>
          <w:szCs w:val="28"/>
          <w:shd w:val="clear" w:color="auto" w:fill="FFFFFF"/>
        </w:rPr>
        <w:t xml:space="preserve"> </w:t>
      </w:r>
      <w:r>
        <w:rPr>
          <w:spacing w:val="-6"/>
          <w:sz w:val="28"/>
          <w:szCs w:val="28"/>
        </w:rPr>
        <w:t>т</w:t>
      </w:r>
      <w:r w:rsidRPr="006A3A07">
        <w:rPr>
          <w:spacing w:val="-6"/>
          <w:sz w:val="28"/>
          <w:szCs w:val="28"/>
        </w:rPr>
        <w:t>еоретико-методологической</w:t>
      </w:r>
      <w:r>
        <w:rPr>
          <w:spacing w:val="-6"/>
          <w:sz w:val="28"/>
          <w:szCs w:val="28"/>
        </w:rPr>
        <w:t>.</w:t>
      </w:r>
    </w:p>
    <w:p w:rsidR="001A4BB1" w:rsidRDefault="001A4BB1" w:rsidP="00D6203F">
      <w:pPr>
        <w:tabs>
          <w:tab w:val="num" w:pos="0"/>
        </w:tabs>
        <w:spacing w:line="360" w:lineRule="auto"/>
        <w:ind w:right="-1" w:firstLine="567"/>
        <w:jc w:val="both"/>
        <w:rPr>
          <w:sz w:val="28"/>
          <w:szCs w:val="28"/>
        </w:rPr>
      </w:pPr>
      <w:r>
        <w:rPr>
          <w:sz w:val="28"/>
          <w:szCs w:val="28"/>
        </w:rPr>
        <w:t>Структура и объем работы формируется ее целью и задачами. Работа состоит из содержания, введения, трех глав и подпунк</w:t>
      </w:r>
      <w:r w:rsidR="00EB7C52">
        <w:rPr>
          <w:sz w:val="28"/>
          <w:szCs w:val="28"/>
        </w:rPr>
        <w:t>тов, заключения, списка использованных</w:t>
      </w:r>
      <w:r>
        <w:rPr>
          <w:sz w:val="28"/>
          <w:szCs w:val="28"/>
        </w:rPr>
        <w:t xml:space="preserve"> источников.</w:t>
      </w:r>
    </w:p>
    <w:p w:rsidR="001A4BB1" w:rsidRPr="006A3A07" w:rsidRDefault="001A4BB1" w:rsidP="00D6203F">
      <w:pPr>
        <w:pStyle w:val="21"/>
        <w:tabs>
          <w:tab w:val="num" w:pos="0"/>
        </w:tabs>
        <w:spacing w:after="0" w:line="360" w:lineRule="auto"/>
        <w:ind w:firstLine="567"/>
        <w:jc w:val="both"/>
        <w:rPr>
          <w:spacing w:val="-6"/>
          <w:sz w:val="28"/>
          <w:szCs w:val="28"/>
        </w:rPr>
      </w:pPr>
    </w:p>
    <w:p w:rsidR="00740126" w:rsidRDefault="00740126" w:rsidP="00740126">
      <w:pPr>
        <w:spacing w:line="360" w:lineRule="auto"/>
        <w:ind w:firstLine="706"/>
        <w:jc w:val="both"/>
        <w:rPr>
          <w:sz w:val="28"/>
          <w:szCs w:val="28"/>
        </w:rPr>
      </w:pPr>
    </w:p>
    <w:p w:rsidR="00740126" w:rsidRPr="00740126" w:rsidRDefault="00740126" w:rsidP="00740126">
      <w:pPr>
        <w:jc w:val="both"/>
      </w:pPr>
    </w:p>
    <w:p w:rsidR="00740126" w:rsidRDefault="00740126" w:rsidP="00740126">
      <w:pPr>
        <w:rPr>
          <w:sz w:val="28"/>
          <w:szCs w:val="28"/>
        </w:rPr>
      </w:pPr>
      <w:r>
        <w:br w:type="page"/>
      </w:r>
    </w:p>
    <w:p w:rsidR="004F63FF" w:rsidRPr="004F63FF" w:rsidRDefault="004F63FF" w:rsidP="004F63FF">
      <w:pPr>
        <w:pStyle w:val="2"/>
        <w:spacing w:before="0" w:after="40" w:line="360" w:lineRule="auto"/>
        <w:ind w:firstLine="709"/>
        <w:jc w:val="both"/>
        <w:rPr>
          <w:rFonts w:ascii="Times New Roman" w:hAnsi="Times New Roman" w:cs="Times New Roman"/>
          <w:b w:val="0"/>
          <w:i w:val="0"/>
        </w:rPr>
      </w:pPr>
      <w:bookmarkStart w:id="3" w:name="_Toc514782287"/>
      <w:r w:rsidRPr="004F63FF">
        <w:rPr>
          <w:rFonts w:ascii="Times New Roman" w:hAnsi="Times New Roman" w:cs="Times New Roman"/>
          <w:b w:val="0"/>
          <w:i w:val="0"/>
        </w:rPr>
        <w:lastRenderedPageBreak/>
        <w:t xml:space="preserve">1 </w:t>
      </w:r>
      <w:r>
        <w:rPr>
          <w:rFonts w:ascii="Times New Roman" w:hAnsi="Times New Roman" w:cs="Times New Roman"/>
          <w:b w:val="0"/>
          <w:i w:val="0"/>
        </w:rPr>
        <w:t>Теоретические основы управления коллективом</w:t>
      </w:r>
      <w:bookmarkEnd w:id="3"/>
    </w:p>
    <w:p w:rsidR="004F63FF" w:rsidRDefault="004F63FF" w:rsidP="004F63FF">
      <w:pPr>
        <w:pStyle w:val="1"/>
        <w:spacing w:before="0" w:after="0" w:line="360" w:lineRule="auto"/>
        <w:jc w:val="both"/>
        <w:rPr>
          <w:rFonts w:ascii="Times New Roman" w:hAnsi="Times New Roman" w:cs="Times New Roman"/>
          <w:b w:val="0"/>
          <w:spacing w:val="-6"/>
        </w:rPr>
      </w:pPr>
    </w:p>
    <w:p w:rsidR="004F63FF" w:rsidRPr="004F63FF" w:rsidRDefault="004F63FF" w:rsidP="001A7838">
      <w:pPr>
        <w:pStyle w:val="2"/>
        <w:spacing w:before="0" w:after="0" w:line="360" w:lineRule="auto"/>
        <w:ind w:firstLine="706"/>
        <w:jc w:val="both"/>
        <w:rPr>
          <w:rFonts w:ascii="Times New Roman" w:hAnsi="Times New Roman" w:cs="Times New Roman"/>
          <w:b w:val="0"/>
          <w:i w:val="0"/>
          <w:spacing w:val="-6"/>
        </w:rPr>
      </w:pPr>
      <w:bookmarkStart w:id="4" w:name="_Toc514782288"/>
      <w:r w:rsidRPr="006A3A07">
        <w:rPr>
          <w:rFonts w:ascii="Times New Roman" w:hAnsi="Times New Roman" w:cs="Times New Roman"/>
          <w:b w:val="0"/>
          <w:i w:val="0"/>
          <w:spacing w:val="-6"/>
        </w:rPr>
        <w:t>1.1 Особенности</w:t>
      </w:r>
      <w:r>
        <w:rPr>
          <w:rFonts w:ascii="Times New Roman" w:hAnsi="Times New Roman" w:cs="Times New Roman"/>
          <w:b w:val="0"/>
          <w:i w:val="0"/>
          <w:spacing w:val="-6"/>
        </w:rPr>
        <w:t xml:space="preserve"> управления женскими</w:t>
      </w:r>
      <w:r w:rsidRPr="006A3A07">
        <w:rPr>
          <w:rFonts w:ascii="Times New Roman" w:hAnsi="Times New Roman" w:cs="Times New Roman"/>
          <w:b w:val="0"/>
          <w:i w:val="0"/>
          <w:spacing w:val="-6"/>
        </w:rPr>
        <w:t xml:space="preserve"> коллектив</w:t>
      </w:r>
      <w:bookmarkEnd w:id="0"/>
      <w:r>
        <w:rPr>
          <w:rFonts w:ascii="Times New Roman" w:hAnsi="Times New Roman" w:cs="Times New Roman"/>
          <w:b w:val="0"/>
          <w:i w:val="0"/>
          <w:spacing w:val="-6"/>
        </w:rPr>
        <w:t>ами</w:t>
      </w:r>
      <w:r w:rsidRPr="004F63FF">
        <w:rPr>
          <w:rFonts w:ascii="Times New Roman" w:hAnsi="Times New Roman" w:cs="Times New Roman"/>
          <w:b w:val="0"/>
          <w:i w:val="0"/>
          <w:spacing w:val="-6"/>
        </w:rPr>
        <w:t xml:space="preserve">: </w:t>
      </w:r>
      <w:r>
        <w:rPr>
          <w:rFonts w:ascii="Times New Roman" w:hAnsi="Times New Roman" w:cs="Times New Roman"/>
          <w:b w:val="0"/>
          <w:i w:val="0"/>
          <w:spacing w:val="-6"/>
        </w:rPr>
        <w:t>теория и методология</w:t>
      </w:r>
      <w:bookmarkEnd w:id="4"/>
    </w:p>
    <w:p w:rsidR="004F63FF" w:rsidRDefault="004F63FF" w:rsidP="004F63FF">
      <w:pPr>
        <w:spacing w:line="360" w:lineRule="auto"/>
        <w:ind w:firstLine="709"/>
        <w:jc w:val="both"/>
        <w:rPr>
          <w:spacing w:val="-6"/>
          <w:sz w:val="28"/>
          <w:szCs w:val="28"/>
        </w:rPr>
      </w:pPr>
    </w:p>
    <w:p w:rsidR="004F63FF" w:rsidRPr="006A3A07" w:rsidRDefault="004F63FF" w:rsidP="004F63FF">
      <w:pPr>
        <w:spacing w:line="360" w:lineRule="auto"/>
        <w:ind w:firstLine="709"/>
        <w:jc w:val="both"/>
        <w:rPr>
          <w:spacing w:val="-6"/>
          <w:sz w:val="28"/>
          <w:szCs w:val="28"/>
        </w:rPr>
      </w:pPr>
      <w:r w:rsidRPr="006A3A07">
        <w:rPr>
          <w:spacing w:val="-6"/>
          <w:sz w:val="28"/>
          <w:szCs w:val="28"/>
        </w:rPr>
        <w:t>Персонал – это люди с их личными проблемами, которые взаимодействуют в довольно сложном пространстве производственной организации, что усиливает нагрузку на их эмоционально-психологическое состояние</w:t>
      </w:r>
      <w:r w:rsidR="00B71CD1">
        <w:rPr>
          <w:spacing w:val="-6"/>
          <w:sz w:val="28"/>
          <w:szCs w:val="28"/>
        </w:rPr>
        <w:t xml:space="preserve"> </w:t>
      </w:r>
      <w:r w:rsidR="00527B13" w:rsidRPr="00527B13">
        <w:rPr>
          <w:spacing w:val="-6"/>
          <w:sz w:val="28"/>
          <w:szCs w:val="28"/>
        </w:rPr>
        <w:t>[1]</w:t>
      </w:r>
      <w:r w:rsidRPr="006A3A07">
        <w:rPr>
          <w:spacing w:val="-6"/>
          <w:sz w:val="28"/>
          <w:szCs w:val="28"/>
        </w:rPr>
        <w:t xml:space="preserve">. </w:t>
      </w:r>
    </w:p>
    <w:p w:rsidR="004F63FF" w:rsidRDefault="004F63FF" w:rsidP="004F63FF">
      <w:pPr>
        <w:spacing w:line="360" w:lineRule="auto"/>
        <w:ind w:firstLine="709"/>
        <w:jc w:val="both"/>
        <w:rPr>
          <w:spacing w:val="-6"/>
          <w:sz w:val="28"/>
          <w:szCs w:val="28"/>
        </w:rPr>
      </w:pPr>
      <w:r w:rsidRPr="006A3A07">
        <w:rPr>
          <w:spacing w:val="-6"/>
          <w:sz w:val="28"/>
          <w:szCs w:val="28"/>
        </w:rPr>
        <w:t xml:space="preserve">При управлении ими необходимо учитывать присущие работающему человеку индивидуальные качества – социальные, психологические, профессиональные, мотивационные, а особенно – гендерные. </w:t>
      </w:r>
    </w:p>
    <w:p w:rsidR="002448F0" w:rsidRDefault="002448F0" w:rsidP="004F63FF">
      <w:pPr>
        <w:spacing w:line="360" w:lineRule="auto"/>
        <w:ind w:firstLine="709"/>
        <w:jc w:val="both"/>
        <w:rPr>
          <w:spacing w:val="-6"/>
          <w:sz w:val="28"/>
          <w:szCs w:val="28"/>
        </w:rPr>
      </w:pPr>
      <w:r w:rsidRPr="006A3A07">
        <w:rPr>
          <w:spacing w:val="-6"/>
          <w:sz w:val="28"/>
          <w:szCs w:val="28"/>
        </w:rPr>
        <w:t>Гендерные роли, стереотипы, автостереотипы и связанные с ними социальные установки регулируются на глубинном ментальном уровне общественного сознания и сами влияют на него (как наиболее стабильные, уходящие корнями в далекое прошлое, передающиеся из поколения в поколение, менее подверженные изменениям в ходе развития общества)</w:t>
      </w:r>
      <w:r w:rsidR="0072504C">
        <w:rPr>
          <w:spacing w:val="-6"/>
          <w:sz w:val="28"/>
          <w:szCs w:val="28"/>
        </w:rPr>
        <w:t xml:space="preserve"> </w:t>
      </w:r>
      <w:r w:rsidR="00527B13" w:rsidRPr="00527B13">
        <w:rPr>
          <w:spacing w:val="-6"/>
          <w:sz w:val="28"/>
          <w:szCs w:val="28"/>
        </w:rPr>
        <w:t>[4]</w:t>
      </w:r>
      <w:r>
        <w:rPr>
          <w:spacing w:val="-6"/>
          <w:sz w:val="28"/>
          <w:szCs w:val="28"/>
        </w:rPr>
        <w:t>.</w:t>
      </w:r>
    </w:p>
    <w:p w:rsidR="008333C1" w:rsidRPr="006A3A07" w:rsidRDefault="008333C1" w:rsidP="008333C1">
      <w:pPr>
        <w:spacing w:line="360" w:lineRule="auto"/>
        <w:ind w:firstLine="709"/>
        <w:jc w:val="both"/>
        <w:rPr>
          <w:spacing w:val="-6"/>
          <w:sz w:val="28"/>
          <w:szCs w:val="28"/>
        </w:rPr>
      </w:pPr>
      <w:r w:rsidRPr="006A3A07">
        <w:rPr>
          <w:spacing w:val="-6"/>
          <w:sz w:val="28"/>
          <w:szCs w:val="28"/>
        </w:rPr>
        <w:t>Управление поведением – это разновидность управленческой деятельности, в которой используются специальные инструменты влияния на творческую активность работника, группы, организации в целом и позволяющая повысить надежность достижения личных, групповых и организационных целей</w:t>
      </w:r>
      <w:r w:rsidR="0072504C">
        <w:rPr>
          <w:spacing w:val="-6"/>
          <w:sz w:val="28"/>
          <w:szCs w:val="28"/>
        </w:rPr>
        <w:t xml:space="preserve"> </w:t>
      </w:r>
      <w:r w:rsidR="00527B13" w:rsidRPr="00527B13">
        <w:rPr>
          <w:spacing w:val="-6"/>
          <w:sz w:val="28"/>
          <w:szCs w:val="28"/>
        </w:rPr>
        <w:t>[3]</w:t>
      </w:r>
      <w:r w:rsidRPr="006A3A07">
        <w:rPr>
          <w:spacing w:val="-6"/>
          <w:sz w:val="28"/>
          <w:szCs w:val="28"/>
        </w:rPr>
        <w:t>.</w:t>
      </w:r>
    </w:p>
    <w:p w:rsidR="008333C1" w:rsidRDefault="008333C1" w:rsidP="008333C1">
      <w:pPr>
        <w:spacing w:line="360" w:lineRule="auto"/>
        <w:ind w:firstLine="709"/>
        <w:jc w:val="both"/>
        <w:rPr>
          <w:spacing w:val="-6"/>
          <w:sz w:val="28"/>
          <w:szCs w:val="28"/>
        </w:rPr>
      </w:pPr>
      <w:r w:rsidRPr="006A3A07">
        <w:rPr>
          <w:spacing w:val="-6"/>
          <w:sz w:val="28"/>
          <w:szCs w:val="28"/>
        </w:rPr>
        <w:t xml:space="preserve">Поведенческий аспект управления персоналом требует обязательного учета руководителями коллективов гендерных различий в поведении персонала, а, следовательно, и в способах управления. </w:t>
      </w:r>
    </w:p>
    <w:p w:rsidR="0036476A" w:rsidRDefault="0036476A" w:rsidP="0036476A">
      <w:pPr>
        <w:spacing w:line="360" w:lineRule="auto"/>
        <w:ind w:firstLine="709"/>
        <w:jc w:val="both"/>
        <w:rPr>
          <w:spacing w:val="-6"/>
          <w:sz w:val="28"/>
          <w:szCs w:val="28"/>
        </w:rPr>
      </w:pPr>
      <w:r>
        <w:rPr>
          <w:spacing w:val="-6"/>
          <w:sz w:val="28"/>
          <w:szCs w:val="28"/>
        </w:rPr>
        <w:t>В</w:t>
      </w:r>
      <w:r w:rsidRPr="006A3A07">
        <w:rPr>
          <w:spacing w:val="-6"/>
          <w:sz w:val="28"/>
          <w:szCs w:val="28"/>
        </w:rPr>
        <w:t xml:space="preserve"> РФ наблюдаются тенденции феминизации рынка труда</w:t>
      </w:r>
      <w:r>
        <w:rPr>
          <w:spacing w:val="-6"/>
          <w:sz w:val="28"/>
          <w:szCs w:val="28"/>
        </w:rPr>
        <w:t xml:space="preserve">, </w:t>
      </w:r>
      <w:r w:rsidRPr="006A3A07">
        <w:rPr>
          <w:spacing w:val="-6"/>
          <w:sz w:val="28"/>
          <w:szCs w:val="28"/>
        </w:rPr>
        <w:t>а следовательно, пополнение персонала в организациях будет связано с привлечением к профе</w:t>
      </w:r>
      <w:r>
        <w:rPr>
          <w:spacing w:val="-6"/>
          <w:sz w:val="28"/>
          <w:szCs w:val="28"/>
        </w:rPr>
        <w:t>ссиональной деятельности женщин</w:t>
      </w:r>
      <w:r w:rsidR="0072504C">
        <w:rPr>
          <w:spacing w:val="-6"/>
          <w:sz w:val="28"/>
          <w:szCs w:val="28"/>
        </w:rPr>
        <w:t xml:space="preserve"> </w:t>
      </w:r>
      <w:r w:rsidR="00527B13" w:rsidRPr="00527B13">
        <w:rPr>
          <w:spacing w:val="-6"/>
          <w:sz w:val="28"/>
          <w:szCs w:val="28"/>
        </w:rPr>
        <w:t>[6]</w:t>
      </w:r>
      <w:r w:rsidRPr="006A3A07">
        <w:rPr>
          <w:spacing w:val="-6"/>
          <w:sz w:val="28"/>
          <w:szCs w:val="28"/>
        </w:rPr>
        <w:t>.</w:t>
      </w:r>
    </w:p>
    <w:p w:rsidR="009D602C" w:rsidRDefault="009D602C" w:rsidP="009D602C">
      <w:pPr>
        <w:spacing w:after="240" w:line="360" w:lineRule="auto"/>
        <w:ind w:firstLine="708"/>
        <w:jc w:val="both"/>
        <w:rPr>
          <w:spacing w:val="-6"/>
          <w:sz w:val="28"/>
          <w:szCs w:val="28"/>
        </w:rPr>
      </w:pPr>
      <w:r w:rsidRPr="006A3A07">
        <w:rPr>
          <w:spacing w:val="-6"/>
          <w:sz w:val="28"/>
          <w:szCs w:val="28"/>
        </w:rPr>
        <w:t>Для женщин работа важна по двум причинам: она дает средства для решения текущих бытовых проблем и возможность интенсивного общения в трудовом коллективе. Для мужчин в работе также значимы две стороны, но другие. Во-</w:t>
      </w:r>
      <w:r w:rsidRPr="006A3A07">
        <w:rPr>
          <w:spacing w:val="-6"/>
          <w:sz w:val="28"/>
          <w:szCs w:val="28"/>
        </w:rPr>
        <w:lastRenderedPageBreak/>
        <w:t>первых, это работа как способ достиж</w:t>
      </w:r>
      <w:r w:rsidR="00BD39F8">
        <w:rPr>
          <w:spacing w:val="-6"/>
          <w:sz w:val="28"/>
          <w:szCs w:val="28"/>
        </w:rPr>
        <w:t>ения своих целей в будущем. Во-</w:t>
      </w:r>
      <w:r w:rsidRPr="006A3A07">
        <w:rPr>
          <w:spacing w:val="-6"/>
          <w:sz w:val="28"/>
          <w:szCs w:val="28"/>
        </w:rPr>
        <w:t>вторых, работа дает им возможность удовлетво</w:t>
      </w:r>
      <w:r>
        <w:rPr>
          <w:spacing w:val="-6"/>
          <w:sz w:val="28"/>
          <w:szCs w:val="28"/>
        </w:rPr>
        <w:t>рить св</w:t>
      </w:r>
      <w:r w:rsidR="0072504C">
        <w:rPr>
          <w:spacing w:val="-6"/>
          <w:sz w:val="28"/>
          <w:szCs w:val="28"/>
        </w:rPr>
        <w:t>ои потребности в азарте (Табл</w:t>
      </w:r>
      <w:r>
        <w:rPr>
          <w:spacing w:val="-6"/>
          <w:sz w:val="28"/>
          <w:szCs w:val="28"/>
        </w:rPr>
        <w:t xml:space="preserve"> 1).</w:t>
      </w:r>
    </w:p>
    <w:p w:rsidR="009D602C" w:rsidRPr="00527B13" w:rsidRDefault="00322747" w:rsidP="009D602C">
      <w:pPr>
        <w:tabs>
          <w:tab w:val="left" w:pos="1086"/>
        </w:tabs>
        <w:spacing w:line="360" w:lineRule="auto"/>
        <w:ind w:right="-1"/>
        <w:rPr>
          <w:sz w:val="28"/>
          <w:szCs w:val="28"/>
        </w:rPr>
      </w:pPr>
      <w:r>
        <w:rPr>
          <w:sz w:val="28"/>
          <w:szCs w:val="28"/>
        </w:rPr>
        <w:t>Таблица 1</w:t>
      </w:r>
      <w:r w:rsidR="009D602C">
        <w:rPr>
          <w:sz w:val="28"/>
          <w:szCs w:val="28"/>
        </w:rPr>
        <w:t xml:space="preserve"> </w:t>
      </w:r>
      <w:r w:rsidR="009D602C" w:rsidRPr="0059573F">
        <w:rPr>
          <w:rFonts w:eastAsia="Calibri"/>
          <w:color w:val="000000"/>
          <w:sz w:val="28"/>
          <w:szCs w:val="28"/>
          <w:shd w:val="clear" w:color="auto" w:fill="FFFFFF"/>
        </w:rPr>
        <w:t>–</w:t>
      </w:r>
      <w:r w:rsidR="009D602C">
        <w:rPr>
          <w:rFonts w:eastAsia="Calibri"/>
          <w:color w:val="000000"/>
          <w:sz w:val="28"/>
          <w:szCs w:val="28"/>
          <w:shd w:val="clear" w:color="auto" w:fill="FFFFFF"/>
        </w:rPr>
        <w:t xml:space="preserve"> </w:t>
      </w:r>
      <w:r w:rsidR="009D602C">
        <w:rPr>
          <w:sz w:val="28"/>
          <w:szCs w:val="28"/>
        </w:rPr>
        <w:t>Особенности мужского и женского коллективов</w:t>
      </w:r>
      <w:r w:rsidR="0072504C">
        <w:rPr>
          <w:sz w:val="28"/>
          <w:szCs w:val="28"/>
        </w:rPr>
        <w:t xml:space="preserve"> </w:t>
      </w:r>
      <w:r w:rsidR="00527B13" w:rsidRPr="00527B13">
        <w:rPr>
          <w:sz w:val="28"/>
          <w:szCs w:val="28"/>
        </w:rPr>
        <w:t>[14]</w:t>
      </w:r>
    </w:p>
    <w:tbl>
      <w:tblPr>
        <w:tblW w:w="9180" w:type="dxa"/>
        <w:shd w:val="clear" w:color="auto" w:fill="FFFFFF"/>
        <w:tblCellMar>
          <w:top w:w="15" w:type="dxa"/>
          <w:left w:w="15" w:type="dxa"/>
          <w:bottom w:w="15" w:type="dxa"/>
          <w:right w:w="15" w:type="dxa"/>
        </w:tblCellMar>
        <w:tblLook w:val="04A0" w:firstRow="1" w:lastRow="0" w:firstColumn="1" w:lastColumn="0" w:noHBand="0" w:noVBand="1"/>
      </w:tblPr>
      <w:tblGrid>
        <w:gridCol w:w="4590"/>
        <w:gridCol w:w="4590"/>
      </w:tblGrid>
      <w:tr w:rsidR="00BD39F8" w:rsidRPr="00BD39F8" w:rsidTr="00BD39F8">
        <w:trPr>
          <w:trHeight w:val="186"/>
        </w:trPr>
        <w:tc>
          <w:tcPr>
            <w:tcW w:w="4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D39F8" w:rsidRPr="00676683" w:rsidRDefault="00BD39F8" w:rsidP="00BD39F8">
            <w:pPr>
              <w:jc w:val="center"/>
              <w:rPr>
                <w:szCs w:val="28"/>
              </w:rPr>
            </w:pPr>
            <w:r w:rsidRPr="00676683">
              <w:rPr>
                <w:szCs w:val="28"/>
              </w:rPr>
              <w:t>Особенности мужского коллектива</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D39F8" w:rsidRPr="00676683" w:rsidRDefault="00BD39F8" w:rsidP="00BD39F8">
            <w:pPr>
              <w:jc w:val="center"/>
              <w:rPr>
                <w:szCs w:val="28"/>
              </w:rPr>
            </w:pPr>
            <w:r w:rsidRPr="00676683">
              <w:rPr>
                <w:szCs w:val="28"/>
              </w:rPr>
              <w:t>Особенности женского коллектива</w:t>
            </w:r>
          </w:p>
        </w:tc>
      </w:tr>
      <w:tr w:rsidR="00BD39F8" w:rsidRPr="00BD39F8" w:rsidTr="00DB6852">
        <w:trPr>
          <w:trHeight w:val="3045"/>
        </w:trPr>
        <w:tc>
          <w:tcPr>
            <w:tcW w:w="4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D39F8" w:rsidRPr="00676683" w:rsidRDefault="00BD39F8" w:rsidP="00AE615C">
            <w:pPr>
              <w:rPr>
                <w:szCs w:val="28"/>
              </w:rPr>
            </w:pPr>
            <w:r w:rsidRPr="00676683">
              <w:rPr>
                <w:szCs w:val="28"/>
              </w:rPr>
              <w:t>1. Более лаконичные и сдержанные отношения</w:t>
            </w:r>
          </w:p>
          <w:p w:rsidR="00BD39F8" w:rsidRPr="00676683" w:rsidRDefault="00BD39F8" w:rsidP="00AE615C">
            <w:pPr>
              <w:rPr>
                <w:szCs w:val="28"/>
              </w:rPr>
            </w:pPr>
            <w:r w:rsidRPr="00676683">
              <w:rPr>
                <w:szCs w:val="28"/>
              </w:rPr>
              <w:t>2. Преобладающая ориентация – на заработок</w:t>
            </w:r>
          </w:p>
          <w:p w:rsidR="00BD39F8" w:rsidRPr="00676683" w:rsidRDefault="00BD39F8" w:rsidP="00AE615C">
            <w:pPr>
              <w:rPr>
                <w:szCs w:val="28"/>
              </w:rPr>
            </w:pPr>
            <w:r w:rsidRPr="00676683">
              <w:rPr>
                <w:szCs w:val="28"/>
              </w:rPr>
              <w:t>3. Сдерживание чувств и эмоций в себе</w:t>
            </w:r>
          </w:p>
          <w:p w:rsidR="00BD39F8" w:rsidRPr="00676683" w:rsidRDefault="00BD39F8" w:rsidP="00AE615C">
            <w:pPr>
              <w:rPr>
                <w:szCs w:val="28"/>
              </w:rPr>
            </w:pPr>
            <w:r w:rsidRPr="00676683">
              <w:rPr>
                <w:szCs w:val="28"/>
              </w:rPr>
              <w:t>4. Восприятие действительности в более "крупном плане"</w:t>
            </w:r>
          </w:p>
          <w:p w:rsidR="00BD39F8" w:rsidRPr="00676683" w:rsidRDefault="001B430C" w:rsidP="00AE615C">
            <w:pPr>
              <w:rPr>
                <w:szCs w:val="28"/>
              </w:rPr>
            </w:pPr>
            <w:r>
              <w:rPr>
                <w:szCs w:val="28"/>
              </w:rPr>
              <w:t>5.«</w:t>
            </w:r>
            <w:r w:rsidR="00BD39F8" w:rsidRPr="00676683">
              <w:rPr>
                <w:szCs w:val="28"/>
              </w:rPr>
              <w:t xml:space="preserve">Синдром </w:t>
            </w:r>
            <w:r w:rsidR="00B55B9B">
              <w:rPr>
                <w:szCs w:val="28"/>
              </w:rPr>
              <w:t>могущественности</w:t>
            </w:r>
            <w:r>
              <w:rPr>
                <w:szCs w:val="28"/>
              </w:rPr>
              <w:t>»</w:t>
            </w:r>
            <w:r w:rsidR="00BD39F8" w:rsidRPr="00676683">
              <w:rPr>
                <w:szCs w:val="28"/>
              </w:rPr>
              <w:t>– я (мы) всё могу (можем) сделать, стоит только захотеть</w:t>
            </w:r>
          </w:p>
          <w:p w:rsidR="00BD39F8" w:rsidRPr="00676683" w:rsidRDefault="00BD39F8" w:rsidP="00AE615C">
            <w:pPr>
              <w:ind w:left="720"/>
              <w:rPr>
                <w:szCs w:val="28"/>
              </w:rPr>
            </w:pP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BD39F8" w:rsidRPr="00676683" w:rsidRDefault="00BD39F8" w:rsidP="00AE615C">
            <w:pPr>
              <w:rPr>
                <w:szCs w:val="28"/>
              </w:rPr>
            </w:pPr>
            <w:r w:rsidRPr="00676683">
              <w:rPr>
                <w:szCs w:val="28"/>
              </w:rPr>
              <w:t>1. Более эмоциональные отношения, большее проявление эмоций</w:t>
            </w:r>
          </w:p>
          <w:p w:rsidR="00BD39F8" w:rsidRPr="00676683" w:rsidRDefault="00BD39F8" w:rsidP="00AE615C">
            <w:pPr>
              <w:rPr>
                <w:szCs w:val="28"/>
              </w:rPr>
            </w:pPr>
            <w:r w:rsidRPr="00676683">
              <w:rPr>
                <w:szCs w:val="28"/>
              </w:rPr>
              <w:t>2. Доминирующая ориентация – доброе, душевное отношение к себе и более или менее подходящий заработок</w:t>
            </w:r>
          </w:p>
          <w:p w:rsidR="00BD39F8" w:rsidRPr="00676683" w:rsidRDefault="00BD39F8" w:rsidP="00AE615C">
            <w:pPr>
              <w:rPr>
                <w:szCs w:val="28"/>
              </w:rPr>
            </w:pPr>
            <w:r w:rsidRPr="00676683">
              <w:rPr>
                <w:szCs w:val="28"/>
              </w:rPr>
              <w:t>3. Более непосредственное отношение к окружающим, большая доверчивость</w:t>
            </w:r>
          </w:p>
          <w:p w:rsidR="00AE615C" w:rsidRPr="00676683" w:rsidRDefault="00BD39F8" w:rsidP="00AE615C">
            <w:pPr>
              <w:rPr>
                <w:szCs w:val="28"/>
              </w:rPr>
            </w:pPr>
            <w:r w:rsidRPr="00676683">
              <w:rPr>
                <w:szCs w:val="28"/>
              </w:rPr>
              <w:t>4. Внимание к деталям, мелочам</w:t>
            </w:r>
          </w:p>
          <w:p w:rsidR="00BD39F8" w:rsidRPr="00676683" w:rsidRDefault="00BD39F8" w:rsidP="00AE615C">
            <w:pPr>
              <w:rPr>
                <w:szCs w:val="28"/>
              </w:rPr>
            </w:pPr>
            <w:r w:rsidRPr="00676683">
              <w:rPr>
                <w:szCs w:val="28"/>
              </w:rPr>
              <w:t>5. Отзывчивость на внимание, ласку, похвалу, вознаграждение, проявления чуткости</w:t>
            </w:r>
          </w:p>
        </w:tc>
      </w:tr>
    </w:tbl>
    <w:p w:rsidR="009D602C" w:rsidRDefault="009D602C" w:rsidP="009D602C">
      <w:pPr>
        <w:tabs>
          <w:tab w:val="left" w:pos="1086"/>
        </w:tabs>
        <w:spacing w:line="360" w:lineRule="auto"/>
        <w:ind w:right="-1"/>
        <w:rPr>
          <w:sz w:val="28"/>
          <w:szCs w:val="28"/>
        </w:rPr>
      </w:pPr>
    </w:p>
    <w:p w:rsidR="00AE615C" w:rsidRDefault="00804062" w:rsidP="00045E54">
      <w:pPr>
        <w:tabs>
          <w:tab w:val="left" w:pos="1086"/>
        </w:tabs>
        <w:spacing w:line="360" w:lineRule="auto"/>
        <w:ind w:firstLine="706"/>
        <w:jc w:val="both"/>
        <w:rPr>
          <w:spacing w:val="-6"/>
          <w:sz w:val="28"/>
        </w:rPr>
      </w:pPr>
      <w:r w:rsidRPr="006A3A07">
        <w:rPr>
          <w:spacing w:val="-6"/>
          <w:sz w:val="28"/>
        </w:rPr>
        <w:t xml:space="preserve">Бытует мнение, что у женщин своя природа, свои психофизиологические особенности, интеллектуальные и моральные установки, знать и учитывать которые необходимо всем </w:t>
      </w:r>
      <w:r w:rsidR="00F27956" w:rsidRPr="00676683">
        <w:rPr>
          <w:szCs w:val="28"/>
        </w:rPr>
        <w:t>–</w:t>
      </w:r>
      <w:r w:rsidRPr="006A3A07">
        <w:rPr>
          <w:spacing w:val="-6"/>
          <w:sz w:val="28"/>
        </w:rPr>
        <w:t xml:space="preserve"> и руководителям, в составе коллектив</w:t>
      </w:r>
      <w:r w:rsidR="00B0355D">
        <w:rPr>
          <w:spacing w:val="-6"/>
          <w:sz w:val="28"/>
        </w:rPr>
        <w:t xml:space="preserve">ов которых преобладают женщины, и </w:t>
      </w:r>
      <w:r w:rsidRPr="006A3A07">
        <w:rPr>
          <w:spacing w:val="-6"/>
          <w:sz w:val="28"/>
        </w:rPr>
        <w:t>подчиненным, которые ра</w:t>
      </w:r>
      <w:r w:rsidR="00950C15">
        <w:rPr>
          <w:spacing w:val="-6"/>
          <w:sz w:val="28"/>
        </w:rPr>
        <w:t>ботают под руководством женщины</w:t>
      </w:r>
      <w:r w:rsidR="00032AA7">
        <w:rPr>
          <w:spacing w:val="-6"/>
          <w:sz w:val="28"/>
        </w:rPr>
        <w:t> </w:t>
      </w:r>
      <w:r>
        <w:rPr>
          <w:spacing w:val="-6"/>
          <w:sz w:val="28"/>
        </w:rPr>
        <w:t>(Табл</w:t>
      </w:r>
      <w:r w:rsidR="0072504C">
        <w:rPr>
          <w:spacing w:val="-6"/>
          <w:sz w:val="28"/>
        </w:rPr>
        <w:t>.</w:t>
      </w:r>
      <w:r w:rsidR="00E154A7">
        <w:rPr>
          <w:spacing w:val="-6"/>
          <w:sz w:val="28"/>
        </w:rPr>
        <w:t> </w:t>
      </w:r>
      <w:r>
        <w:rPr>
          <w:spacing w:val="-6"/>
          <w:sz w:val="28"/>
        </w:rPr>
        <w:t>2).</w:t>
      </w:r>
    </w:p>
    <w:p w:rsidR="00A81CF5" w:rsidRDefault="00A81CF5" w:rsidP="00D36447">
      <w:pPr>
        <w:tabs>
          <w:tab w:val="left" w:pos="1086"/>
        </w:tabs>
        <w:spacing w:line="360" w:lineRule="auto"/>
        <w:ind w:firstLine="1080"/>
        <w:jc w:val="both"/>
        <w:rPr>
          <w:spacing w:val="-6"/>
          <w:sz w:val="28"/>
        </w:rPr>
      </w:pPr>
    </w:p>
    <w:p w:rsidR="00E75F0E" w:rsidRPr="00D349A4" w:rsidRDefault="00804062" w:rsidP="00804062">
      <w:pPr>
        <w:tabs>
          <w:tab w:val="left" w:pos="1086"/>
        </w:tabs>
        <w:spacing w:line="360" w:lineRule="auto"/>
        <w:ind w:right="-1"/>
        <w:rPr>
          <w:sz w:val="28"/>
          <w:szCs w:val="28"/>
        </w:rPr>
      </w:pPr>
      <w:r>
        <w:rPr>
          <w:sz w:val="28"/>
          <w:szCs w:val="28"/>
        </w:rPr>
        <w:t xml:space="preserve">Таблица 2 </w:t>
      </w:r>
      <w:r w:rsidRPr="0059573F">
        <w:rPr>
          <w:rFonts w:eastAsia="Calibri"/>
          <w:color w:val="000000"/>
          <w:sz w:val="28"/>
          <w:szCs w:val="28"/>
          <w:shd w:val="clear" w:color="auto" w:fill="FFFFFF"/>
        </w:rPr>
        <w:t>–</w:t>
      </w:r>
      <w:r>
        <w:rPr>
          <w:rFonts w:eastAsia="Calibri"/>
          <w:color w:val="000000"/>
          <w:sz w:val="28"/>
          <w:szCs w:val="28"/>
          <w:shd w:val="clear" w:color="auto" w:fill="FFFFFF"/>
        </w:rPr>
        <w:t xml:space="preserve"> </w:t>
      </w:r>
      <w:r>
        <w:rPr>
          <w:sz w:val="28"/>
          <w:szCs w:val="28"/>
        </w:rPr>
        <w:t>Существенные психологические особенности</w:t>
      </w:r>
      <w:r w:rsidR="0072504C">
        <w:rPr>
          <w:sz w:val="28"/>
          <w:szCs w:val="28"/>
        </w:rPr>
        <w:t xml:space="preserve"> </w:t>
      </w:r>
      <w:r w:rsidR="00527B13" w:rsidRPr="00D349A4">
        <w:rPr>
          <w:sz w:val="28"/>
          <w:szCs w:val="28"/>
        </w:rPr>
        <w:t>[5]</w:t>
      </w:r>
    </w:p>
    <w:tbl>
      <w:tblPr>
        <w:tblStyle w:val="af4"/>
        <w:tblW w:w="0" w:type="auto"/>
        <w:tblInd w:w="108" w:type="dxa"/>
        <w:tblLook w:val="0000" w:firstRow="0" w:lastRow="0" w:firstColumn="0" w:lastColumn="0" w:noHBand="0" w:noVBand="0"/>
      </w:tblPr>
      <w:tblGrid>
        <w:gridCol w:w="3622"/>
        <w:gridCol w:w="2859"/>
        <w:gridCol w:w="2609"/>
      </w:tblGrid>
      <w:tr w:rsidR="00804062" w:rsidRPr="00BD39F8" w:rsidTr="006E32BF">
        <w:tc>
          <w:tcPr>
            <w:tcW w:w="3622" w:type="dxa"/>
          </w:tcPr>
          <w:p w:rsidR="00804062" w:rsidRPr="00676683" w:rsidRDefault="00804062" w:rsidP="00505116">
            <w:pPr>
              <w:ind w:left="173" w:right="173" w:firstLine="706"/>
              <w:rPr>
                <w:spacing w:val="-6"/>
                <w:sz w:val="24"/>
                <w:szCs w:val="28"/>
              </w:rPr>
            </w:pPr>
            <w:r w:rsidRPr="00676683">
              <w:rPr>
                <w:rStyle w:val="a6"/>
                <w:b w:val="0"/>
                <w:spacing w:val="-6"/>
                <w:sz w:val="24"/>
                <w:szCs w:val="28"/>
              </w:rPr>
              <w:t>Характеристики</w:t>
            </w:r>
            <w:r w:rsidRPr="00676683">
              <w:rPr>
                <w:spacing w:val="-6"/>
                <w:sz w:val="24"/>
                <w:szCs w:val="28"/>
              </w:rPr>
              <w:t xml:space="preserve"> </w:t>
            </w:r>
          </w:p>
        </w:tc>
        <w:tc>
          <w:tcPr>
            <w:tcW w:w="2859" w:type="dxa"/>
          </w:tcPr>
          <w:p w:rsidR="00804062" w:rsidRPr="00676683" w:rsidRDefault="00804062" w:rsidP="00505116">
            <w:pPr>
              <w:pStyle w:val="a5"/>
              <w:spacing w:before="0" w:beforeAutospacing="0" w:after="0" w:afterAutospacing="0"/>
              <w:ind w:left="173" w:right="173" w:firstLine="706"/>
              <w:rPr>
                <w:spacing w:val="-6"/>
                <w:sz w:val="24"/>
                <w:szCs w:val="28"/>
              </w:rPr>
            </w:pPr>
            <w:r w:rsidRPr="00676683">
              <w:rPr>
                <w:rStyle w:val="a6"/>
                <w:b w:val="0"/>
                <w:spacing w:val="-6"/>
                <w:sz w:val="24"/>
                <w:szCs w:val="28"/>
              </w:rPr>
              <w:t>Мужчины</w:t>
            </w:r>
          </w:p>
        </w:tc>
        <w:tc>
          <w:tcPr>
            <w:tcW w:w="2609" w:type="dxa"/>
          </w:tcPr>
          <w:p w:rsidR="00804062" w:rsidRPr="00676683" w:rsidRDefault="00804062" w:rsidP="00505116">
            <w:pPr>
              <w:pStyle w:val="a5"/>
              <w:spacing w:before="0" w:beforeAutospacing="0" w:after="0" w:afterAutospacing="0"/>
              <w:ind w:left="173" w:right="173" w:firstLine="706"/>
              <w:rPr>
                <w:spacing w:val="-6"/>
                <w:sz w:val="24"/>
                <w:szCs w:val="28"/>
              </w:rPr>
            </w:pPr>
            <w:r w:rsidRPr="00676683">
              <w:rPr>
                <w:rStyle w:val="a6"/>
                <w:b w:val="0"/>
                <w:spacing w:val="-6"/>
                <w:sz w:val="24"/>
                <w:szCs w:val="28"/>
              </w:rPr>
              <w:t>Женщины</w:t>
            </w:r>
          </w:p>
        </w:tc>
      </w:tr>
      <w:tr w:rsidR="00804062" w:rsidRPr="00BD39F8" w:rsidTr="006E32BF">
        <w:tc>
          <w:tcPr>
            <w:tcW w:w="3622" w:type="dxa"/>
          </w:tcPr>
          <w:p w:rsidR="00804062" w:rsidRPr="00676683" w:rsidRDefault="00804062" w:rsidP="001C06D6">
            <w:pPr>
              <w:ind w:left="173" w:right="173"/>
              <w:rPr>
                <w:spacing w:val="-6"/>
                <w:sz w:val="24"/>
                <w:szCs w:val="28"/>
              </w:rPr>
            </w:pPr>
            <w:r w:rsidRPr="00676683">
              <w:rPr>
                <w:rStyle w:val="hps"/>
                <w:spacing w:val="-6"/>
                <w:sz w:val="24"/>
                <w:szCs w:val="28"/>
              </w:rPr>
              <w:t>1.</w:t>
            </w:r>
            <w:r w:rsidR="0041269D" w:rsidRPr="00676683">
              <w:rPr>
                <w:spacing w:val="-6"/>
                <w:sz w:val="24"/>
                <w:szCs w:val="28"/>
              </w:rPr>
              <w:t> </w:t>
            </w:r>
            <w:r w:rsidR="0041269D" w:rsidRPr="00676683">
              <w:rPr>
                <w:rStyle w:val="hps"/>
                <w:spacing w:val="-6"/>
                <w:sz w:val="24"/>
                <w:szCs w:val="28"/>
              </w:rPr>
              <w:t>Способ  </w:t>
            </w:r>
            <w:r w:rsidRPr="00676683">
              <w:rPr>
                <w:rStyle w:val="hps"/>
                <w:spacing w:val="-6"/>
                <w:sz w:val="24"/>
                <w:szCs w:val="28"/>
              </w:rPr>
              <w:t>преодоления препятствий</w:t>
            </w:r>
          </w:p>
        </w:tc>
        <w:tc>
          <w:tcPr>
            <w:tcW w:w="2859" w:type="dxa"/>
          </w:tcPr>
          <w:p w:rsidR="00804062" w:rsidRPr="00676683" w:rsidRDefault="00804062" w:rsidP="001C06D6">
            <w:pPr>
              <w:ind w:left="173" w:right="173"/>
              <w:rPr>
                <w:spacing w:val="-6"/>
                <w:sz w:val="24"/>
                <w:szCs w:val="28"/>
              </w:rPr>
            </w:pPr>
            <w:r w:rsidRPr="00676683">
              <w:rPr>
                <w:rStyle w:val="hps"/>
                <w:spacing w:val="-6"/>
                <w:sz w:val="24"/>
                <w:szCs w:val="28"/>
              </w:rPr>
              <w:t>Интеллект, сила</w:t>
            </w:r>
          </w:p>
        </w:tc>
        <w:tc>
          <w:tcPr>
            <w:tcW w:w="2609" w:type="dxa"/>
          </w:tcPr>
          <w:p w:rsidR="00804062" w:rsidRPr="00676683" w:rsidRDefault="00804062" w:rsidP="001C06D6">
            <w:pPr>
              <w:ind w:left="173" w:right="173"/>
              <w:rPr>
                <w:spacing w:val="-6"/>
                <w:sz w:val="24"/>
                <w:szCs w:val="28"/>
              </w:rPr>
            </w:pPr>
            <w:r w:rsidRPr="00676683">
              <w:rPr>
                <w:rStyle w:val="hps"/>
                <w:spacing w:val="-6"/>
                <w:sz w:val="24"/>
                <w:szCs w:val="28"/>
              </w:rPr>
              <w:t>Хитрость, изворотливость</w:t>
            </w:r>
          </w:p>
        </w:tc>
      </w:tr>
      <w:tr w:rsidR="00804062" w:rsidRPr="00BD39F8" w:rsidTr="006E32BF">
        <w:tc>
          <w:tcPr>
            <w:tcW w:w="3622" w:type="dxa"/>
          </w:tcPr>
          <w:p w:rsidR="00804062" w:rsidRPr="00676683" w:rsidRDefault="00804062" w:rsidP="001C06D6">
            <w:pPr>
              <w:ind w:left="173" w:right="173"/>
              <w:rPr>
                <w:spacing w:val="-6"/>
                <w:sz w:val="24"/>
                <w:szCs w:val="28"/>
              </w:rPr>
            </w:pPr>
            <w:r w:rsidRPr="00676683">
              <w:rPr>
                <w:rStyle w:val="hps"/>
                <w:spacing w:val="-6"/>
                <w:sz w:val="24"/>
                <w:szCs w:val="28"/>
              </w:rPr>
              <w:t>2.</w:t>
            </w:r>
            <w:r w:rsidRPr="00676683">
              <w:rPr>
                <w:spacing w:val="-6"/>
                <w:sz w:val="24"/>
                <w:szCs w:val="28"/>
              </w:rPr>
              <w:t xml:space="preserve"> </w:t>
            </w:r>
            <w:r w:rsidRPr="00676683">
              <w:rPr>
                <w:rStyle w:val="hps"/>
                <w:spacing w:val="-6"/>
                <w:sz w:val="24"/>
                <w:szCs w:val="28"/>
              </w:rPr>
              <w:t>Ориентация</w:t>
            </w:r>
            <w:r w:rsidRPr="00676683">
              <w:rPr>
                <w:spacing w:val="-6"/>
                <w:sz w:val="24"/>
                <w:szCs w:val="28"/>
              </w:rPr>
              <w:t xml:space="preserve"> </w:t>
            </w:r>
            <w:r w:rsidRPr="00676683">
              <w:rPr>
                <w:rStyle w:val="hps"/>
                <w:spacing w:val="-6"/>
                <w:sz w:val="24"/>
                <w:szCs w:val="28"/>
              </w:rPr>
              <w:t>на проблемы и</w:t>
            </w:r>
            <w:r w:rsidRPr="00676683">
              <w:rPr>
                <w:spacing w:val="-6"/>
                <w:sz w:val="24"/>
                <w:szCs w:val="28"/>
              </w:rPr>
              <w:t xml:space="preserve"> </w:t>
            </w:r>
            <w:r w:rsidRPr="00676683">
              <w:rPr>
                <w:rStyle w:val="hps"/>
                <w:spacing w:val="-6"/>
                <w:sz w:val="24"/>
                <w:szCs w:val="28"/>
              </w:rPr>
              <w:t>объект внимания</w:t>
            </w:r>
          </w:p>
        </w:tc>
        <w:tc>
          <w:tcPr>
            <w:tcW w:w="2859" w:type="dxa"/>
          </w:tcPr>
          <w:p w:rsidR="00804062" w:rsidRPr="00676683" w:rsidRDefault="00804062" w:rsidP="001C06D6">
            <w:pPr>
              <w:ind w:left="173" w:right="173"/>
              <w:rPr>
                <w:spacing w:val="-6"/>
                <w:sz w:val="24"/>
                <w:szCs w:val="28"/>
              </w:rPr>
            </w:pPr>
            <w:r w:rsidRPr="00676683">
              <w:rPr>
                <w:rStyle w:val="hps"/>
                <w:spacing w:val="-6"/>
                <w:sz w:val="24"/>
                <w:szCs w:val="28"/>
              </w:rPr>
              <w:t xml:space="preserve">Перспективное содержание </w:t>
            </w:r>
          </w:p>
        </w:tc>
        <w:tc>
          <w:tcPr>
            <w:tcW w:w="2609" w:type="dxa"/>
          </w:tcPr>
          <w:p w:rsidR="00804062" w:rsidRPr="00676683" w:rsidRDefault="00804062" w:rsidP="001C06D6">
            <w:pPr>
              <w:ind w:left="173" w:right="173"/>
              <w:rPr>
                <w:spacing w:val="-6"/>
                <w:sz w:val="24"/>
                <w:szCs w:val="28"/>
              </w:rPr>
            </w:pPr>
            <w:r w:rsidRPr="00676683">
              <w:rPr>
                <w:rStyle w:val="hps"/>
                <w:spacing w:val="-6"/>
                <w:sz w:val="24"/>
                <w:szCs w:val="28"/>
              </w:rPr>
              <w:t>Текущая</w:t>
            </w:r>
            <w:r w:rsidR="0041269D" w:rsidRPr="00676683">
              <w:rPr>
                <w:spacing w:val="-6"/>
                <w:sz w:val="24"/>
                <w:szCs w:val="28"/>
              </w:rPr>
              <w:t>  </w:t>
            </w:r>
            <w:r w:rsidRPr="00676683">
              <w:rPr>
                <w:rStyle w:val="hpsatn"/>
                <w:spacing w:val="-6"/>
                <w:sz w:val="24"/>
                <w:szCs w:val="28"/>
              </w:rPr>
              <w:t>форма (</w:t>
            </w:r>
            <w:r w:rsidRPr="00676683">
              <w:rPr>
                <w:spacing w:val="-6"/>
                <w:sz w:val="24"/>
                <w:szCs w:val="28"/>
              </w:rPr>
              <w:t>дерева)</w:t>
            </w:r>
          </w:p>
        </w:tc>
      </w:tr>
      <w:tr w:rsidR="00804062" w:rsidRPr="00BD39F8" w:rsidTr="006E32BF">
        <w:tc>
          <w:tcPr>
            <w:tcW w:w="3622" w:type="dxa"/>
          </w:tcPr>
          <w:p w:rsidR="00804062" w:rsidRPr="00676683" w:rsidRDefault="00804062" w:rsidP="001C06D6">
            <w:pPr>
              <w:ind w:left="173" w:right="173"/>
              <w:rPr>
                <w:spacing w:val="-6"/>
                <w:sz w:val="24"/>
                <w:szCs w:val="28"/>
              </w:rPr>
            </w:pPr>
            <w:r w:rsidRPr="00676683">
              <w:rPr>
                <w:rStyle w:val="hps"/>
                <w:spacing w:val="-6"/>
                <w:sz w:val="24"/>
                <w:szCs w:val="28"/>
              </w:rPr>
              <w:t>3.</w:t>
            </w:r>
            <w:r w:rsidR="0041269D" w:rsidRPr="00676683">
              <w:rPr>
                <w:spacing w:val="-6"/>
                <w:sz w:val="24"/>
                <w:szCs w:val="28"/>
              </w:rPr>
              <w:t> </w:t>
            </w:r>
            <w:r w:rsidRPr="00676683">
              <w:rPr>
                <w:rStyle w:val="hps"/>
                <w:spacing w:val="-6"/>
                <w:sz w:val="24"/>
                <w:szCs w:val="28"/>
              </w:rPr>
              <w:t>Наблюдательность и</w:t>
            </w:r>
            <w:r w:rsidRPr="00676683">
              <w:rPr>
                <w:spacing w:val="-6"/>
                <w:sz w:val="24"/>
                <w:szCs w:val="28"/>
              </w:rPr>
              <w:t xml:space="preserve"> </w:t>
            </w:r>
            <w:r w:rsidRPr="00676683">
              <w:rPr>
                <w:rStyle w:val="hps"/>
                <w:spacing w:val="-6"/>
                <w:sz w:val="24"/>
                <w:szCs w:val="28"/>
              </w:rPr>
              <w:t>точность</w:t>
            </w:r>
          </w:p>
        </w:tc>
        <w:tc>
          <w:tcPr>
            <w:tcW w:w="2859" w:type="dxa"/>
          </w:tcPr>
          <w:p w:rsidR="00804062" w:rsidRPr="00676683" w:rsidRDefault="0041269D" w:rsidP="001C06D6">
            <w:pPr>
              <w:ind w:left="173" w:right="173"/>
              <w:rPr>
                <w:spacing w:val="-6"/>
                <w:sz w:val="24"/>
                <w:szCs w:val="28"/>
              </w:rPr>
            </w:pPr>
            <w:r w:rsidRPr="00676683">
              <w:rPr>
                <w:rStyle w:val="hps"/>
                <w:spacing w:val="-6"/>
                <w:sz w:val="24"/>
                <w:szCs w:val="28"/>
              </w:rPr>
              <w:t>С</w:t>
            </w:r>
            <w:r w:rsidR="00804062" w:rsidRPr="00676683">
              <w:rPr>
                <w:rStyle w:val="hps"/>
                <w:spacing w:val="-6"/>
                <w:sz w:val="24"/>
                <w:szCs w:val="28"/>
              </w:rPr>
              <w:t>нижены</w:t>
            </w:r>
          </w:p>
        </w:tc>
        <w:tc>
          <w:tcPr>
            <w:tcW w:w="2609" w:type="dxa"/>
          </w:tcPr>
          <w:p w:rsidR="00804062" w:rsidRPr="00676683" w:rsidRDefault="00804062" w:rsidP="001C06D6">
            <w:pPr>
              <w:ind w:left="173" w:right="173"/>
              <w:rPr>
                <w:spacing w:val="-6"/>
                <w:sz w:val="24"/>
                <w:szCs w:val="28"/>
              </w:rPr>
            </w:pPr>
            <w:r w:rsidRPr="00676683">
              <w:rPr>
                <w:rStyle w:val="hps"/>
                <w:spacing w:val="-6"/>
                <w:sz w:val="24"/>
                <w:szCs w:val="28"/>
              </w:rPr>
              <w:t>Повышенные</w:t>
            </w:r>
          </w:p>
        </w:tc>
      </w:tr>
      <w:tr w:rsidR="00804062" w:rsidRPr="00BD39F8" w:rsidTr="006E32BF">
        <w:tc>
          <w:tcPr>
            <w:tcW w:w="3622" w:type="dxa"/>
          </w:tcPr>
          <w:p w:rsidR="00804062" w:rsidRPr="00676683" w:rsidRDefault="00804062" w:rsidP="001C06D6">
            <w:pPr>
              <w:ind w:left="173" w:right="173"/>
              <w:rPr>
                <w:spacing w:val="-6"/>
                <w:sz w:val="24"/>
                <w:szCs w:val="28"/>
              </w:rPr>
            </w:pPr>
            <w:r w:rsidRPr="00676683">
              <w:rPr>
                <w:rStyle w:val="hps"/>
                <w:spacing w:val="-6"/>
                <w:sz w:val="24"/>
                <w:szCs w:val="28"/>
              </w:rPr>
              <w:t>4.</w:t>
            </w:r>
            <w:r w:rsidRPr="00676683">
              <w:rPr>
                <w:spacing w:val="-6"/>
                <w:sz w:val="24"/>
                <w:szCs w:val="28"/>
              </w:rPr>
              <w:t xml:space="preserve"> </w:t>
            </w:r>
            <w:r w:rsidRPr="00676683">
              <w:rPr>
                <w:rStyle w:val="hps"/>
                <w:spacing w:val="-6"/>
                <w:sz w:val="24"/>
                <w:szCs w:val="28"/>
              </w:rPr>
              <w:t>Отношение к другим</w:t>
            </w:r>
          </w:p>
        </w:tc>
        <w:tc>
          <w:tcPr>
            <w:tcW w:w="2859" w:type="dxa"/>
          </w:tcPr>
          <w:p w:rsidR="00804062" w:rsidRPr="00676683" w:rsidRDefault="0041269D" w:rsidP="001C06D6">
            <w:pPr>
              <w:ind w:left="173" w:right="173"/>
              <w:rPr>
                <w:spacing w:val="-6"/>
                <w:sz w:val="24"/>
                <w:szCs w:val="28"/>
              </w:rPr>
            </w:pPr>
            <w:r w:rsidRPr="00676683">
              <w:rPr>
                <w:rStyle w:val="hps"/>
                <w:spacing w:val="-6"/>
                <w:sz w:val="24"/>
                <w:szCs w:val="28"/>
              </w:rPr>
              <w:t>П</w:t>
            </w:r>
            <w:r w:rsidR="00804062" w:rsidRPr="00676683">
              <w:rPr>
                <w:rStyle w:val="hps"/>
                <w:spacing w:val="-6"/>
                <w:sz w:val="24"/>
                <w:szCs w:val="28"/>
              </w:rPr>
              <w:t>рямолинейное</w:t>
            </w:r>
          </w:p>
        </w:tc>
        <w:tc>
          <w:tcPr>
            <w:tcW w:w="2609" w:type="dxa"/>
          </w:tcPr>
          <w:p w:rsidR="00804062" w:rsidRPr="00676683" w:rsidRDefault="00804062" w:rsidP="001C06D6">
            <w:pPr>
              <w:ind w:left="173" w:right="173"/>
              <w:rPr>
                <w:spacing w:val="-6"/>
                <w:sz w:val="24"/>
                <w:szCs w:val="28"/>
              </w:rPr>
            </w:pPr>
            <w:r w:rsidRPr="00676683">
              <w:rPr>
                <w:rStyle w:val="hps"/>
                <w:spacing w:val="-6"/>
                <w:sz w:val="24"/>
                <w:szCs w:val="28"/>
              </w:rPr>
              <w:t>Гибкое</w:t>
            </w:r>
          </w:p>
        </w:tc>
      </w:tr>
      <w:tr w:rsidR="00804062" w:rsidRPr="00BD39F8" w:rsidTr="006E32BF">
        <w:tc>
          <w:tcPr>
            <w:tcW w:w="3622" w:type="dxa"/>
          </w:tcPr>
          <w:p w:rsidR="00804062" w:rsidRPr="00676683" w:rsidRDefault="00804062" w:rsidP="001C06D6">
            <w:pPr>
              <w:ind w:left="173" w:right="173"/>
              <w:rPr>
                <w:spacing w:val="-6"/>
                <w:sz w:val="24"/>
                <w:szCs w:val="28"/>
              </w:rPr>
            </w:pPr>
            <w:r w:rsidRPr="00676683">
              <w:rPr>
                <w:rStyle w:val="hps"/>
                <w:spacing w:val="-6"/>
                <w:sz w:val="24"/>
                <w:szCs w:val="28"/>
              </w:rPr>
              <w:t>5.</w:t>
            </w:r>
            <w:r w:rsidR="0041269D" w:rsidRPr="00676683">
              <w:rPr>
                <w:spacing w:val="-6"/>
                <w:sz w:val="24"/>
                <w:szCs w:val="28"/>
              </w:rPr>
              <w:t> </w:t>
            </w:r>
            <w:r w:rsidRPr="00676683">
              <w:rPr>
                <w:rStyle w:val="hps"/>
                <w:spacing w:val="-6"/>
                <w:sz w:val="24"/>
                <w:szCs w:val="28"/>
              </w:rPr>
              <w:t>Потребность</w:t>
            </w:r>
            <w:r w:rsidR="0041269D" w:rsidRPr="00676683">
              <w:rPr>
                <w:spacing w:val="-6"/>
                <w:sz w:val="24"/>
                <w:szCs w:val="28"/>
              </w:rPr>
              <w:t>  </w:t>
            </w:r>
            <w:r w:rsidRPr="00676683">
              <w:rPr>
                <w:rStyle w:val="hps"/>
                <w:spacing w:val="-6"/>
                <w:sz w:val="24"/>
                <w:szCs w:val="28"/>
              </w:rPr>
              <w:t>в эмоциональных</w:t>
            </w:r>
            <w:r w:rsidRPr="00676683">
              <w:rPr>
                <w:spacing w:val="-6"/>
                <w:sz w:val="24"/>
                <w:szCs w:val="28"/>
              </w:rPr>
              <w:t xml:space="preserve"> </w:t>
            </w:r>
            <w:r w:rsidRPr="00676683">
              <w:rPr>
                <w:rStyle w:val="hps"/>
                <w:spacing w:val="-6"/>
                <w:sz w:val="24"/>
                <w:szCs w:val="28"/>
              </w:rPr>
              <w:t>стимулах</w:t>
            </w:r>
          </w:p>
        </w:tc>
        <w:tc>
          <w:tcPr>
            <w:tcW w:w="2859" w:type="dxa"/>
          </w:tcPr>
          <w:p w:rsidR="00804062" w:rsidRPr="00676683" w:rsidRDefault="0041269D" w:rsidP="001C06D6">
            <w:pPr>
              <w:ind w:left="173" w:right="173"/>
              <w:rPr>
                <w:spacing w:val="-6"/>
                <w:sz w:val="24"/>
                <w:szCs w:val="28"/>
              </w:rPr>
            </w:pPr>
            <w:r w:rsidRPr="00676683">
              <w:rPr>
                <w:rStyle w:val="hps"/>
                <w:spacing w:val="-6"/>
                <w:sz w:val="24"/>
                <w:szCs w:val="28"/>
              </w:rPr>
              <w:t>С</w:t>
            </w:r>
            <w:r w:rsidR="00804062" w:rsidRPr="00676683">
              <w:rPr>
                <w:rStyle w:val="hps"/>
                <w:spacing w:val="-6"/>
                <w:sz w:val="24"/>
                <w:szCs w:val="28"/>
              </w:rPr>
              <w:t>нижена</w:t>
            </w:r>
          </w:p>
        </w:tc>
        <w:tc>
          <w:tcPr>
            <w:tcW w:w="2609" w:type="dxa"/>
          </w:tcPr>
          <w:p w:rsidR="00804062" w:rsidRPr="00676683" w:rsidRDefault="00804062" w:rsidP="001C06D6">
            <w:pPr>
              <w:ind w:left="173" w:right="173"/>
              <w:rPr>
                <w:spacing w:val="-6"/>
                <w:sz w:val="24"/>
                <w:szCs w:val="28"/>
              </w:rPr>
            </w:pPr>
            <w:r w:rsidRPr="00676683">
              <w:rPr>
                <w:rStyle w:val="hps"/>
                <w:spacing w:val="-6"/>
                <w:sz w:val="24"/>
                <w:szCs w:val="28"/>
              </w:rPr>
              <w:t>Повышенная</w:t>
            </w:r>
          </w:p>
        </w:tc>
      </w:tr>
      <w:tr w:rsidR="00804062" w:rsidRPr="00BD39F8" w:rsidTr="006E32BF">
        <w:tc>
          <w:tcPr>
            <w:tcW w:w="3622" w:type="dxa"/>
          </w:tcPr>
          <w:p w:rsidR="00804062" w:rsidRPr="00676683" w:rsidRDefault="00804062" w:rsidP="001C06D6">
            <w:pPr>
              <w:ind w:left="173" w:right="173"/>
              <w:rPr>
                <w:spacing w:val="-6"/>
                <w:sz w:val="24"/>
                <w:szCs w:val="28"/>
              </w:rPr>
            </w:pPr>
            <w:r w:rsidRPr="00676683">
              <w:rPr>
                <w:rStyle w:val="hps"/>
                <w:spacing w:val="-6"/>
                <w:sz w:val="24"/>
                <w:szCs w:val="28"/>
              </w:rPr>
              <w:t>6.</w:t>
            </w:r>
            <w:r w:rsidRPr="00676683">
              <w:rPr>
                <w:spacing w:val="-6"/>
                <w:sz w:val="24"/>
                <w:szCs w:val="28"/>
              </w:rPr>
              <w:t xml:space="preserve"> </w:t>
            </w:r>
            <w:r w:rsidR="0041269D" w:rsidRPr="00676683">
              <w:rPr>
                <w:rStyle w:val="hps"/>
                <w:spacing w:val="-6"/>
                <w:sz w:val="24"/>
                <w:szCs w:val="28"/>
              </w:rPr>
              <w:t>О</w:t>
            </w:r>
            <w:r w:rsidRPr="00676683">
              <w:rPr>
                <w:rStyle w:val="hps"/>
                <w:spacing w:val="-6"/>
                <w:sz w:val="24"/>
                <w:szCs w:val="28"/>
              </w:rPr>
              <w:t>снова</w:t>
            </w:r>
            <w:r w:rsidRPr="00676683">
              <w:rPr>
                <w:spacing w:val="-6"/>
                <w:sz w:val="24"/>
                <w:szCs w:val="28"/>
              </w:rPr>
              <w:t xml:space="preserve"> </w:t>
            </w:r>
            <w:r w:rsidRPr="00676683">
              <w:rPr>
                <w:rStyle w:val="hps"/>
                <w:spacing w:val="-6"/>
                <w:sz w:val="24"/>
                <w:szCs w:val="28"/>
              </w:rPr>
              <w:t>решений</w:t>
            </w:r>
          </w:p>
        </w:tc>
        <w:tc>
          <w:tcPr>
            <w:tcW w:w="2859" w:type="dxa"/>
          </w:tcPr>
          <w:p w:rsidR="00804062" w:rsidRPr="00676683" w:rsidRDefault="0041269D" w:rsidP="001C06D6">
            <w:pPr>
              <w:ind w:left="173" w:right="173"/>
              <w:rPr>
                <w:spacing w:val="-6"/>
                <w:sz w:val="24"/>
                <w:szCs w:val="28"/>
              </w:rPr>
            </w:pPr>
            <w:r w:rsidRPr="00676683">
              <w:rPr>
                <w:rStyle w:val="hps"/>
                <w:spacing w:val="-6"/>
                <w:sz w:val="24"/>
                <w:szCs w:val="28"/>
              </w:rPr>
              <w:t>Б</w:t>
            </w:r>
            <w:r w:rsidR="00804062" w:rsidRPr="00676683">
              <w:rPr>
                <w:rStyle w:val="hps"/>
                <w:spacing w:val="-6"/>
                <w:sz w:val="24"/>
                <w:szCs w:val="28"/>
              </w:rPr>
              <w:t>лагоразумие</w:t>
            </w:r>
          </w:p>
        </w:tc>
        <w:tc>
          <w:tcPr>
            <w:tcW w:w="2609" w:type="dxa"/>
          </w:tcPr>
          <w:p w:rsidR="00804062" w:rsidRPr="00676683" w:rsidRDefault="00804062" w:rsidP="001C06D6">
            <w:pPr>
              <w:ind w:left="173" w:right="173"/>
              <w:rPr>
                <w:spacing w:val="-6"/>
                <w:sz w:val="24"/>
                <w:szCs w:val="28"/>
              </w:rPr>
            </w:pPr>
            <w:r w:rsidRPr="00676683">
              <w:rPr>
                <w:rStyle w:val="hps"/>
                <w:spacing w:val="-6"/>
                <w:sz w:val="24"/>
                <w:szCs w:val="28"/>
              </w:rPr>
              <w:t>Чувствительность</w:t>
            </w:r>
          </w:p>
        </w:tc>
      </w:tr>
      <w:tr w:rsidR="00804062" w:rsidRPr="00BD39F8" w:rsidTr="006E32BF">
        <w:tc>
          <w:tcPr>
            <w:tcW w:w="3622" w:type="dxa"/>
          </w:tcPr>
          <w:p w:rsidR="00804062" w:rsidRPr="00676683" w:rsidRDefault="00804062" w:rsidP="001C06D6">
            <w:pPr>
              <w:ind w:left="173" w:right="173"/>
              <w:rPr>
                <w:spacing w:val="-6"/>
                <w:sz w:val="24"/>
                <w:szCs w:val="28"/>
              </w:rPr>
            </w:pPr>
            <w:r w:rsidRPr="00676683">
              <w:rPr>
                <w:rStyle w:val="hps"/>
                <w:spacing w:val="-6"/>
                <w:sz w:val="24"/>
                <w:szCs w:val="28"/>
              </w:rPr>
              <w:t>7.</w:t>
            </w:r>
            <w:r w:rsidRPr="00676683">
              <w:rPr>
                <w:spacing w:val="-6"/>
                <w:sz w:val="24"/>
                <w:szCs w:val="28"/>
              </w:rPr>
              <w:t xml:space="preserve"> </w:t>
            </w:r>
            <w:r w:rsidR="0041269D" w:rsidRPr="00676683">
              <w:rPr>
                <w:rStyle w:val="hps"/>
                <w:spacing w:val="-6"/>
                <w:sz w:val="24"/>
                <w:szCs w:val="28"/>
              </w:rPr>
              <w:t>Х</w:t>
            </w:r>
            <w:r w:rsidRPr="00676683">
              <w:rPr>
                <w:rStyle w:val="hps"/>
                <w:spacing w:val="-6"/>
                <w:sz w:val="24"/>
                <w:szCs w:val="28"/>
              </w:rPr>
              <w:t>арактер</w:t>
            </w:r>
          </w:p>
        </w:tc>
        <w:tc>
          <w:tcPr>
            <w:tcW w:w="2859" w:type="dxa"/>
          </w:tcPr>
          <w:p w:rsidR="00804062" w:rsidRPr="00676683" w:rsidRDefault="0041269D" w:rsidP="001C06D6">
            <w:pPr>
              <w:ind w:left="173" w:right="173"/>
              <w:rPr>
                <w:spacing w:val="-6"/>
                <w:sz w:val="24"/>
                <w:szCs w:val="28"/>
              </w:rPr>
            </w:pPr>
            <w:r w:rsidRPr="00676683">
              <w:rPr>
                <w:rStyle w:val="hps"/>
                <w:spacing w:val="-6"/>
                <w:sz w:val="24"/>
                <w:szCs w:val="28"/>
              </w:rPr>
              <w:t>З</w:t>
            </w:r>
            <w:r w:rsidR="00804062" w:rsidRPr="00676683">
              <w:rPr>
                <w:rStyle w:val="hps"/>
                <w:spacing w:val="-6"/>
                <w:sz w:val="24"/>
                <w:szCs w:val="28"/>
              </w:rPr>
              <w:t>амкнутый</w:t>
            </w:r>
          </w:p>
        </w:tc>
        <w:tc>
          <w:tcPr>
            <w:tcW w:w="2609" w:type="dxa"/>
          </w:tcPr>
          <w:p w:rsidR="00804062" w:rsidRPr="00676683" w:rsidRDefault="00804062" w:rsidP="001C06D6">
            <w:pPr>
              <w:ind w:left="173" w:right="173"/>
              <w:rPr>
                <w:spacing w:val="-6"/>
                <w:sz w:val="24"/>
                <w:szCs w:val="28"/>
              </w:rPr>
            </w:pPr>
            <w:r w:rsidRPr="00676683">
              <w:rPr>
                <w:rStyle w:val="hps"/>
                <w:spacing w:val="-6"/>
                <w:sz w:val="24"/>
                <w:szCs w:val="28"/>
              </w:rPr>
              <w:t>Открытый</w:t>
            </w:r>
          </w:p>
        </w:tc>
      </w:tr>
      <w:tr w:rsidR="00804062" w:rsidRPr="00BD39F8" w:rsidTr="006E32BF">
        <w:tc>
          <w:tcPr>
            <w:tcW w:w="3622" w:type="dxa"/>
          </w:tcPr>
          <w:p w:rsidR="00804062" w:rsidRPr="00676683" w:rsidRDefault="00804062" w:rsidP="001C06D6">
            <w:pPr>
              <w:ind w:left="173" w:right="173"/>
              <w:rPr>
                <w:spacing w:val="-6"/>
                <w:sz w:val="24"/>
                <w:szCs w:val="28"/>
              </w:rPr>
            </w:pPr>
            <w:r w:rsidRPr="00676683">
              <w:rPr>
                <w:rStyle w:val="hps"/>
                <w:spacing w:val="-6"/>
                <w:sz w:val="24"/>
                <w:szCs w:val="28"/>
              </w:rPr>
              <w:t>8.</w:t>
            </w:r>
            <w:r w:rsidR="0041269D" w:rsidRPr="00676683">
              <w:rPr>
                <w:spacing w:val="-6"/>
                <w:sz w:val="24"/>
                <w:szCs w:val="28"/>
              </w:rPr>
              <w:t> </w:t>
            </w:r>
            <w:r w:rsidRPr="00676683">
              <w:rPr>
                <w:rStyle w:val="hps"/>
                <w:spacing w:val="-6"/>
                <w:sz w:val="24"/>
                <w:szCs w:val="28"/>
              </w:rPr>
              <w:t>Профессиональное поведение</w:t>
            </w:r>
            <w:r w:rsidRPr="00676683">
              <w:rPr>
                <w:spacing w:val="-6"/>
                <w:sz w:val="24"/>
                <w:szCs w:val="28"/>
              </w:rPr>
              <w:t xml:space="preserve">, </w:t>
            </w:r>
            <w:r w:rsidRPr="00676683">
              <w:rPr>
                <w:rStyle w:val="hps"/>
                <w:spacing w:val="-6"/>
                <w:sz w:val="24"/>
                <w:szCs w:val="28"/>
              </w:rPr>
              <w:t>соперничество</w:t>
            </w:r>
          </w:p>
        </w:tc>
        <w:tc>
          <w:tcPr>
            <w:tcW w:w="2859" w:type="dxa"/>
          </w:tcPr>
          <w:p w:rsidR="00804062" w:rsidRPr="00676683" w:rsidRDefault="00804062" w:rsidP="001C06D6">
            <w:pPr>
              <w:ind w:left="173" w:right="173"/>
              <w:rPr>
                <w:spacing w:val="-6"/>
                <w:sz w:val="24"/>
                <w:szCs w:val="28"/>
              </w:rPr>
            </w:pPr>
            <w:r w:rsidRPr="00676683">
              <w:rPr>
                <w:rStyle w:val="hps"/>
                <w:spacing w:val="-6"/>
                <w:sz w:val="24"/>
                <w:szCs w:val="28"/>
              </w:rPr>
              <w:t>Деловая</w:t>
            </w:r>
            <w:r w:rsidR="0041269D" w:rsidRPr="00676683">
              <w:rPr>
                <w:spacing w:val="-6"/>
                <w:sz w:val="24"/>
                <w:szCs w:val="28"/>
              </w:rPr>
              <w:t> </w:t>
            </w:r>
            <w:r w:rsidRPr="00676683">
              <w:rPr>
                <w:rStyle w:val="hpsatn"/>
                <w:spacing w:val="-6"/>
                <w:sz w:val="24"/>
                <w:szCs w:val="28"/>
              </w:rPr>
              <w:t>борьба (</w:t>
            </w:r>
            <w:r w:rsidRPr="00676683">
              <w:rPr>
                <w:spacing w:val="-6"/>
                <w:sz w:val="24"/>
                <w:szCs w:val="28"/>
              </w:rPr>
              <w:t>результат)</w:t>
            </w:r>
          </w:p>
        </w:tc>
        <w:tc>
          <w:tcPr>
            <w:tcW w:w="2609" w:type="dxa"/>
          </w:tcPr>
          <w:p w:rsidR="00804062" w:rsidRPr="00676683" w:rsidRDefault="00804062" w:rsidP="001C06D6">
            <w:pPr>
              <w:ind w:left="173" w:right="173"/>
              <w:rPr>
                <w:spacing w:val="-6"/>
                <w:sz w:val="24"/>
                <w:szCs w:val="28"/>
              </w:rPr>
            </w:pPr>
            <w:r w:rsidRPr="00676683">
              <w:rPr>
                <w:rStyle w:val="hps"/>
                <w:spacing w:val="-6"/>
                <w:sz w:val="24"/>
                <w:szCs w:val="28"/>
              </w:rPr>
              <w:t>Интриги</w:t>
            </w:r>
            <w:r w:rsidRPr="00676683">
              <w:rPr>
                <w:spacing w:val="-6"/>
                <w:sz w:val="24"/>
                <w:szCs w:val="28"/>
              </w:rPr>
              <w:t xml:space="preserve"> </w:t>
            </w:r>
            <w:r w:rsidRPr="00676683">
              <w:rPr>
                <w:rStyle w:val="hps"/>
                <w:spacing w:val="-6"/>
                <w:sz w:val="24"/>
                <w:szCs w:val="28"/>
              </w:rPr>
              <w:t>(процесс)</w:t>
            </w:r>
          </w:p>
        </w:tc>
      </w:tr>
      <w:tr w:rsidR="00804062" w:rsidRPr="00BD39F8" w:rsidTr="006E32BF">
        <w:tc>
          <w:tcPr>
            <w:tcW w:w="3622" w:type="dxa"/>
          </w:tcPr>
          <w:p w:rsidR="00804062" w:rsidRPr="00676683" w:rsidRDefault="00804062" w:rsidP="001C06D6">
            <w:pPr>
              <w:ind w:left="173" w:right="173"/>
              <w:rPr>
                <w:spacing w:val="-6"/>
                <w:sz w:val="24"/>
                <w:szCs w:val="28"/>
              </w:rPr>
            </w:pPr>
            <w:r w:rsidRPr="00676683">
              <w:rPr>
                <w:rStyle w:val="hps"/>
                <w:spacing w:val="-6"/>
                <w:sz w:val="24"/>
                <w:szCs w:val="28"/>
              </w:rPr>
              <w:t>9.</w:t>
            </w:r>
            <w:r w:rsidR="0041269D" w:rsidRPr="00676683">
              <w:rPr>
                <w:spacing w:val="-6"/>
                <w:sz w:val="24"/>
                <w:szCs w:val="28"/>
              </w:rPr>
              <w:t> </w:t>
            </w:r>
            <w:r w:rsidRPr="00676683">
              <w:rPr>
                <w:rStyle w:val="hps"/>
                <w:spacing w:val="-6"/>
                <w:sz w:val="24"/>
                <w:szCs w:val="28"/>
              </w:rPr>
              <w:t>Отношения с</w:t>
            </w:r>
            <w:r w:rsidRPr="00676683">
              <w:rPr>
                <w:spacing w:val="-6"/>
                <w:sz w:val="24"/>
                <w:szCs w:val="28"/>
              </w:rPr>
              <w:t xml:space="preserve"> </w:t>
            </w:r>
            <w:r w:rsidRPr="00676683">
              <w:rPr>
                <w:rStyle w:val="hps"/>
                <w:spacing w:val="-6"/>
                <w:sz w:val="24"/>
                <w:szCs w:val="28"/>
              </w:rPr>
              <w:t>внешним миром</w:t>
            </w:r>
          </w:p>
        </w:tc>
        <w:tc>
          <w:tcPr>
            <w:tcW w:w="2859" w:type="dxa"/>
          </w:tcPr>
          <w:p w:rsidR="00804062" w:rsidRPr="00676683" w:rsidRDefault="0041269D" w:rsidP="001C06D6">
            <w:pPr>
              <w:ind w:left="173" w:right="173"/>
              <w:rPr>
                <w:spacing w:val="-6"/>
                <w:sz w:val="24"/>
                <w:szCs w:val="28"/>
              </w:rPr>
            </w:pPr>
            <w:r w:rsidRPr="00676683">
              <w:rPr>
                <w:rStyle w:val="hps"/>
                <w:spacing w:val="-6"/>
                <w:sz w:val="24"/>
                <w:szCs w:val="28"/>
              </w:rPr>
              <w:t>Р</w:t>
            </w:r>
            <w:r w:rsidR="00804062" w:rsidRPr="00676683">
              <w:rPr>
                <w:rStyle w:val="hps"/>
                <w:spacing w:val="-6"/>
                <w:sz w:val="24"/>
                <w:szCs w:val="28"/>
              </w:rPr>
              <w:t>еалистичные</w:t>
            </w:r>
          </w:p>
        </w:tc>
        <w:tc>
          <w:tcPr>
            <w:tcW w:w="2609" w:type="dxa"/>
          </w:tcPr>
          <w:p w:rsidR="00804062" w:rsidRPr="00676683" w:rsidRDefault="00804062" w:rsidP="001C06D6">
            <w:pPr>
              <w:ind w:left="173" w:right="173"/>
              <w:rPr>
                <w:spacing w:val="-6"/>
                <w:sz w:val="24"/>
                <w:szCs w:val="28"/>
              </w:rPr>
            </w:pPr>
            <w:r w:rsidRPr="00676683">
              <w:rPr>
                <w:rStyle w:val="hps"/>
                <w:spacing w:val="-6"/>
                <w:sz w:val="24"/>
                <w:szCs w:val="28"/>
              </w:rPr>
              <w:t>Идеализированные</w:t>
            </w:r>
          </w:p>
        </w:tc>
      </w:tr>
    </w:tbl>
    <w:p w:rsidR="00F95C13" w:rsidRDefault="00F95C13" w:rsidP="0041269D">
      <w:pPr>
        <w:spacing w:line="360" w:lineRule="auto"/>
        <w:ind w:firstLine="708"/>
        <w:jc w:val="both"/>
        <w:rPr>
          <w:spacing w:val="-6"/>
          <w:sz w:val="28"/>
        </w:rPr>
      </w:pPr>
    </w:p>
    <w:p w:rsidR="0041269D" w:rsidRDefault="0041269D" w:rsidP="0041269D">
      <w:pPr>
        <w:spacing w:line="360" w:lineRule="auto"/>
        <w:ind w:firstLine="708"/>
        <w:jc w:val="both"/>
        <w:rPr>
          <w:spacing w:val="-6"/>
          <w:sz w:val="28"/>
        </w:rPr>
      </w:pPr>
      <w:r w:rsidRPr="006A3A07">
        <w:rPr>
          <w:spacing w:val="-6"/>
          <w:sz w:val="28"/>
        </w:rPr>
        <w:lastRenderedPageBreak/>
        <w:t>Мотивация трудовой деятельности у женщин имеет определенные отличия, но они вызваны скорее своеобразием личности и не носят закономерный характер.</w:t>
      </w:r>
    </w:p>
    <w:p w:rsidR="0041269D" w:rsidRPr="0041269D" w:rsidRDefault="0041269D" w:rsidP="0041269D">
      <w:pPr>
        <w:spacing w:line="360" w:lineRule="auto"/>
        <w:ind w:firstLine="708"/>
        <w:jc w:val="both"/>
        <w:rPr>
          <w:spacing w:val="-6"/>
          <w:sz w:val="28"/>
        </w:rPr>
      </w:pPr>
      <w:r w:rsidRPr="006A3A07">
        <w:rPr>
          <w:spacing w:val="-6"/>
          <w:sz w:val="28"/>
        </w:rPr>
        <w:t>Женщины более консервативны, хотят стабильности. Слабый пол больше ориентируется на сохранение существующего порядка, чем на существенные революционные изменения, авантюры. Не случайно в перечне людей, которые коренным образом изменили ход истории, мужских имен намного больше.</w:t>
      </w:r>
    </w:p>
    <w:p w:rsidR="0041269D" w:rsidRPr="006A3A07" w:rsidRDefault="0041269D" w:rsidP="0041269D">
      <w:pPr>
        <w:spacing w:line="360" w:lineRule="auto"/>
        <w:ind w:firstLine="708"/>
        <w:jc w:val="both"/>
        <w:rPr>
          <w:spacing w:val="-6"/>
          <w:sz w:val="28"/>
        </w:rPr>
      </w:pPr>
      <w:r w:rsidRPr="006A3A07">
        <w:rPr>
          <w:spacing w:val="-6"/>
          <w:sz w:val="28"/>
        </w:rPr>
        <w:t>Пунктуальность, исполнительность, любовь к деталям, эти качества в большей степени присущи именно женщинам. Дело в том, что женщины более наблюдательны к рабочему процессу, деталям чужого гардероба и даже к выражению лица потенциального покупателя, а в случае библиотеки</w:t>
      </w:r>
      <w:r>
        <w:rPr>
          <w:spacing w:val="-6"/>
          <w:sz w:val="28"/>
        </w:rPr>
        <w:t xml:space="preserve"> </w:t>
      </w:r>
      <w:r w:rsidRPr="0059573F">
        <w:rPr>
          <w:rFonts w:eastAsia="Calibri"/>
          <w:color w:val="000000"/>
          <w:sz w:val="28"/>
          <w:szCs w:val="28"/>
          <w:shd w:val="clear" w:color="auto" w:fill="FFFFFF"/>
        </w:rPr>
        <w:t>–</w:t>
      </w:r>
      <w:r w:rsidR="006B3F7F">
        <w:rPr>
          <w:spacing w:val="-6"/>
          <w:sz w:val="28"/>
        </w:rPr>
        <w:t xml:space="preserve">  читателя. А </w:t>
      </w:r>
      <w:r w:rsidRPr="006A3A07">
        <w:rPr>
          <w:spacing w:val="-6"/>
          <w:sz w:val="28"/>
        </w:rPr>
        <w:t xml:space="preserve">еще потому, что прекрасный пол обладает такими качествами, как способность длительное время заниматься монотонной работой. Однако, это не означает, что всю скучную и неинтересную работу следует перевести на прекрасную половину. </w:t>
      </w:r>
    </w:p>
    <w:p w:rsidR="0041269D" w:rsidRPr="006A3A07" w:rsidRDefault="0041269D" w:rsidP="0041269D">
      <w:pPr>
        <w:spacing w:line="360" w:lineRule="auto"/>
        <w:ind w:firstLine="708"/>
        <w:jc w:val="both"/>
        <w:rPr>
          <w:spacing w:val="-6"/>
          <w:sz w:val="28"/>
        </w:rPr>
      </w:pPr>
      <w:r w:rsidRPr="006A3A07">
        <w:rPr>
          <w:spacing w:val="-6"/>
          <w:sz w:val="28"/>
        </w:rPr>
        <w:t xml:space="preserve">Необходимо помнить об их повышенной эмоциональности. В тот момент, когда наступит усталость, они иногда могут дать непредсказуемую реакцию  </w:t>
      </w:r>
      <w:r w:rsidRPr="0059573F">
        <w:rPr>
          <w:rFonts w:eastAsia="Calibri"/>
          <w:color w:val="000000"/>
          <w:sz w:val="28"/>
          <w:szCs w:val="28"/>
          <w:shd w:val="clear" w:color="auto" w:fill="FFFFFF"/>
        </w:rPr>
        <w:t>–</w:t>
      </w:r>
      <w:r>
        <w:rPr>
          <w:spacing w:val="-6"/>
          <w:sz w:val="28"/>
        </w:rPr>
        <w:t xml:space="preserve"> </w:t>
      </w:r>
      <w:r w:rsidRPr="006A3A07">
        <w:rPr>
          <w:spacing w:val="-6"/>
          <w:sz w:val="28"/>
        </w:rPr>
        <w:t>например, устроить хорошую ссору, выплеснуть недовольство на абонента, попавшего под руку, или написать заявление «по собственному желанию»</w:t>
      </w:r>
      <w:r w:rsidR="00950C15">
        <w:rPr>
          <w:spacing w:val="-6"/>
          <w:sz w:val="28"/>
        </w:rPr>
        <w:t xml:space="preserve"> </w:t>
      </w:r>
      <w:r w:rsidR="00527B13" w:rsidRPr="00527B13">
        <w:rPr>
          <w:spacing w:val="-6"/>
          <w:sz w:val="28"/>
        </w:rPr>
        <w:t>[8]</w:t>
      </w:r>
      <w:r w:rsidRPr="006A3A07">
        <w:rPr>
          <w:spacing w:val="-6"/>
          <w:sz w:val="28"/>
        </w:rPr>
        <w:t xml:space="preserve">. </w:t>
      </w:r>
    </w:p>
    <w:p w:rsidR="0041269D" w:rsidRDefault="0041269D" w:rsidP="0041269D">
      <w:pPr>
        <w:spacing w:line="360" w:lineRule="auto"/>
        <w:ind w:firstLine="708"/>
        <w:jc w:val="both"/>
        <w:rPr>
          <w:spacing w:val="-6"/>
          <w:sz w:val="28"/>
        </w:rPr>
      </w:pPr>
      <w:r w:rsidRPr="006A3A07">
        <w:rPr>
          <w:spacing w:val="-6"/>
          <w:sz w:val="28"/>
        </w:rPr>
        <w:t xml:space="preserve">Руководителю женского коллектива необходимо придерживаться традиционных рекомендаций по гигиене труда </w:t>
      </w:r>
      <w:r w:rsidRPr="0059573F">
        <w:rPr>
          <w:rFonts w:eastAsia="Calibri"/>
          <w:color w:val="000000"/>
          <w:sz w:val="28"/>
          <w:szCs w:val="28"/>
          <w:shd w:val="clear" w:color="auto" w:fill="FFFFFF"/>
        </w:rPr>
        <w:t>–</w:t>
      </w:r>
      <w:r w:rsidRPr="006A3A07">
        <w:rPr>
          <w:spacing w:val="-6"/>
          <w:sz w:val="28"/>
        </w:rPr>
        <w:t xml:space="preserve"> минимум 5-ти минутный перерыв в работе на каждые 1,2 часа, объединение однотипной работы в блоки, чередование этих блоков по смыслу, выполнение монотонной работы в период спада естественной активности организма. Женщины более трудолюбивы, терпеливы и не отступят ни перед чем, даже если на новом месте не все получается. В таких случаях они идут наперекор трудностям и достигают цели, а мужчины остаются бессильными</w:t>
      </w:r>
      <w:r w:rsidR="006E32BF">
        <w:rPr>
          <w:spacing w:val="-6"/>
          <w:sz w:val="28"/>
        </w:rPr>
        <w:t xml:space="preserve"> </w:t>
      </w:r>
      <w:r w:rsidR="00527B13" w:rsidRPr="00527B13">
        <w:rPr>
          <w:spacing w:val="-6"/>
          <w:sz w:val="28"/>
        </w:rPr>
        <w:t>[15]</w:t>
      </w:r>
      <w:r w:rsidRPr="006A3A07">
        <w:rPr>
          <w:spacing w:val="-6"/>
          <w:sz w:val="28"/>
        </w:rPr>
        <w:t>.</w:t>
      </w:r>
    </w:p>
    <w:p w:rsidR="0041269D" w:rsidRDefault="0041269D" w:rsidP="0041269D">
      <w:pPr>
        <w:spacing w:line="360" w:lineRule="auto"/>
        <w:ind w:firstLine="708"/>
        <w:jc w:val="both"/>
        <w:rPr>
          <w:spacing w:val="-6"/>
          <w:sz w:val="28"/>
        </w:rPr>
      </w:pPr>
      <w:r w:rsidRPr="006A3A07">
        <w:rPr>
          <w:spacing w:val="-6"/>
          <w:sz w:val="28"/>
        </w:rPr>
        <w:t xml:space="preserve">Женщины действительно более терпеливы, но до определенного предела. Они реже подвержены открытым бунтам. Существует, правда, мнение о том, что открытая агрессия со стороны женщины не наблюдается именно в смешанных коллективах  </w:t>
      </w:r>
      <w:r w:rsidR="00054293" w:rsidRPr="0059573F">
        <w:rPr>
          <w:rFonts w:eastAsia="Calibri"/>
          <w:color w:val="000000"/>
          <w:sz w:val="28"/>
          <w:szCs w:val="28"/>
          <w:shd w:val="clear" w:color="auto" w:fill="FFFFFF"/>
        </w:rPr>
        <w:t>–</w:t>
      </w:r>
      <w:r w:rsidR="00054293">
        <w:rPr>
          <w:rFonts w:eastAsia="Calibri"/>
          <w:color w:val="000000"/>
          <w:sz w:val="28"/>
          <w:szCs w:val="28"/>
          <w:shd w:val="clear" w:color="auto" w:fill="FFFFFF"/>
        </w:rPr>
        <w:t xml:space="preserve"> </w:t>
      </w:r>
      <w:r w:rsidRPr="006A3A07">
        <w:rPr>
          <w:spacing w:val="-6"/>
          <w:sz w:val="28"/>
        </w:rPr>
        <w:t xml:space="preserve">срабатывает сдержанность на социальном уровне (желание хорошо выглядеть перед мужчинами). Если же речь идет об однородном женский </w:t>
      </w:r>
      <w:r w:rsidRPr="006A3A07">
        <w:rPr>
          <w:spacing w:val="-6"/>
          <w:sz w:val="28"/>
        </w:rPr>
        <w:lastRenderedPageBreak/>
        <w:t>коллективе, социальные запреты могут ослабнуть. Иногда агрессия может проявляться открыто, иногда завуалированно (н</w:t>
      </w:r>
      <w:r w:rsidR="00B0232C">
        <w:rPr>
          <w:spacing w:val="-6"/>
          <w:sz w:val="28"/>
        </w:rPr>
        <w:t>апример, те же сплетни, интриги </w:t>
      </w:r>
      <w:r w:rsidR="00527B13" w:rsidRPr="00527B13">
        <w:rPr>
          <w:spacing w:val="-6"/>
          <w:sz w:val="28"/>
        </w:rPr>
        <w:t>[9]</w:t>
      </w:r>
      <w:r w:rsidRPr="006A3A07">
        <w:rPr>
          <w:spacing w:val="-6"/>
          <w:sz w:val="28"/>
        </w:rPr>
        <w:t>.</w:t>
      </w:r>
    </w:p>
    <w:p w:rsidR="004B173C" w:rsidRDefault="004B173C" w:rsidP="0041269D">
      <w:pPr>
        <w:spacing w:line="360" w:lineRule="auto"/>
        <w:ind w:firstLine="708"/>
        <w:jc w:val="both"/>
        <w:rPr>
          <w:spacing w:val="-6"/>
          <w:sz w:val="28"/>
        </w:rPr>
      </w:pPr>
      <w:r w:rsidRPr="006A3A07">
        <w:rPr>
          <w:spacing w:val="-6"/>
          <w:sz w:val="28"/>
        </w:rPr>
        <w:t xml:space="preserve">У женщины значительно выше ежедневная потребность в интенсивном эмоциональном общении. Именно поэтому многие из них ходят на работу не столько работать, как общаться. Вот к этому, кроме чисто деловых отношений, и нужно быть готовым, работая в женском коллективе. Если в мужском коллективе не признается дружба, то в женском  </w:t>
      </w:r>
      <w:r w:rsidRPr="0059573F">
        <w:rPr>
          <w:rFonts w:eastAsia="Calibri"/>
          <w:color w:val="000000"/>
          <w:sz w:val="28"/>
          <w:szCs w:val="28"/>
          <w:shd w:val="clear" w:color="auto" w:fill="FFFFFF"/>
        </w:rPr>
        <w:t>–</w:t>
      </w:r>
      <w:r>
        <w:rPr>
          <w:rFonts w:eastAsia="Calibri"/>
          <w:color w:val="000000"/>
          <w:sz w:val="28"/>
          <w:szCs w:val="28"/>
          <w:shd w:val="clear" w:color="auto" w:fill="FFFFFF"/>
        </w:rPr>
        <w:t xml:space="preserve"> </w:t>
      </w:r>
      <w:r w:rsidRPr="006A3A07">
        <w:rPr>
          <w:spacing w:val="-6"/>
          <w:sz w:val="28"/>
        </w:rPr>
        <w:t>человек замкнутый вызывает недоразумение, многие коллеги будут пытаться сделать вас своей подругой.</w:t>
      </w:r>
    </w:p>
    <w:p w:rsidR="004B173C" w:rsidRDefault="004B173C" w:rsidP="0041269D">
      <w:pPr>
        <w:spacing w:line="360" w:lineRule="auto"/>
        <w:ind w:firstLine="708"/>
        <w:jc w:val="both"/>
        <w:rPr>
          <w:spacing w:val="-6"/>
          <w:sz w:val="28"/>
        </w:rPr>
      </w:pPr>
      <w:r w:rsidRPr="006A3A07">
        <w:rPr>
          <w:spacing w:val="-6"/>
          <w:sz w:val="28"/>
        </w:rPr>
        <w:t>Как правило, женщины готовы обсуждать все проблемы, и не только производственные.</w:t>
      </w:r>
    </w:p>
    <w:p w:rsidR="004B173C" w:rsidRPr="006A3A07" w:rsidRDefault="004B173C" w:rsidP="004B173C">
      <w:pPr>
        <w:spacing w:line="360" w:lineRule="auto"/>
        <w:ind w:firstLine="708"/>
        <w:jc w:val="both"/>
        <w:rPr>
          <w:spacing w:val="-6"/>
          <w:sz w:val="28"/>
        </w:rPr>
      </w:pPr>
      <w:r w:rsidRPr="006A3A07">
        <w:rPr>
          <w:spacing w:val="-6"/>
          <w:sz w:val="28"/>
        </w:rPr>
        <w:t>У женщин и мужчин разные взгляды на профессиональное соперничество. Собственно, деловая борьба во всех своих проявлениях естественна только для мужчин. Женщинам интриги на рабочем месте нужны только, чтобы обогатить эмоциями сухие офисные отношения. Если для мужчин в деловой борьбе важен прежде всего результат, то женщины больше ценят непосредственно процесс, а как следствие, могут интриговать, и не всегда на деловом поле, проявляя живой интерес к личной жизни своих коллег. К своим соперникам женщины относятся более человечно и снисходительно, потому что предмет борьбы для них менее важен, чем непосредственные отношения между его участниками. Женщины, как правило, не забывают, что после борьбы с коллегой на следующий день надо продолжать работу. Чувство меры им, как правило, не изменяет</w:t>
      </w:r>
      <w:r w:rsidR="00B0232C">
        <w:rPr>
          <w:spacing w:val="-6"/>
          <w:sz w:val="28"/>
        </w:rPr>
        <w:t xml:space="preserve"> </w:t>
      </w:r>
      <w:r w:rsidR="00527B13" w:rsidRPr="00D349A4">
        <w:rPr>
          <w:spacing w:val="-6"/>
          <w:sz w:val="28"/>
        </w:rPr>
        <w:t>[7]</w:t>
      </w:r>
      <w:r w:rsidRPr="006A3A07">
        <w:rPr>
          <w:spacing w:val="-6"/>
          <w:sz w:val="28"/>
        </w:rPr>
        <w:t>.</w:t>
      </w:r>
    </w:p>
    <w:p w:rsidR="004B173C" w:rsidRPr="006A3A07" w:rsidRDefault="004B173C" w:rsidP="004B173C">
      <w:pPr>
        <w:spacing w:line="360" w:lineRule="auto"/>
        <w:ind w:firstLine="708"/>
        <w:jc w:val="both"/>
        <w:rPr>
          <w:spacing w:val="-6"/>
          <w:sz w:val="28"/>
        </w:rPr>
      </w:pPr>
      <w:r w:rsidRPr="006A3A07">
        <w:rPr>
          <w:spacing w:val="-6"/>
          <w:sz w:val="28"/>
        </w:rPr>
        <w:t xml:space="preserve">Но, как бы женщину не беспокоили профессиональные интересы и волнения по поводу работы, прежде всего каждая из них </w:t>
      </w:r>
      <w:r w:rsidRPr="0059573F">
        <w:rPr>
          <w:rFonts w:eastAsia="Calibri"/>
          <w:color w:val="000000"/>
          <w:sz w:val="28"/>
          <w:szCs w:val="28"/>
          <w:shd w:val="clear" w:color="auto" w:fill="FFFFFF"/>
        </w:rPr>
        <w:t>–</w:t>
      </w:r>
      <w:r w:rsidRPr="006A3A07">
        <w:rPr>
          <w:spacing w:val="-6"/>
          <w:sz w:val="28"/>
        </w:rPr>
        <w:t xml:space="preserve"> мать. И в этом </w:t>
      </w:r>
      <w:r w:rsidRPr="0059573F">
        <w:rPr>
          <w:rFonts w:eastAsia="Calibri"/>
          <w:color w:val="000000"/>
          <w:sz w:val="28"/>
          <w:szCs w:val="28"/>
          <w:shd w:val="clear" w:color="auto" w:fill="FFFFFF"/>
        </w:rPr>
        <w:t>–</w:t>
      </w:r>
      <w:r w:rsidRPr="006A3A07">
        <w:rPr>
          <w:spacing w:val="-6"/>
          <w:sz w:val="28"/>
        </w:rPr>
        <w:t xml:space="preserve"> еще одна особенность женского коллектива. Руководители коллективов обязаны знать, у кого из подчиненных дети, посещают ли они детсад, школу, как учатся, это очень стимулирует работников.</w:t>
      </w:r>
    </w:p>
    <w:p w:rsidR="004B173C" w:rsidRPr="006A3A07" w:rsidRDefault="004B173C" w:rsidP="004B173C">
      <w:pPr>
        <w:spacing w:line="360" w:lineRule="auto"/>
        <w:ind w:firstLine="708"/>
        <w:jc w:val="both"/>
        <w:rPr>
          <w:spacing w:val="-6"/>
          <w:sz w:val="28"/>
        </w:rPr>
      </w:pPr>
      <w:r w:rsidRPr="006A3A07">
        <w:rPr>
          <w:spacing w:val="-6"/>
          <w:sz w:val="28"/>
        </w:rPr>
        <w:t xml:space="preserve">Во взаимоотношениях с внешней средой женский стиль управления характеризуется большей гибкостью, ситуативностью, умением адаптироваться к сложным обстоятельствам. Женщина-руководитель большее значение, чем </w:t>
      </w:r>
      <w:r w:rsidRPr="006A3A07">
        <w:rPr>
          <w:spacing w:val="-6"/>
          <w:sz w:val="28"/>
        </w:rPr>
        <w:lastRenderedPageBreak/>
        <w:t>мужчина, придает установлению конструктивных отношений с органами власти, что обусловлено стремлением искать и находить поддержку. По своей сути женщины  в большей степени уважают власть, а мужчины более честолюбивы и более независимы</w:t>
      </w:r>
      <w:r w:rsidR="00B0232C">
        <w:rPr>
          <w:spacing w:val="-6"/>
          <w:sz w:val="28"/>
        </w:rPr>
        <w:t xml:space="preserve"> </w:t>
      </w:r>
      <w:r w:rsidR="00527B13" w:rsidRPr="00527B13">
        <w:rPr>
          <w:spacing w:val="-6"/>
          <w:sz w:val="28"/>
        </w:rPr>
        <w:t>[10]</w:t>
      </w:r>
      <w:r w:rsidRPr="006A3A07">
        <w:rPr>
          <w:spacing w:val="-6"/>
          <w:sz w:val="28"/>
        </w:rPr>
        <w:t>.</w:t>
      </w:r>
    </w:p>
    <w:p w:rsidR="004B173C" w:rsidRDefault="004B173C" w:rsidP="004B173C">
      <w:pPr>
        <w:spacing w:line="360" w:lineRule="auto"/>
        <w:ind w:firstLine="708"/>
        <w:jc w:val="both"/>
        <w:rPr>
          <w:spacing w:val="-6"/>
          <w:sz w:val="28"/>
        </w:rPr>
      </w:pPr>
      <w:r w:rsidRPr="006A3A07">
        <w:rPr>
          <w:spacing w:val="-6"/>
          <w:sz w:val="28"/>
        </w:rPr>
        <w:t xml:space="preserve">В управлении персоналом женщина-руководитель больше внимания уделяет отношениям между членами коллектива, ее больше, чем мужчину, волнует сфера межличностных отношений. Женщина более тонко реагирует на морально-психологический климат в коллективе. </w:t>
      </w:r>
    </w:p>
    <w:p w:rsidR="00940D3C" w:rsidRDefault="00940D3C" w:rsidP="00940D3C">
      <w:pPr>
        <w:spacing w:line="360" w:lineRule="auto"/>
        <w:ind w:firstLine="708"/>
        <w:jc w:val="both"/>
        <w:rPr>
          <w:spacing w:val="-6"/>
          <w:sz w:val="28"/>
        </w:rPr>
      </w:pPr>
      <w:r w:rsidRPr="006A3A07">
        <w:rPr>
          <w:spacing w:val="-6"/>
          <w:sz w:val="28"/>
        </w:rPr>
        <w:t>В сложных ситуациях она строит свои стратегии выхода из кризиса на высоких мотивациях сотрудников. Осуществляя функцию контроля за деятельностью персонала, женщина не стремится к жестким санкциям, а, в первую очередь, желает обеспечить необходимые условия для подчиненных с целью минимизации взысканий. При этом она сохраняет способность реализовывать жесткие меры по отношению к тем, кто не справляется с поставленными задачами</w:t>
      </w:r>
      <w:r w:rsidR="00B0232C">
        <w:rPr>
          <w:spacing w:val="-6"/>
          <w:sz w:val="28"/>
        </w:rPr>
        <w:t> </w:t>
      </w:r>
      <w:r w:rsidR="00995CE3" w:rsidRPr="00995CE3">
        <w:rPr>
          <w:spacing w:val="-6"/>
          <w:sz w:val="28"/>
        </w:rPr>
        <w:t>[13</w:t>
      </w:r>
      <w:r w:rsidR="00995CE3" w:rsidRPr="009C7576">
        <w:rPr>
          <w:spacing w:val="-6"/>
          <w:sz w:val="28"/>
        </w:rPr>
        <w:t>]</w:t>
      </w:r>
      <w:r w:rsidRPr="006A3A07">
        <w:rPr>
          <w:spacing w:val="-6"/>
          <w:sz w:val="28"/>
        </w:rPr>
        <w:t>.</w:t>
      </w:r>
    </w:p>
    <w:p w:rsidR="00940D3C" w:rsidRPr="00527B13" w:rsidRDefault="00940D3C" w:rsidP="00940D3C">
      <w:pPr>
        <w:spacing w:line="360" w:lineRule="auto"/>
        <w:ind w:firstLine="709"/>
        <w:jc w:val="both"/>
        <w:rPr>
          <w:spacing w:val="-6"/>
          <w:sz w:val="28"/>
        </w:rPr>
      </w:pPr>
      <w:r w:rsidRPr="006A3A07">
        <w:rPr>
          <w:spacing w:val="-6"/>
          <w:sz w:val="28"/>
        </w:rPr>
        <w:t>Как видим, женский коллектив имеет много психологических, профессиональных и других особенностей, с которыми обязательно нужно считаться. Горькая правда в известном афоризме: по сравнению с мужчиной женщина должна быть вдвое лучше, чтобы добиться вдвое меньшего. И все-таки женщины прокладывают себе путь не приспособлением к стилю, привычкам, признанных удачными для мужчин, а именно через внедрение навыков и отношений по собственному опыту. Они преуспевают именно потому, что некоторые характеристики считаются женскими и не приемлемыми для лидера, через свои женские качества</w:t>
      </w:r>
      <w:r w:rsidR="00527B13" w:rsidRPr="00527B13">
        <w:rPr>
          <w:spacing w:val="-6"/>
          <w:sz w:val="28"/>
        </w:rPr>
        <w:t>.</w:t>
      </w:r>
    </w:p>
    <w:p w:rsidR="00940D3C" w:rsidRDefault="00940D3C" w:rsidP="00940D3C">
      <w:pPr>
        <w:spacing w:line="360" w:lineRule="auto"/>
        <w:ind w:firstLine="709"/>
        <w:jc w:val="both"/>
        <w:rPr>
          <w:spacing w:val="-6"/>
          <w:sz w:val="28"/>
        </w:rPr>
      </w:pPr>
      <w:r>
        <w:rPr>
          <w:spacing w:val="-6"/>
          <w:sz w:val="28"/>
        </w:rPr>
        <w:t>Ж</w:t>
      </w:r>
      <w:r w:rsidRPr="006A3A07">
        <w:rPr>
          <w:spacing w:val="-6"/>
          <w:sz w:val="28"/>
        </w:rPr>
        <w:t>енщины по сравнению с мужчинами имеют ряд преимуществ: большая продолжительность активной жизни, открытый характер, сравнительно легкое преодоление стрессовых ситуаций и лучшее сопротивление болезням, более высокая ответственность и дисциплинированность на фоне очень гибкого использования всех управленческих технологий.</w:t>
      </w:r>
    </w:p>
    <w:p w:rsidR="00D6203F" w:rsidRDefault="00D6203F" w:rsidP="00D6203F">
      <w:pPr>
        <w:rPr>
          <w:rFonts w:eastAsiaTheme="minorHAnsi"/>
        </w:rPr>
      </w:pPr>
      <w:bookmarkStart w:id="5" w:name="_Toc481231804"/>
    </w:p>
    <w:p w:rsidR="00A409D2" w:rsidRDefault="00A409D2" w:rsidP="001A7838">
      <w:pPr>
        <w:pStyle w:val="2"/>
        <w:spacing w:before="0" w:after="80" w:line="360" w:lineRule="auto"/>
        <w:ind w:firstLine="706"/>
        <w:jc w:val="both"/>
        <w:rPr>
          <w:rFonts w:ascii="Times New Roman" w:hAnsi="Times New Roman" w:cs="Times New Roman"/>
          <w:b w:val="0"/>
          <w:i w:val="0"/>
        </w:rPr>
      </w:pPr>
      <w:bookmarkStart w:id="6" w:name="_Toc514782289"/>
      <w:r w:rsidRPr="00A409D2">
        <w:rPr>
          <w:rFonts w:ascii="Times New Roman" w:hAnsi="Times New Roman" w:cs="Times New Roman"/>
          <w:b w:val="0"/>
          <w:i w:val="0"/>
        </w:rPr>
        <w:lastRenderedPageBreak/>
        <w:t xml:space="preserve">1.2 </w:t>
      </w:r>
      <w:bookmarkEnd w:id="5"/>
      <w:r>
        <w:rPr>
          <w:rFonts w:ascii="Times New Roman" w:hAnsi="Times New Roman" w:cs="Times New Roman"/>
          <w:b w:val="0"/>
          <w:i w:val="0"/>
        </w:rPr>
        <w:t>Основные трудности и проблемы управления женским коллективом в современной организации</w:t>
      </w:r>
      <w:bookmarkEnd w:id="6"/>
    </w:p>
    <w:p w:rsidR="00A409D2" w:rsidRPr="00B7031C" w:rsidRDefault="00A409D2" w:rsidP="00983ED0">
      <w:pPr>
        <w:spacing w:line="360" w:lineRule="auto"/>
        <w:ind w:firstLine="706"/>
        <w:jc w:val="both"/>
      </w:pPr>
    </w:p>
    <w:p w:rsidR="00A409D2" w:rsidRDefault="00A409D2" w:rsidP="00A409D2">
      <w:pPr>
        <w:spacing w:line="360" w:lineRule="auto"/>
        <w:ind w:firstLine="709"/>
        <w:jc w:val="both"/>
        <w:rPr>
          <w:spacing w:val="-6"/>
          <w:sz w:val="28"/>
        </w:rPr>
      </w:pPr>
      <w:r w:rsidRPr="006A3A07">
        <w:rPr>
          <w:spacing w:val="-6"/>
          <w:sz w:val="28"/>
        </w:rPr>
        <w:t>Даже в коллективе, сбалансированном по гендерному признаку (примерно в равной пропорции представлены мужчины и женщины), часто возникают проблемы, при решении которых необходимо учитывать гендерную специфику. Если же преобладают представители одного пола (что в нашей стране характерно для целого ряда профессий, считающихся «мужскими» или «женскими»), то управление коллективом приобретает целый ряд особенностей, которые выступают тем резче, чем ниже статус подчиненных и чем в большей степени нарушено равновесие</w:t>
      </w:r>
      <w:r w:rsidR="00BB2F99">
        <w:rPr>
          <w:spacing w:val="-6"/>
          <w:sz w:val="28"/>
        </w:rPr>
        <w:t xml:space="preserve"> </w:t>
      </w:r>
      <w:r w:rsidR="00527B13" w:rsidRPr="00527B13">
        <w:rPr>
          <w:spacing w:val="-6"/>
          <w:sz w:val="28"/>
        </w:rPr>
        <w:t>[2]</w:t>
      </w:r>
      <w:r w:rsidRPr="006A3A07">
        <w:rPr>
          <w:spacing w:val="-6"/>
          <w:sz w:val="28"/>
        </w:rPr>
        <w:t>.</w:t>
      </w:r>
    </w:p>
    <w:p w:rsidR="00A409D2" w:rsidRPr="006A3A07" w:rsidRDefault="00A409D2" w:rsidP="00A409D2">
      <w:pPr>
        <w:spacing w:line="360" w:lineRule="auto"/>
        <w:ind w:firstLine="709"/>
        <w:jc w:val="both"/>
        <w:rPr>
          <w:spacing w:val="-6"/>
          <w:sz w:val="28"/>
        </w:rPr>
      </w:pPr>
      <w:r w:rsidRPr="006A3A07">
        <w:rPr>
          <w:spacing w:val="-6"/>
          <w:sz w:val="28"/>
        </w:rPr>
        <w:t>Женщины чаще, чем мужчины, проявляют чувствительность к психологическому климату в коллективе и желание работать в психологически комфортной для себя атмосфере. Приходя на новую работу, женщины обычно пытаются сначала установить эмоциональные связи с коллегами и только после этого полностью включаются в трудовой процесс. Удовлетворенность отношениями в коллективе становится при этом одним из основных факторов, определяющих удовлетворенность женщин трудом в целом. Иногда этот фактор начинает перевешивать все остальные: даже если на работе недостаточная зарплата и ограниченные перспективы роста, но хорошие отношения в коллективе, женщины реже мужчин стремятся сменить место работы</w:t>
      </w:r>
      <w:r w:rsidR="00BB2F99">
        <w:rPr>
          <w:spacing w:val="-6"/>
          <w:sz w:val="28"/>
        </w:rPr>
        <w:t xml:space="preserve"> </w:t>
      </w:r>
      <w:r w:rsidR="00527B13" w:rsidRPr="00527B13">
        <w:rPr>
          <w:spacing w:val="-6"/>
          <w:sz w:val="28"/>
        </w:rPr>
        <w:t>[14]</w:t>
      </w:r>
      <w:r w:rsidRPr="006A3A07">
        <w:rPr>
          <w:spacing w:val="-6"/>
          <w:sz w:val="28"/>
        </w:rPr>
        <w:t>.</w:t>
      </w:r>
    </w:p>
    <w:p w:rsidR="00BC7B26" w:rsidRPr="006A3A07" w:rsidRDefault="00BC7B26" w:rsidP="00BC7B26">
      <w:pPr>
        <w:spacing w:line="360" w:lineRule="auto"/>
        <w:ind w:firstLine="709"/>
        <w:jc w:val="both"/>
        <w:rPr>
          <w:spacing w:val="-6"/>
          <w:sz w:val="28"/>
        </w:rPr>
      </w:pPr>
      <w:r w:rsidRPr="006A3A07">
        <w:rPr>
          <w:spacing w:val="-6"/>
          <w:sz w:val="28"/>
        </w:rPr>
        <w:t>При осуществлении управленческих решений женщины-подчиненные обращают внимание не только на содержание решения, но еще и в значительной степени на форму, в которой это решение к ним приходится. Решение должен принимать руководитель (что воспринимается естественно: кто-то должен принимать решения), но это решение должно быть по форме демократическим (хорошо, если руководитель посоветовался, выслушал мнения членов коллектива).</w:t>
      </w:r>
    </w:p>
    <w:p w:rsidR="00BC7B26" w:rsidRDefault="00BC7B26" w:rsidP="00BC7B26">
      <w:pPr>
        <w:spacing w:line="360" w:lineRule="auto"/>
        <w:ind w:firstLine="709"/>
        <w:jc w:val="both"/>
        <w:rPr>
          <w:spacing w:val="-6"/>
          <w:sz w:val="28"/>
        </w:rPr>
      </w:pPr>
      <w:r w:rsidRPr="006A3A07">
        <w:rPr>
          <w:spacing w:val="-6"/>
          <w:sz w:val="28"/>
        </w:rPr>
        <w:t xml:space="preserve">И понятно, донести его до коллектива вежливым, корректным образом. Грубое по форме решение отторгается независимо от того, насколько оно целесообразно. Аналогичное отношение к замечаниям со стороны начальства. </w:t>
      </w:r>
      <w:r w:rsidRPr="006A3A07">
        <w:rPr>
          <w:spacing w:val="-6"/>
          <w:sz w:val="28"/>
        </w:rPr>
        <w:lastRenderedPageBreak/>
        <w:t>Женщины-подчиненные чувствительны к унижению, грубому (пусть даже и целесообразному, с точки зрения руководителя) осуждению. Грубое осуждение практически всегда воспринимается женщиной как несправедливое, независимо от его содержания</w:t>
      </w:r>
      <w:r w:rsidR="00BB2F99">
        <w:rPr>
          <w:spacing w:val="-6"/>
          <w:sz w:val="28"/>
        </w:rPr>
        <w:t xml:space="preserve"> </w:t>
      </w:r>
      <w:r w:rsidR="00527B13" w:rsidRPr="00527B13">
        <w:rPr>
          <w:spacing w:val="-6"/>
          <w:sz w:val="28"/>
        </w:rPr>
        <w:t>[11]</w:t>
      </w:r>
      <w:r>
        <w:rPr>
          <w:spacing w:val="-6"/>
          <w:sz w:val="28"/>
        </w:rPr>
        <w:t>.</w:t>
      </w:r>
    </w:p>
    <w:p w:rsidR="00BC7B26" w:rsidRPr="006A3A07" w:rsidRDefault="00BC7B26" w:rsidP="00BC7B26">
      <w:pPr>
        <w:spacing w:line="360" w:lineRule="auto"/>
        <w:ind w:firstLine="709"/>
        <w:jc w:val="both"/>
        <w:rPr>
          <w:spacing w:val="-6"/>
          <w:sz w:val="28"/>
        </w:rPr>
      </w:pPr>
      <w:r w:rsidRPr="006A3A07">
        <w:rPr>
          <w:spacing w:val="-6"/>
          <w:sz w:val="28"/>
        </w:rPr>
        <w:t>Отношения руководителя с подчиненными в женском коллективе должны быть не только теплыми, но и равными со всеми. Дело в том, что в чисто женском коллективе конкуренция проявляется несколько иначе, чем в мужском. Настроенные на взаимную поддержку, женщины хорошо относятся к тем, кому плохо (к «невинно пострадавших» от гнева руководства), и нередко начинают проявлять враждебность к тем, кому «вдруг незаслуженно повезло»</w:t>
      </w:r>
      <w:r>
        <w:rPr>
          <w:spacing w:val="-6"/>
          <w:sz w:val="28"/>
        </w:rPr>
        <w:t xml:space="preserve"> </w:t>
      </w:r>
      <w:r w:rsidRPr="0059573F">
        <w:rPr>
          <w:rFonts w:eastAsia="Calibri"/>
          <w:color w:val="000000"/>
          <w:sz w:val="28"/>
          <w:szCs w:val="28"/>
          <w:shd w:val="clear" w:color="auto" w:fill="FFFFFF"/>
        </w:rPr>
        <w:t>–</w:t>
      </w:r>
      <w:r w:rsidRPr="006A3A07">
        <w:rPr>
          <w:spacing w:val="-6"/>
          <w:sz w:val="28"/>
        </w:rPr>
        <w:t xml:space="preserve"> это может вызвать зависть.</w:t>
      </w:r>
    </w:p>
    <w:p w:rsidR="00BC7B26" w:rsidRDefault="00BC7B26" w:rsidP="00BC7B26">
      <w:pPr>
        <w:spacing w:line="360" w:lineRule="auto"/>
        <w:ind w:firstLine="709"/>
        <w:jc w:val="both"/>
        <w:rPr>
          <w:spacing w:val="-6"/>
          <w:sz w:val="28"/>
        </w:rPr>
      </w:pPr>
      <w:r w:rsidRPr="006A3A07">
        <w:rPr>
          <w:spacing w:val="-6"/>
          <w:sz w:val="28"/>
        </w:rPr>
        <w:t>Соответственно, на женский коллектив нельзя механически переносить способы стимулирования, работающих в мужском коллективе. Следует также очень осторожно вводить элементы соревнования, чтобы не разрушить существующую в коллективе систему отношений. Если руководство выделяет некоторых подчиненных, такой жест должен быть хорошо обоснованным, иначе он может быть воспринят как потакание любимчика</w:t>
      </w:r>
      <w:r>
        <w:rPr>
          <w:spacing w:val="-6"/>
          <w:sz w:val="28"/>
        </w:rPr>
        <w:t>.</w:t>
      </w:r>
    </w:p>
    <w:p w:rsidR="00D016AF" w:rsidRPr="006A3A07" w:rsidRDefault="00D016AF" w:rsidP="00D016AF">
      <w:pPr>
        <w:spacing w:line="360" w:lineRule="auto"/>
        <w:ind w:firstLine="709"/>
        <w:jc w:val="both"/>
        <w:rPr>
          <w:spacing w:val="-6"/>
          <w:sz w:val="28"/>
        </w:rPr>
      </w:pPr>
      <w:r w:rsidRPr="006A3A07">
        <w:rPr>
          <w:spacing w:val="-6"/>
          <w:sz w:val="28"/>
        </w:rPr>
        <w:t>Женский коллектив</w:t>
      </w:r>
      <w:r w:rsidR="00527B13" w:rsidRPr="00527B13">
        <w:rPr>
          <w:spacing w:val="-6"/>
          <w:sz w:val="28"/>
        </w:rPr>
        <w:t xml:space="preserve"> </w:t>
      </w:r>
      <w:r w:rsidRPr="0059573F">
        <w:rPr>
          <w:rFonts w:eastAsia="Calibri"/>
          <w:color w:val="000000"/>
          <w:sz w:val="28"/>
          <w:szCs w:val="28"/>
          <w:shd w:val="clear" w:color="auto" w:fill="FFFFFF"/>
        </w:rPr>
        <w:t>–</w:t>
      </w:r>
      <w:r w:rsidRPr="006A3A07">
        <w:rPr>
          <w:spacing w:val="-6"/>
          <w:sz w:val="28"/>
        </w:rPr>
        <w:t xml:space="preserve">  это именно коллектив, а не команда, он обычно слабо иерархический и держится на личных отношениях. Идеальный для женщины коллектив</w:t>
      </w:r>
      <w:r>
        <w:rPr>
          <w:spacing w:val="-6"/>
          <w:sz w:val="28"/>
        </w:rPr>
        <w:t xml:space="preserve"> </w:t>
      </w:r>
      <w:r w:rsidRPr="0059573F">
        <w:rPr>
          <w:rFonts w:eastAsia="Calibri"/>
          <w:color w:val="000000"/>
          <w:sz w:val="28"/>
          <w:szCs w:val="28"/>
          <w:shd w:val="clear" w:color="auto" w:fill="FFFFFF"/>
        </w:rPr>
        <w:t>–</w:t>
      </w:r>
      <w:r w:rsidRPr="006A3A07">
        <w:rPr>
          <w:spacing w:val="-6"/>
          <w:sz w:val="28"/>
        </w:rPr>
        <w:t xml:space="preserve">  построен по принципу семьи, поскольку на рабочие отношения женщины склонны проецировать отношения семейные (у мужчин нередко происходит наоборот) и ожидать от коллег по работе поддержки, понимания, эмоциональной теплоты</w:t>
      </w:r>
      <w:r w:rsidR="00BB2F99">
        <w:rPr>
          <w:spacing w:val="-6"/>
          <w:sz w:val="28"/>
        </w:rPr>
        <w:t xml:space="preserve"> </w:t>
      </w:r>
      <w:r w:rsidR="00527B13" w:rsidRPr="00527B13">
        <w:rPr>
          <w:spacing w:val="-6"/>
          <w:sz w:val="28"/>
        </w:rPr>
        <w:t>[12]</w:t>
      </w:r>
      <w:r w:rsidRPr="006A3A07">
        <w:rPr>
          <w:spacing w:val="-6"/>
          <w:sz w:val="28"/>
        </w:rPr>
        <w:t>.</w:t>
      </w:r>
    </w:p>
    <w:p w:rsidR="00D016AF" w:rsidRPr="006A3A07" w:rsidRDefault="00D016AF" w:rsidP="00BB2F99">
      <w:pPr>
        <w:spacing w:line="360" w:lineRule="auto"/>
        <w:ind w:firstLine="709"/>
        <w:jc w:val="both"/>
        <w:rPr>
          <w:spacing w:val="-6"/>
          <w:sz w:val="28"/>
        </w:rPr>
      </w:pPr>
      <w:r w:rsidRPr="006A3A07">
        <w:rPr>
          <w:spacing w:val="-6"/>
          <w:sz w:val="28"/>
        </w:rPr>
        <w:t>Конечно, и в женских коллективах может устанавливаться иерархия, но она имеет менее формальный характер и может быть построена по другим признакам: возраста, опыта, семейного положения. Чтобы избежать провоцирование конфликтов молодым амбициозным женщинам рекомендуется проявлять подчеркнутое уважение к старшим и более опытным коллегам (хотя бы внешнее). При этом руководству не рекомендуется ставить молодых и амбициозных сотрудниц в пример другим</w:t>
      </w:r>
      <w:r w:rsidR="00BB2F99">
        <w:rPr>
          <w:spacing w:val="-6"/>
          <w:sz w:val="28"/>
        </w:rPr>
        <w:t> </w:t>
      </w:r>
      <w:r w:rsidR="00527B13" w:rsidRPr="00527B13">
        <w:rPr>
          <w:spacing w:val="-6"/>
          <w:sz w:val="28"/>
        </w:rPr>
        <w:t>[6]</w:t>
      </w:r>
      <w:r w:rsidRPr="006A3A07">
        <w:rPr>
          <w:spacing w:val="-6"/>
          <w:sz w:val="28"/>
        </w:rPr>
        <w:t>.</w:t>
      </w:r>
    </w:p>
    <w:p w:rsidR="00D016AF" w:rsidRDefault="00D016AF" w:rsidP="00D016AF">
      <w:pPr>
        <w:spacing w:line="360" w:lineRule="auto"/>
        <w:ind w:firstLine="709"/>
        <w:jc w:val="both"/>
        <w:rPr>
          <w:spacing w:val="-6"/>
          <w:sz w:val="28"/>
        </w:rPr>
      </w:pPr>
      <w:r w:rsidRPr="006A3A07">
        <w:rPr>
          <w:spacing w:val="-6"/>
          <w:sz w:val="28"/>
        </w:rPr>
        <w:lastRenderedPageBreak/>
        <w:t>В чисто женских коллективах зачастую ярко проявляется еще одна особенность женской психологии: женщина ценит стабильность своего положения. Поэтому любые изменения изначально могут восприниматься женским коллективом негативно. Привычка к устоявшемуся порядку вещей оборачивается тем, что даже если условия труда не вполне приемлемы, с этим мирятся ради существующих преимуществ.</w:t>
      </w:r>
    </w:p>
    <w:p w:rsidR="00D016AF" w:rsidRPr="006A3A07" w:rsidRDefault="00D016AF" w:rsidP="00D016AF">
      <w:pPr>
        <w:spacing w:line="360" w:lineRule="auto"/>
        <w:ind w:firstLine="709"/>
        <w:jc w:val="both"/>
        <w:rPr>
          <w:spacing w:val="-6"/>
          <w:sz w:val="28"/>
        </w:rPr>
      </w:pPr>
      <w:r w:rsidRPr="006A3A07">
        <w:rPr>
          <w:spacing w:val="-6"/>
          <w:sz w:val="28"/>
        </w:rPr>
        <w:t>Частота конфликтов в мужских и женских коллективах примерно одинакова, однако причины конфликтов разные, и протекают они по-разному. Женщины чаще конфликтуют на личной почве и из-за условий работы (распределения премий, отпусков, графика работы), у мужчин причинами конфликтов чаще выступают производственные проблемы, перспективы роста, неожиданное расширение круга выполняемых обязанностей. Конфликты в мужских коллективах протекают открыто: как вызов, протест против лидера, иерархии или нарушения правил игры</w:t>
      </w:r>
      <w:r w:rsidR="00D33202">
        <w:rPr>
          <w:spacing w:val="-6"/>
          <w:sz w:val="28"/>
        </w:rPr>
        <w:t> </w:t>
      </w:r>
      <w:r w:rsidR="00527B13" w:rsidRPr="00527B13">
        <w:rPr>
          <w:spacing w:val="-6"/>
          <w:sz w:val="28"/>
        </w:rPr>
        <w:t>[5]</w:t>
      </w:r>
      <w:r w:rsidRPr="006A3A07">
        <w:rPr>
          <w:spacing w:val="-6"/>
          <w:sz w:val="28"/>
        </w:rPr>
        <w:t xml:space="preserve">. </w:t>
      </w:r>
    </w:p>
    <w:p w:rsidR="00D016AF" w:rsidRPr="006A3A07" w:rsidRDefault="00D016AF" w:rsidP="00D016AF">
      <w:pPr>
        <w:spacing w:line="360" w:lineRule="auto"/>
        <w:ind w:firstLine="709"/>
        <w:jc w:val="both"/>
        <w:rPr>
          <w:spacing w:val="-6"/>
          <w:sz w:val="28"/>
        </w:rPr>
      </w:pPr>
      <w:r w:rsidRPr="006A3A07">
        <w:rPr>
          <w:spacing w:val="-6"/>
          <w:sz w:val="28"/>
        </w:rPr>
        <w:t xml:space="preserve">В женских </w:t>
      </w:r>
      <w:r w:rsidRPr="0059573F">
        <w:rPr>
          <w:rFonts w:eastAsia="Calibri"/>
          <w:color w:val="000000"/>
          <w:sz w:val="28"/>
          <w:szCs w:val="28"/>
          <w:shd w:val="clear" w:color="auto" w:fill="FFFFFF"/>
        </w:rPr>
        <w:t>–</w:t>
      </w:r>
      <w:r w:rsidRPr="006A3A07">
        <w:rPr>
          <w:spacing w:val="-6"/>
          <w:sz w:val="28"/>
        </w:rPr>
        <w:t xml:space="preserve"> более скрыто, с использованием сплетен, злословия, мелких пакостей за спиной, конечно, что сказывается на эффективности работы коллектива в целом.</w:t>
      </w:r>
    </w:p>
    <w:p w:rsidR="00D016AF" w:rsidRDefault="00D016AF" w:rsidP="00D016AF">
      <w:pPr>
        <w:spacing w:line="360" w:lineRule="auto"/>
        <w:ind w:firstLine="709"/>
        <w:jc w:val="both"/>
        <w:rPr>
          <w:spacing w:val="-6"/>
          <w:sz w:val="28"/>
        </w:rPr>
      </w:pPr>
      <w:r w:rsidRPr="006A3A07">
        <w:rPr>
          <w:spacing w:val="-6"/>
          <w:sz w:val="28"/>
        </w:rPr>
        <w:t>Поэтому руководителю женского коллектива не стоит обольщаться отсутствием открытых конфликтов. Необходимо следить за психологической атмосферой в коллективе и твердо пресекать распространение слухов и сплетен</w:t>
      </w:r>
      <w:r w:rsidR="00D33202">
        <w:rPr>
          <w:spacing w:val="-6"/>
          <w:sz w:val="28"/>
        </w:rPr>
        <w:t> </w:t>
      </w:r>
      <w:r w:rsidR="00527B13" w:rsidRPr="00527B13">
        <w:rPr>
          <w:spacing w:val="-6"/>
          <w:sz w:val="28"/>
        </w:rPr>
        <w:t>[4]</w:t>
      </w:r>
      <w:r w:rsidRPr="006A3A07">
        <w:rPr>
          <w:spacing w:val="-6"/>
          <w:sz w:val="28"/>
        </w:rPr>
        <w:t>.</w:t>
      </w:r>
    </w:p>
    <w:p w:rsidR="00D016AF" w:rsidRDefault="00D016AF" w:rsidP="00D016AF">
      <w:pPr>
        <w:spacing w:line="360" w:lineRule="auto"/>
        <w:ind w:firstLine="709"/>
        <w:jc w:val="both"/>
        <w:rPr>
          <w:spacing w:val="-6"/>
          <w:sz w:val="28"/>
        </w:rPr>
      </w:pPr>
      <w:r w:rsidRPr="006A3A07">
        <w:rPr>
          <w:spacing w:val="-6"/>
          <w:sz w:val="28"/>
        </w:rPr>
        <w:t>Надо заметить, что именно в гомогенном коллективе (только мужской или только женской) происходит обострение негативных черт, которые традиционно считаются преимущественно женскими и мужскими.</w:t>
      </w:r>
    </w:p>
    <w:p w:rsidR="00D016AF" w:rsidRPr="006A3A07" w:rsidRDefault="00D016AF" w:rsidP="00D016AF">
      <w:pPr>
        <w:spacing w:line="360" w:lineRule="auto"/>
        <w:ind w:firstLine="709"/>
        <w:jc w:val="both"/>
        <w:rPr>
          <w:spacing w:val="-6"/>
          <w:sz w:val="28"/>
        </w:rPr>
      </w:pPr>
      <w:r w:rsidRPr="006A3A07">
        <w:rPr>
          <w:spacing w:val="-6"/>
          <w:sz w:val="28"/>
        </w:rPr>
        <w:t xml:space="preserve">Управление смешанными коллективами в этом смысле более благоприятно: синергетический эффект возникает гораздо реже из-за того, что и мужчины, и женщины стараются соответствовать гендерным ожиданиям, и черты не усиливаются, а гасятся. </w:t>
      </w:r>
    </w:p>
    <w:p w:rsidR="00D016AF" w:rsidRDefault="00D016AF" w:rsidP="00D016AF">
      <w:pPr>
        <w:spacing w:line="360" w:lineRule="auto"/>
        <w:ind w:firstLine="709"/>
        <w:jc w:val="both"/>
        <w:rPr>
          <w:spacing w:val="-6"/>
          <w:sz w:val="28"/>
        </w:rPr>
      </w:pPr>
      <w:r w:rsidRPr="006A3A07">
        <w:rPr>
          <w:spacing w:val="-6"/>
          <w:sz w:val="28"/>
        </w:rPr>
        <w:t xml:space="preserve">Мужчины ведут себя более корректно и конструктивно, а женщины получают возможность демонстрировать свою целеустремленность и динамичность. Однако при этом могут возникнуть другие проблемы, </w:t>
      </w:r>
      <w:r w:rsidRPr="006A3A07">
        <w:rPr>
          <w:spacing w:val="-6"/>
          <w:sz w:val="28"/>
        </w:rPr>
        <w:lastRenderedPageBreak/>
        <w:t>обусловленные отношениями между мужчинами и женщинами, когда «мужское» и «женское» у них начинает влиять на профессиональную успешность. Кроме банального адюльтера (при котором, кстати, реакция руководства тоже не всегда бывает свободной от гендерных предрассудков), может возникнуть еще ряд специфических проблем, которые необходимо отслеживать грамотному руководителю</w:t>
      </w:r>
      <w:r w:rsidR="00D33202">
        <w:rPr>
          <w:spacing w:val="-6"/>
          <w:sz w:val="28"/>
        </w:rPr>
        <w:t> </w:t>
      </w:r>
      <w:r w:rsidR="00527B13" w:rsidRPr="00527B13">
        <w:rPr>
          <w:spacing w:val="-6"/>
          <w:sz w:val="28"/>
        </w:rPr>
        <w:t>[</w:t>
      </w:r>
      <w:r w:rsidR="0052292A" w:rsidRPr="0052292A">
        <w:rPr>
          <w:spacing w:val="-6"/>
          <w:sz w:val="28"/>
        </w:rPr>
        <w:t>9]</w:t>
      </w:r>
      <w:r>
        <w:rPr>
          <w:spacing w:val="-6"/>
          <w:sz w:val="28"/>
        </w:rPr>
        <w:t>.</w:t>
      </w:r>
    </w:p>
    <w:p w:rsidR="00D016AF" w:rsidRPr="006A3A07" w:rsidRDefault="00D016AF" w:rsidP="00D016AF">
      <w:pPr>
        <w:spacing w:line="360" w:lineRule="auto"/>
        <w:ind w:firstLine="709"/>
        <w:jc w:val="both"/>
        <w:rPr>
          <w:spacing w:val="-6"/>
          <w:sz w:val="28"/>
        </w:rPr>
      </w:pPr>
      <w:r w:rsidRPr="006A3A07">
        <w:rPr>
          <w:spacing w:val="-6"/>
          <w:sz w:val="28"/>
        </w:rPr>
        <w:t>Особые требования в смешанном коллективе предъявляются к умению руководителя объективно оценивать достижения подчиненных мужчин и женщин. Презентация своего профессионализма мужчинами и женщинами нередко бывает разная. Так, человек склонен уверенно браться за выполнение даже нового и сложного для себя задания, надеясь разобраться «по ходу дела». При таком же (или даже более высоком) уровне компетентности женщина может не скрывать своих сомнений, колебаний в выборе решения, отсутствии какого-либо навыка или нужных знаний.</w:t>
      </w:r>
    </w:p>
    <w:p w:rsidR="00D016AF" w:rsidRPr="006A3A07" w:rsidRDefault="00D016AF" w:rsidP="00D016AF">
      <w:pPr>
        <w:spacing w:line="360" w:lineRule="auto"/>
        <w:ind w:firstLine="709"/>
        <w:jc w:val="both"/>
        <w:rPr>
          <w:spacing w:val="-6"/>
          <w:sz w:val="28"/>
        </w:rPr>
      </w:pPr>
      <w:r w:rsidRPr="006A3A07">
        <w:rPr>
          <w:spacing w:val="-6"/>
          <w:sz w:val="28"/>
        </w:rPr>
        <w:t>Сомнение женщины в своей способности выполнить задачи в этих случаях может быть признаком повышенной ответственности, а не недостаточного профессионализма. Кроме того, поскольку в среднем женщины имеют меньшее стремление к власти, меньшее состязательность, они могут уступать право презентации совместных достижений коллегам-мужчинам, что также негативно сказывается на профессиональном имидже женщин</w:t>
      </w:r>
      <w:r w:rsidR="00D33202">
        <w:rPr>
          <w:spacing w:val="-6"/>
          <w:sz w:val="28"/>
        </w:rPr>
        <w:t> </w:t>
      </w:r>
      <w:r w:rsidR="0052292A" w:rsidRPr="0052292A">
        <w:rPr>
          <w:spacing w:val="-6"/>
          <w:sz w:val="28"/>
        </w:rPr>
        <w:t>[11]</w:t>
      </w:r>
      <w:r w:rsidRPr="006A3A07">
        <w:rPr>
          <w:spacing w:val="-6"/>
          <w:sz w:val="28"/>
        </w:rPr>
        <w:t>.</w:t>
      </w:r>
    </w:p>
    <w:p w:rsidR="00D016AF" w:rsidRPr="006A3A07" w:rsidRDefault="00D016AF" w:rsidP="00D016AF">
      <w:pPr>
        <w:spacing w:line="360" w:lineRule="auto"/>
        <w:ind w:firstLine="709"/>
        <w:jc w:val="both"/>
        <w:rPr>
          <w:spacing w:val="-6"/>
          <w:sz w:val="28"/>
        </w:rPr>
      </w:pPr>
      <w:r w:rsidRPr="006A3A07">
        <w:rPr>
          <w:spacing w:val="-6"/>
          <w:sz w:val="28"/>
        </w:rPr>
        <w:t xml:space="preserve">Иногда на взаимоотношения с подчиненными влияют собственные иррациональные установки руководителя, обусловленные его, представлениями о «мужских» и «женских». Например, на общее представление мужчины-руководителя о женском характере сильно влияет его жена </w:t>
      </w:r>
      <w:r w:rsidR="009B769B" w:rsidRPr="0059573F">
        <w:rPr>
          <w:rFonts w:eastAsia="Calibri"/>
          <w:color w:val="000000"/>
          <w:sz w:val="28"/>
          <w:szCs w:val="28"/>
          <w:shd w:val="clear" w:color="auto" w:fill="FFFFFF"/>
        </w:rPr>
        <w:t>–</w:t>
      </w:r>
      <w:r w:rsidRPr="006A3A07">
        <w:rPr>
          <w:spacing w:val="-6"/>
          <w:sz w:val="28"/>
        </w:rPr>
        <w:t xml:space="preserve"> женщина, которую, как ему кажется, он досконально знает и понимает. Такая тенденция, часто неосознанная, ведет к субъективизму в оценке качеств подчиненных женщин, ошибки в прогнозировании их поведения.</w:t>
      </w:r>
    </w:p>
    <w:p w:rsidR="00D016AF" w:rsidRPr="006A3A07" w:rsidRDefault="00D016AF" w:rsidP="00D016AF">
      <w:pPr>
        <w:spacing w:line="360" w:lineRule="auto"/>
        <w:ind w:firstLine="709"/>
        <w:jc w:val="both"/>
        <w:rPr>
          <w:spacing w:val="-6"/>
          <w:sz w:val="28"/>
        </w:rPr>
      </w:pPr>
      <w:r w:rsidRPr="006A3A07">
        <w:rPr>
          <w:spacing w:val="-6"/>
          <w:sz w:val="28"/>
        </w:rPr>
        <w:t>Женщины реже используют в качестве такого ориентира своего мужа. Они склонны делать другую ошибку, ставя мужу в пример своих коллег по работе.</w:t>
      </w:r>
    </w:p>
    <w:p w:rsidR="00D016AF" w:rsidRPr="006A3A07" w:rsidRDefault="00D016AF" w:rsidP="00D016AF">
      <w:pPr>
        <w:spacing w:line="360" w:lineRule="auto"/>
        <w:ind w:firstLine="709"/>
        <w:jc w:val="both"/>
        <w:rPr>
          <w:spacing w:val="-6"/>
          <w:sz w:val="28"/>
        </w:rPr>
      </w:pPr>
      <w:r w:rsidRPr="006A3A07">
        <w:rPr>
          <w:spacing w:val="-6"/>
          <w:sz w:val="28"/>
        </w:rPr>
        <w:lastRenderedPageBreak/>
        <w:t>Активно делающая карьеру, женщина-руководитель иногда может демонстрировать необоснованно жесткое поведение, более жесткое, чем мужчины: усваивая правила игры (которые придуманы мужчинами и не являются для нее привычными), она может не почувствовать допустимого предела волевого давления и, стремясь не показаться мужчинам слабой, «перегнуть палку». Обратный случай, когда женщина-руководитель манипулирует подчиненными, демонстрируя зависимое «женское» поведение, чтобы сгладить остроту конфликта или заставить мужчин работать. Она апеллирует к «мужским» качествам подчиненных,</w:t>
      </w:r>
      <w:r w:rsidR="00E75F0E">
        <w:rPr>
          <w:spacing w:val="-6"/>
          <w:sz w:val="28"/>
        </w:rPr>
        <w:t xml:space="preserve"> не умея подобрать другие доводов</w:t>
      </w:r>
      <w:r w:rsidR="00D33202">
        <w:rPr>
          <w:spacing w:val="-6"/>
          <w:sz w:val="28"/>
        </w:rPr>
        <w:t> </w:t>
      </w:r>
      <w:r w:rsidR="009C7576" w:rsidRPr="009C7576">
        <w:rPr>
          <w:spacing w:val="-6"/>
          <w:sz w:val="28"/>
        </w:rPr>
        <w:t>[14]</w:t>
      </w:r>
      <w:r w:rsidRPr="006A3A07">
        <w:rPr>
          <w:spacing w:val="-6"/>
          <w:sz w:val="28"/>
        </w:rPr>
        <w:t>.</w:t>
      </w:r>
    </w:p>
    <w:p w:rsidR="00D016AF" w:rsidRPr="006A3A07" w:rsidRDefault="00D016AF" w:rsidP="00D016AF">
      <w:pPr>
        <w:spacing w:line="360" w:lineRule="auto"/>
        <w:ind w:firstLine="709"/>
        <w:jc w:val="both"/>
        <w:rPr>
          <w:spacing w:val="-6"/>
          <w:sz w:val="28"/>
        </w:rPr>
      </w:pPr>
      <w:r w:rsidRPr="006A3A07">
        <w:rPr>
          <w:spacing w:val="-6"/>
          <w:sz w:val="28"/>
        </w:rPr>
        <w:t>Таким образом, руководителю приходится учитывать стереотипные представления по «мужскому» и «женскому», нивелируя их негативное воздействие и используя для создания атмосферы, соответствующей ожиданиям сотрудников. При этом во главу угла должны ставиться независимые от пола базовые ценности: создание объективных условий для личностного и профессионального развития всех сотрудников, спокойная доброжелательная атмосфера, целесообразность решений руководства и предсказуемость реакции сотрудников.</w:t>
      </w:r>
    </w:p>
    <w:p w:rsidR="001A7838" w:rsidRDefault="001A7838" w:rsidP="006E1DDF">
      <w:pPr>
        <w:spacing w:line="360" w:lineRule="auto"/>
        <w:jc w:val="both"/>
        <w:rPr>
          <w:sz w:val="28"/>
        </w:rPr>
      </w:pPr>
    </w:p>
    <w:p w:rsidR="000B1074" w:rsidRDefault="000B1074" w:rsidP="006E1DDF">
      <w:pPr>
        <w:spacing w:line="360" w:lineRule="auto"/>
        <w:jc w:val="both"/>
        <w:rPr>
          <w:sz w:val="28"/>
        </w:rPr>
      </w:pPr>
    </w:p>
    <w:p w:rsidR="000B1074" w:rsidRDefault="000B1074" w:rsidP="006E1DDF">
      <w:pPr>
        <w:spacing w:line="360" w:lineRule="auto"/>
        <w:jc w:val="both"/>
        <w:rPr>
          <w:sz w:val="28"/>
        </w:rPr>
      </w:pPr>
    </w:p>
    <w:p w:rsidR="000B1074" w:rsidRDefault="000B1074" w:rsidP="006E1DDF">
      <w:pPr>
        <w:spacing w:line="360" w:lineRule="auto"/>
        <w:jc w:val="both"/>
        <w:rPr>
          <w:sz w:val="28"/>
        </w:rPr>
      </w:pPr>
    </w:p>
    <w:p w:rsidR="000B1074" w:rsidRDefault="000B1074" w:rsidP="006E1DDF">
      <w:pPr>
        <w:spacing w:line="360" w:lineRule="auto"/>
        <w:jc w:val="both"/>
        <w:rPr>
          <w:sz w:val="28"/>
        </w:rPr>
      </w:pPr>
    </w:p>
    <w:p w:rsidR="000B1074" w:rsidRDefault="000B1074" w:rsidP="006E1DDF">
      <w:pPr>
        <w:spacing w:line="360" w:lineRule="auto"/>
        <w:jc w:val="both"/>
        <w:rPr>
          <w:sz w:val="28"/>
        </w:rPr>
      </w:pPr>
    </w:p>
    <w:p w:rsidR="000B1074" w:rsidRDefault="000B1074" w:rsidP="006E1DDF">
      <w:pPr>
        <w:spacing w:line="360" w:lineRule="auto"/>
        <w:jc w:val="both"/>
        <w:rPr>
          <w:sz w:val="28"/>
        </w:rPr>
      </w:pPr>
    </w:p>
    <w:p w:rsidR="000B1074" w:rsidRDefault="000B1074" w:rsidP="006E1DDF">
      <w:pPr>
        <w:spacing w:line="360" w:lineRule="auto"/>
        <w:jc w:val="both"/>
        <w:rPr>
          <w:sz w:val="28"/>
        </w:rPr>
      </w:pPr>
    </w:p>
    <w:p w:rsidR="000B1074" w:rsidRDefault="000B1074" w:rsidP="006E1DDF">
      <w:pPr>
        <w:spacing w:line="360" w:lineRule="auto"/>
        <w:jc w:val="both"/>
        <w:rPr>
          <w:sz w:val="28"/>
        </w:rPr>
      </w:pPr>
    </w:p>
    <w:p w:rsidR="000B1074" w:rsidRDefault="000B1074" w:rsidP="006E1DDF">
      <w:pPr>
        <w:spacing w:line="360" w:lineRule="auto"/>
        <w:jc w:val="both"/>
        <w:rPr>
          <w:sz w:val="28"/>
        </w:rPr>
      </w:pPr>
    </w:p>
    <w:p w:rsidR="000B1074" w:rsidRDefault="000B1074" w:rsidP="006E1DDF">
      <w:pPr>
        <w:spacing w:line="360" w:lineRule="auto"/>
        <w:jc w:val="both"/>
        <w:rPr>
          <w:sz w:val="28"/>
        </w:rPr>
      </w:pPr>
    </w:p>
    <w:p w:rsidR="00412007" w:rsidRDefault="00412007" w:rsidP="00273CA2">
      <w:pPr>
        <w:spacing w:line="360" w:lineRule="auto"/>
        <w:ind w:firstLine="706"/>
        <w:jc w:val="both"/>
        <w:rPr>
          <w:bCs/>
          <w:iCs/>
          <w:sz w:val="28"/>
          <w:szCs w:val="28"/>
          <w:shd w:val="clear" w:color="auto" w:fill="FFFFFF"/>
        </w:rPr>
      </w:pPr>
      <w:r w:rsidRPr="00412007">
        <w:rPr>
          <w:sz w:val="28"/>
        </w:rPr>
        <w:lastRenderedPageBreak/>
        <w:t>2</w:t>
      </w:r>
      <w:r w:rsidR="00273CA2">
        <w:rPr>
          <w:sz w:val="28"/>
        </w:rPr>
        <w:t> </w:t>
      </w:r>
      <w:r w:rsidR="00273CA2">
        <w:rPr>
          <w:bCs/>
          <w:iCs/>
          <w:sz w:val="28"/>
          <w:szCs w:val="28"/>
          <w:shd w:val="clear" w:color="auto" w:fill="FFFFFF"/>
        </w:rPr>
        <w:t>Практика управления коллективом в </w:t>
      </w:r>
      <w:r>
        <w:rPr>
          <w:bCs/>
          <w:iCs/>
          <w:sz w:val="28"/>
          <w:szCs w:val="28"/>
          <w:shd w:val="clear" w:color="auto" w:fill="FFFFFF"/>
        </w:rPr>
        <w:t>организации</w:t>
      </w:r>
      <w:r w:rsidR="00273CA2">
        <w:rPr>
          <w:bCs/>
          <w:iCs/>
          <w:sz w:val="28"/>
          <w:szCs w:val="28"/>
          <w:shd w:val="clear" w:color="auto" w:fill="FFFFFF"/>
        </w:rPr>
        <w:t> </w:t>
      </w:r>
      <w:r w:rsidR="00273CA2">
        <w:rPr>
          <w:sz w:val="28"/>
          <w:szCs w:val="28"/>
        </w:rPr>
        <w:t>ООО </w:t>
      </w:r>
      <w:r w:rsidR="004D2D27">
        <w:rPr>
          <w:sz w:val="28"/>
          <w:szCs w:val="28"/>
        </w:rPr>
        <w:t>«</w:t>
      </w:r>
      <w:r w:rsidR="004D2D27" w:rsidRPr="004D2D27">
        <w:rPr>
          <w:sz w:val="28"/>
        </w:rPr>
        <w:t>АвиаЭкспресс</w:t>
      </w:r>
      <w:r w:rsidR="004D2D27">
        <w:rPr>
          <w:sz w:val="28"/>
          <w:lang w:val="en-US"/>
        </w:rPr>
        <w:t> </w:t>
      </w:r>
      <w:r w:rsidRPr="004D2D27">
        <w:rPr>
          <w:sz w:val="28"/>
        </w:rPr>
        <w:t>Тревел</w:t>
      </w:r>
      <w:r>
        <w:rPr>
          <w:sz w:val="28"/>
          <w:szCs w:val="28"/>
        </w:rPr>
        <w:t>»</w:t>
      </w:r>
      <w:r w:rsidRPr="00412007">
        <w:rPr>
          <w:bCs/>
          <w:iCs/>
          <w:sz w:val="28"/>
          <w:szCs w:val="28"/>
          <w:shd w:val="clear" w:color="auto" w:fill="FFFFFF"/>
        </w:rPr>
        <w:br/>
      </w:r>
    </w:p>
    <w:p w:rsidR="00412007" w:rsidRDefault="00412007" w:rsidP="001A7838">
      <w:pPr>
        <w:pStyle w:val="2"/>
        <w:spacing w:before="0" w:after="80" w:line="360" w:lineRule="auto"/>
        <w:ind w:firstLine="706"/>
        <w:jc w:val="both"/>
        <w:rPr>
          <w:rFonts w:ascii="Times New Roman" w:hAnsi="Times New Roman" w:cs="Times New Roman"/>
          <w:b w:val="0"/>
          <w:i w:val="0"/>
        </w:rPr>
      </w:pPr>
      <w:bookmarkStart w:id="7" w:name="_Toc514782290"/>
      <w:r w:rsidRPr="00412007">
        <w:rPr>
          <w:rFonts w:ascii="Times New Roman" w:hAnsi="Times New Roman" w:cs="Times New Roman"/>
          <w:b w:val="0"/>
          <w:i w:val="0"/>
          <w:shd w:val="clear" w:color="auto" w:fill="FFFFFF"/>
        </w:rPr>
        <w:t xml:space="preserve">2.1 </w:t>
      </w:r>
      <w:r w:rsidR="004D2D27">
        <w:rPr>
          <w:rFonts w:ascii="Times New Roman" w:hAnsi="Times New Roman" w:cs="Times New Roman"/>
          <w:b w:val="0"/>
          <w:i w:val="0"/>
          <w:shd w:val="clear" w:color="auto" w:fill="FFFFFF"/>
        </w:rPr>
        <w:t xml:space="preserve">Краткая характеристика </w:t>
      </w:r>
      <w:r w:rsidR="004D2D27" w:rsidRPr="004D2D27">
        <w:rPr>
          <w:rFonts w:ascii="Times New Roman" w:hAnsi="Times New Roman" w:cs="Times New Roman"/>
          <w:b w:val="0"/>
          <w:i w:val="0"/>
        </w:rPr>
        <w:t>ООО «АвиаЭкспресс Тревел»</w:t>
      </w:r>
      <w:bookmarkEnd w:id="7"/>
    </w:p>
    <w:p w:rsidR="004D2D27" w:rsidRDefault="004D2D27" w:rsidP="004D2D27">
      <w:pPr>
        <w:spacing w:line="360" w:lineRule="auto"/>
        <w:ind w:right="-1" w:firstLine="709"/>
        <w:jc w:val="both"/>
        <w:rPr>
          <w:sz w:val="28"/>
          <w:szCs w:val="28"/>
        </w:rPr>
      </w:pPr>
    </w:p>
    <w:p w:rsidR="00DC19FF" w:rsidRPr="00DC19FF" w:rsidRDefault="00DC19FF" w:rsidP="00DC19FF">
      <w:pPr>
        <w:spacing w:line="360" w:lineRule="auto"/>
        <w:ind w:right="-1" w:firstLine="706"/>
        <w:jc w:val="both"/>
        <w:rPr>
          <w:rFonts w:eastAsiaTheme="minorHAnsi"/>
          <w:sz w:val="28"/>
          <w:szCs w:val="28"/>
          <w:lang w:eastAsia="en-US"/>
        </w:rPr>
      </w:pPr>
      <w:r w:rsidRPr="00DC19FF">
        <w:rPr>
          <w:rFonts w:eastAsiaTheme="minorHAnsi"/>
          <w:sz w:val="28"/>
          <w:szCs w:val="28"/>
          <w:lang w:eastAsia="en-US"/>
        </w:rPr>
        <w:t xml:space="preserve">ООО «АвиаЭкспресс Тревел» </w:t>
      </w:r>
      <w:r w:rsidRPr="00DC19FF">
        <w:rPr>
          <w:rFonts w:eastAsiaTheme="minorHAnsi"/>
          <w:color w:val="000000"/>
          <w:sz w:val="28"/>
          <w:szCs w:val="28"/>
          <w:shd w:val="clear" w:color="auto" w:fill="FFFFFF"/>
          <w:lang w:eastAsia="en-US"/>
        </w:rPr>
        <w:t>–</w:t>
      </w:r>
      <w:r w:rsidRPr="00DC19FF">
        <w:rPr>
          <w:rFonts w:eastAsiaTheme="minorHAnsi"/>
          <w:sz w:val="28"/>
          <w:szCs w:val="28"/>
          <w:lang w:eastAsia="en-US"/>
        </w:rPr>
        <w:t xml:space="preserve">   это компания, предоставляющая услуги по продаже авиационных, железнодорожных перевозок и туризму.</w:t>
      </w:r>
    </w:p>
    <w:p w:rsidR="00DC19FF" w:rsidRPr="00DC19FF" w:rsidRDefault="00DC19FF" w:rsidP="00DC19FF">
      <w:pPr>
        <w:spacing w:line="360" w:lineRule="auto"/>
        <w:ind w:right="-1" w:firstLine="709"/>
        <w:jc w:val="both"/>
        <w:rPr>
          <w:rFonts w:eastAsiaTheme="minorHAnsi"/>
          <w:sz w:val="28"/>
          <w:szCs w:val="28"/>
          <w:lang w:eastAsia="en-US"/>
        </w:rPr>
      </w:pPr>
      <w:r w:rsidRPr="00DC19FF">
        <w:rPr>
          <w:rFonts w:eastAsiaTheme="minorHAnsi"/>
          <w:sz w:val="28"/>
          <w:szCs w:val="28"/>
          <w:lang w:eastAsia="en-US"/>
        </w:rPr>
        <w:t xml:space="preserve">Первое агентство компании было </w:t>
      </w:r>
      <w:r w:rsidR="00E1311B">
        <w:rPr>
          <w:rFonts w:eastAsiaTheme="minorHAnsi"/>
          <w:sz w:val="28"/>
          <w:szCs w:val="28"/>
          <w:lang w:eastAsia="en-US"/>
        </w:rPr>
        <w:t xml:space="preserve">открыто </w:t>
      </w:r>
      <w:r w:rsidR="001D5FA7">
        <w:rPr>
          <w:rFonts w:eastAsiaTheme="minorHAnsi"/>
          <w:sz w:val="28"/>
          <w:szCs w:val="28"/>
          <w:lang w:eastAsia="en-US"/>
        </w:rPr>
        <w:t>0</w:t>
      </w:r>
      <w:r w:rsidR="00E1311B">
        <w:rPr>
          <w:rFonts w:eastAsiaTheme="minorHAnsi"/>
          <w:sz w:val="28"/>
          <w:szCs w:val="28"/>
          <w:lang w:eastAsia="en-US"/>
        </w:rPr>
        <w:t>1 ноября 2010 г.</w:t>
      </w:r>
      <w:r w:rsidRPr="00DC19FF">
        <w:rPr>
          <w:rFonts w:eastAsiaTheme="minorHAnsi"/>
          <w:sz w:val="28"/>
          <w:szCs w:val="28"/>
          <w:lang w:eastAsia="en-US"/>
        </w:rPr>
        <w:t>, на ул.</w:t>
      </w:r>
      <w:r w:rsidR="00E1311B">
        <w:rPr>
          <w:rFonts w:eastAsiaTheme="minorHAnsi"/>
          <w:sz w:val="28"/>
          <w:szCs w:val="28"/>
          <w:lang w:eastAsia="en-US"/>
        </w:rPr>
        <w:t> </w:t>
      </w:r>
      <w:r w:rsidRPr="00DC19FF">
        <w:rPr>
          <w:rFonts w:eastAsiaTheme="minorHAnsi"/>
          <w:sz w:val="28"/>
          <w:szCs w:val="28"/>
          <w:lang w:eastAsia="en-US"/>
        </w:rPr>
        <w:t>Ставропольской, 129. Изначально это был маленький, уютный офис, в котором работали два человека, со временем штат расширился. В этом офисе работали авиа-кассир, туристический и корпоративный отдел, а также директор компании. В 2014 г. туристический отдел и авиа-кассир переехали в новый офис. На сегодняшний день агентство имеет 12 офисов продаж в Крас</w:t>
      </w:r>
      <w:r w:rsidR="004C74DF">
        <w:rPr>
          <w:rFonts w:eastAsiaTheme="minorHAnsi"/>
          <w:sz w:val="28"/>
          <w:szCs w:val="28"/>
          <w:lang w:eastAsia="en-US"/>
        </w:rPr>
        <w:t>нодаре, Краснодарском крае и в Р</w:t>
      </w:r>
      <w:r w:rsidRPr="00DC19FF">
        <w:rPr>
          <w:rFonts w:eastAsiaTheme="minorHAnsi"/>
          <w:sz w:val="28"/>
          <w:szCs w:val="28"/>
          <w:lang w:eastAsia="en-US"/>
        </w:rPr>
        <w:t>еспублике А</w:t>
      </w:r>
      <w:r w:rsidR="00F84CF0">
        <w:rPr>
          <w:rFonts w:eastAsiaTheme="minorHAnsi"/>
          <w:sz w:val="28"/>
          <w:szCs w:val="28"/>
          <w:lang w:eastAsia="en-US"/>
        </w:rPr>
        <w:t>дыгея. У компании в среднем 3 тыс.</w:t>
      </w:r>
      <w:r w:rsidRPr="00DC19FF">
        <w:rPr>
          <w:rFonts w:eastAsiaTheme="minorHAnsi"/>
          <w:sz w:val="28"/>
          <w:szCs w:val="28"/>
          <w:lang w:eastAsia="en-US"/>
        </w:rPr>
        <w:t xml:space="preserve"> туристов в год, 20-25 туров и неисчислимое количество благодарностей от туристов.</w:t>
      </w:r>
    </w:p>
    <w:p w:rsidR="00DC19FF" w:rsidRPr="00DC19FF" w:rsidRDefault="00DC19FF" w:rsidP="00DC19FF">
      <w:pPr>
        <w:spacing w:line="360" w:lineRule="auto"/>
        <w:ind w:right="-1" w:firstLine="709"/>
        <w:jc w:val="both"/>
        <w:rPr>
          <w:rFonts w:eastAsiaTheme="minorHAnsi"/>
          <w:sz w:val="28"/>
          <w:szCs w:val="28"/>
          <w:lang w:eastAsia="en-US"/>
        </w:rPr>
      </w:pPr>
      <w:r w:rsidRPr="00DC19FF">
        <w:rPr>
          <w:rFonts w:eastAsiaTheme="minorHAnsi"/>
          <w:sz w:val="28"/>
          <w:szCs w:val="28"/>
          <w:lang w:eastAsia="en-US"/>
        </w:rPr>
        <w:t xml:space="preserve">ООО «АвиаЭкспресс Тревел» является аккредитованным агентством в Транспортной клиринговой палате (Свидетельство № </w:t>
      </w:r>
      <w:r w:rsidRPr="00DC19FF">
        <w:rPr>
          <w:rFonts w:eastAsiaTheme="minorHAnsi"/>
          <w:sz w:val="28"/>
          <w:szCs w:val="28"/>
          <w:lang w:val="en-US" w:eastAsia="en-US"/>
        </w:rPr>
        <w:t>D</w:t>
      </w:r>
      <w:r w:rsidRPr="00DC19FF">
        <w:rPr>
          <w:rFonts w:eastAsiaTheme="minorHAnsi"/>
          <w:sz w:val="28"/>
          <w:szCs w:val="28"/>
          <w:lang w:eastAsia="en-US"/>
        </w:rPr>
        <w:t>-0675). Наличие аккредитации и договоров с основными авиаперевозчиками допускает оформление билетов на международные и внутренние рейсы всех авиакомпаний России, СНГ и ведущих авиакомпаний мира.</w:t>
      </w:r>
    </w:p>
    <w:p w:rsidR="00DC19FF" w:rsidRPr="00DC19FF" w:rsidRDefault="00DC19FF" w:rsidP="00DC19FF">
      <w:pPr>
        <w:spacing w:line="360" w:lineRule="auto"/>
        <w:ind w:right="-1" w:firstLine="709"/>
        <w:jc w:val="both"/>
        <w:rPr>
          <w:rFonts w:eastAsiaTheme="minorHAnsi"/>
          <w:sz w:val="28"/>
          <w:szCs w:val="28"/>
          <w:lang w:eastAsia="en-US"/>
        </w:rPr>
      </w:pPr>
      <w:r w:rsidRPr="00DC19FF">
        <w:rPr>
          <w:rFonts w:eastAsiaTheme="minorHAnsi"/>
          <w:sz w:val="28"/>
          <w:szCs w:val="28"/>
          <w:lang w:eastAsia="en-US"/>
        </w:rPr>
        <w:t xml:space="preserve">В этом агентстве установлены основные системы бронирования авиаперевозок </w:t>
      </w:r>
      <w:r w:rsidRPr="00DC19FF">
        <w:rPr>
          <w:rFonts w:eastAsiaTheme="minorHAnsi"/>
          <w:color w:val="000000"/>
          <w:sz w:val="28"/>
          <w:szCs w:val="28"/>
          <w:shd w:val="clear" w:color="auto" w:fill="FFFFFF"/>
          <w:lang w:eastAsia="en-US"/>
        </w:rPr>
        <w:t>–</w:t>
      </w:r>
      <w:r w:rsidRPr="00DC19FF">
        <w:rPr>
          <w:rFonts w:eastAsiaTheme="minorHAnsi"/>
          <w:sz w:val="28"/>
          <w:szCs w:val="28"/>
          <w:lang w:eastAsia="en-US"/>
        </w:rPr>
        <w:t xml:space="preserve">  Сирена, Амадеус, Габриэль, железнодорожных перевозок</w:t>
      </w:r>
      <w:r w:rsidRPr="00DC19FF">
        <w:rPr>
          <w:rFonts w:eastAsia="Calibri"/>
          <w:color w:val="000000"/>
          <w:sz w:val="28"/>
          <w:szCs w:val="28"/>
          <w:shd w:val="clear" w:color="auto" w:fill="FFFFFF"/>
          <w:lang w:eastAsia="en-US"/>
        </w:rPr>
        <w:t>–</w:t>
      </w:r>
      <w:r w:rsidRPr="00DC19FF">
        <w:rPr>
          <w:rFonts w:eastAsiaTheme="minorHAnsi"/>
          <w:sz w:val="28"/>
          <w:szCs w:val="28"/>
          <w:lang w:eastAsia="en-US"/>
        </w:rPr>
        <w:t xml:space="preserve"> Экспресс. Наличие договора с ОАО «РЖД» позволяет оформлять железнодорожные перевозки на поезда внутреннего и межгосударственного сообщения. </w:t>
      </w:r>
    </w:p>
    <w:p w:rsidR="005970FD" w:rsidRDefault="00DC19FF" w:rsidP="005970FD">
      <w:pPr>
        <w:spacing w:line="360" w:lineRule="auto"/>
        <w:ind w:right="-1" w:firstLine="709"/>
        <w:jc w:val="both"/>
        <w:rPr>
          <w:rFonts w:eastAsiaTheme="minorHAnsi"/>
          <w:sz w:val="28"/>
          <w:szCs w:val="28"/>
          <w:lang w:eastAsia="en-US"/>
        </w:rPr>
      </w:pPr>
      <w:r w:rsidRPr="00DC19FF">
        <w:rPr>
          <w:rFonts w:eastAsiaTheme="minorHAnsi"/>
          <w:sz w:val="28"/>
          <w:szCs w:val="28"/>
          <w:lang w:eastAsia="en-US"/>
        </w:rPr>
        <w:t xml:space="preserve">Также агентство оказывает услуги по бронированию отелей, трансферному обслуживанию, визовой поддержке, страхованию, некоторые офисы продаж являются сервисными отделениями транспортной компании </w:t>
      </w:r>
      <w:r w:rsidRPr="00DC19FF">
        <w:rPr>
          <w:rFonts w:eastAsiaTheme="minorHAnsi"/>
          <w:sz w:val="28"/>
          <w:szCs w:val="28"/>
          <w:lang w:val="en-US" w:eastAsia="en-US"/>
        </w:rPr>
        <w:lastRenderedPageBreak/>
        <w:t>DHL</w:t>
      </w:r>
      <w:r w:rsidRPr="00DC19FF">
        <w:rPr>
          <w:rFonts w:eastAsiaTheme="minorHAnsi"/>
          <w:sz w:val="28"/>
          <w:szCs w:val="28"/>
          <w:lang w:eastAsia="en-US"/>
        </w:rPr>
        <w:t xml:space="preserve">, где люди смогут воспользоваться услугами срочной доставки документации во все точки мира. </w:t>
      </w:r>
    </w:p>
    <w:p w:rsidR="00DC19FF" w:rsidRDefault="00DC19FF" w:rsidP="006B10D9">
      <w:pPr>
        <w:spacing w:line="360" w:lineRule="auto"/>
        <w:ind w:right="-1" w:firstLine="709"/>
        <w:jc w:val="both"/>
        <w:rPr>
          <w:rFonts w:eastAsiaTheme="minorHAnsi"/>
          <w:sz w:val="28"/>
          <w:szCs w:val="28"/>
          <w:lang w:eastAsia="en-US"/>
        </w:rPr>
      </w:pPr>
      <w:r w:rsidRPr="00DC19FF">
        <w:rPr>
          <w:rFonts w:eastAsiaTheme="minorHAnsi"/>
          <w:sz w:val="28"/>
          <w:szCs w:val="28"/>
          <w:lang w:eastAsia="en-US"/>
        </w:rPr>
        <w:t xml:space="preserve"> Организационная структура ООО «АвиаЭкспресс Тревел» является линейной структурой управления. Особенностью такой структуры управления является то, что каждое звено и каждый подчиненный имеют одного руководителя, через которого проходят все команды управления.</w:t>
      </w:r>
      <w:r w:rsidR="00A97F7A" w:rsidRPr="00A97F7A">
        <w:rPr>
          <w:sz w:val="28"/>
          <w:szCs w:val="28"/>
        </w:rPr>
        <w:t xml:space="preserve"> </w:t>
      </w:r>
      <w:r w:rsidR="00A97F7A">
        <w:rPr>
          <w:sz w:val="28"/>
          <w:szCs w:val="28"/>
        </w:rPr>
        <w:t>Управленческое звено несет ответственность за итоги деятельности управляемых ими объектов. Решения принимаются по цепочке сверху вниз. Руководитель нижнего звена подчиняется непосредственно руководителю высшего звена, то есть образовывается иерархия.</w:t>
      </w:r>
      <w:r w:rsidR="006B10D9">
        <w:rPr>
          <w:rFonts w:eastAsiaTheme="minorHAnsi"/>
          <w:sz w:val="28"/>
          <w:szCs w:val="28"/>
          <w:lang w:eastAsia="en-US"/>
        </w:rPr>
        <w:t xml:space="preserve"> </w:t>
      </w:r>
      <w:r w:rsidRPr="00DC19FF">
        <w:rPr>
          <w:rFonts w:eastAsiaTheme="minorHAnsi"/>
          <w:sz w:val="28"/>
          <w:szCs w:val="28"/>
          <w:lang w:eastAsia="en-US"/>
        </w:rPr>
        <w:t>Структура связей между ра</w:t>
      </w:r>
      <w:r w:rsidR="00D81B3A">
        <w:rPr>
          <w:rFonts w:eastAsiaTheme="minorHAnsi"/>
          <w:sz w:val="28"/>
          <w:szCs w:val="28"/>
          <w:lang w:eastAsia="en-US"/>
        </w:rPr>
        <w:t>ботниками отражена на рисунке 1.</w:t>
      </w:r>
    </w:p>
    <w:p w:rsidR="0013329B" w:rsidRPr="00DC19FF" w:rsidRDefault="0013329B" w:rsidP="00DC19FF">
      <w:pPr>
        <w:spacing w:line="360" w:lineRule="auto"/>
        <w:ind w:firstLine="709"/>
        <w:jc w:val="both"/>
        <w:rPr>
          <w:rFonts w:eastAsiaTheme="minorHAnsi"/>
          <w:sz w:val="28"/>
          <w:szCs w:val="28"/>
          <w:lang w:eastAsia="en-US"/>
        </w:rPr>
      </w:pPr>
    </w:p>
    <w:p w:rsidR="00DC19FF" w:rsidRPr="00DC19FF" w:rsidRDefault="00DD5ED9" w:rsidP="00DD5ED9">
      <w:pPr>
        <w:spacing w:line="360" w:lineRule="auto"/>
        <w:jc w:val="both"/>
        <w:rPr>
          <w:rFonts w:eastAsiaTheme="minorHAnsi"/>
          <w:sz w:val="28"/>
          <w:szCs w:val="28"/>
          <w:lang w:val="en-US" w:eastAsia="en-US"/>
        </w:rPr>
      </w:pPr>
      <w:r>
        <w:rPr>
          <w:rFonts w:eastAsiaTheme="minorHAnsi"/>
          <w:noProof/>
          <w:sz w:val="28"/>
          <w:szCs w:val="28"/>
          <w:lang w:val="en-CA" w:eastAsia="en-CA"/>
        </w:rPr>
        <w:drawing>
          <wp:inline distT="0" distB="0" distL="0" distR="0">
            <wp:extent cx="5781457" cy="2548274"/>
            <wp:effectExtent l="19050" t="0" r="0" b="0"/>
            <wp:docPr id="7" name="Рисунок 6" descr="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png"/>
                    <pic:cNvPicPr/>
                  </pic:nvPicPr>
                  <pic:blipFill>
                    <a:blip r:embed="rId10"/>
                    <a:stretch>
                      <a:fillRect/>
                    </a:stretch>
                  </pic:blipFill>
                  <pic:spPr>
                    <a:xfrm>
                      <a:off x="0" y="0"/>
                      <a:ext cx="5785771" cy="2550176"/>
                    </a:xfrm>
                    <a:prstGeom prst="rect">
                      <a:avLst/>
                    </a:prstGeom>
                  </pic:spPr>
                </pic:pic>
              </a:graphicData>
            </a:graphic>
          </wp:inline>
        </w:drawing>
      </w:r>
    </w:p>
    <w:p w:rsidR="0013329B" w:rsidRDefault="00DC19FF" w:rsidP="009646AF">
      <w:pPr>
        <w:tabs>
          <w:tab w:val="left" w:pos="1086"/>
        </w:tabs>
        <w:spacing w:line="360" w:lineRule="auto"/>
        <w:ind w:right="-1" w:firstLine="706"/>
        <w:jc w:val="center"/>
        <w:rPr>
          <w:rFonts w:eastAsiaTheme="minorHAnsi"/>
          <w:sz w:val="28"/>
          <w:szCs w:val="28"/>
          <w:lang w:eastAsia="en-US"/>
        </w:rPr>
      </w:pPr>
      <w:r w:rsidRPr="00DC19FF">
        <w:rPr>
          <w:rFonts w:eastAsiaTheme="minorHAnsi"/>
          <w:sz w:val="28"/>
          <w:szCs w:val="28"/>
          <w:lang w:eastAsia="en-US"/>
        </w:rPr>
        <w:t xml:space="preserve">Рисунок 1 </w:t>
      </w:r>
      <w:r w:rsidRPr="00DC19FF">
        <w:rPr>
          <w:rFonts w:eastAsia="Calibri"/>
          <w:color w:val="000000"/>
          <w:sz w:val="28"/>
          <w:szCs w:val="28"/>
          <w:shd w:val="clear" w:color="auto" w:fill="FFFFFF"/>
          <w:lang w:eastAsia="en-US"/>
        </w:rPr>
        <w:t>–</w:t>
      </w:r>
      <w:r w:rsidRPr="00DC19FF">
        <w:rPr>
          <w:rFonts w:eastAsiaTheme="minorHAnsi"/>
          <w:sz w:val="28"/>
          <w:szCs w:val="28"/>
          <w:lang w:eastAsia="en-US"/>
        </w:rPr>
        <w:t xml:space="preserve">  Организационная структура ООО «АвиаЭкспресс Тревел» (составлен автором)</w:t>
      </w:r>
    </w:p>
    <w:p w:rsidR="00570E05" w:rsidRPr="00DC19FF" w:rsidRDefault="00570E05" w:rsidP="009646AF">
      <w:pPr>
        <w:tabs>
          <w:tab w:val="left" w:pos="1086"/>
        </w:tabs>
        <w:spacing w:line="360" w:lineRule="auto"/>
        <w:ind w:right="-1" w:firstLine="706"/>
        <w:jc w:val="center"/>
        <w:rPr>
          <w:rFonts w:eastAsiaTheme="minorHAnsi"/>
          <w:sz w:val="28"/>
          <w:szCs w:val="28"/>
          <w:lang w:eastAsia="en-US"/>
        </w:rPr>
      </w:pPr>
    </w:p>
    <w:p w:rsidR="00A97F7A" w:rsidRDefault="00A97F7A" w:rsidP="00812E16">
      <w:pPr>
        <w:tabs>
          <w:tab w:val="left" w:pos="1086"/>
        </w:tabs>
        <w:spacing w:line="360" w:lineRule="auto"/>
        <w:ind w:firstLine="706"/>
        <w:jc w:val="both"/>
        <w:rPr>
          <w:sz w:val="28"/>
          <w:szCs w:val="28"/>
        </w:rPr>
      </w:pPr>
      <w:r w:rsidRPr="00DC19FF">
        <w:rPr>
          <w:rFonts w:eastAsiaTheme="minorHAnsi"/>
          <w:sz w:val="28"/>
          <w:szCs w:val="28"/>
          <w:lang w:eastAsia="en-US"/>
        </w:rPr>
        <w:t>Туристическое агентство является малой ком</w:t>
      </w:r>
      <w:r>
        <w:rPr>
          <w:rFonts w:eastAsiaTheme="minorHAnsi"/>
          <w:sz w:val="28"/>
          <w:szCs w:val="28"/>
          <w:lang w:eastAsia="en-US"/>
        </w:rPr>
        <w:t>панией, имеет в своем штате пять</w:t>
      </w:r>
      <w:r w:rsidRPr="00DC19FF">
        <w:rPr>
          <w:rFonts w:eastAsiaTheme="minorHAnsi"/>
          <w:sz w:val="28"/>
          <w:szCs w:val="28"/>
          <w:lang w:eastAsia="en-US"/>
        </w:rPr>
        <w:t xml:space="preserve"> человек и занимается оказанию услуг населению, поэтому используется линейная структура управления.</w:t>
      </w:r>
      <w:r>
        <w:rPr>
          <w:rFonts w:eastAsiaTheme="minorHAnsi"/>
          <w:sz w:val="28"/>
          <w:szCs w:val="28"/>
          <w:lang w:eastAsia="en-US"/>
        </w:rPr>
        <w:t> </w:t>
      </w:r>
    </w:p>
    <w:p w:rsidR="00DC19FF" w:rsidRDefault="00DC19FF" w:rsidP="00812E16">
      <w:pPr>
        <w:tabs>
          <w:tab w:val="left" w:pos="1086"/>
        </w:tabs>
        <w:spacing w:line="360" w:lineRule="auto"/>
        <w:ind w:firstLine="706"/>
        <w:jc w:val="both"/>
        <w:rPr>
          <w:sz w:val="28"/>
          <w:szCs w:val="28"/>
        </w:rPr>
      </w:pPr>
      <w:r>
        <w:rPr>
          <w:sz w:val="28"/>
          <w:szCs w:val="28"/>
        </w:rPr>
        <w:t>В турфирме ООО «АвиаЭкспресс Тревел» процесс обслуживания клиента происходит следующим образом</w:t>
      </w:r>
      <w:r w:rsidRPr="00F9117F">
        <w:rPr>
          <w:sz w:val="28"/>
          <w:szCs w:val="28"/>
        </w:rPr>
        <w:t>:</w:t>
      </w:r>
    </w:p>
    <w:p w:rsidR="00DC19FF" w:rsidRPr="00D929DD" w:rsidRDefault="00DC19FF" w:rsidP="00812E16">
      <w:pPr>
        <w:tabs>
          <w:tab w:val="left" w:pos="1086"/>
        </w:tabs>
        <w:spacing w:line="360" w:lineRule="auto"/>
        <w:ind w:firstLine="706"/>
        <w:jc w:val="both"/>
        <w:rPr>
          <w:sz w:val="28"/>
          <w:szCs w:val="28"/>
        </w:rPr>
      </w:pPr>
      <w:r w:rsidRPr="0059573F">
        <w:rPr>
          <w:rFonts w:eastAsia="Calibri"/>
          <w:color w:val="000000"/>
          <w:sz w:val="28"/>
          <w:szCs w:val="28"/>
          <w:shd w:val="clear" w:color="auto" w:fill="FFFFFF"/>
        </w:rPr>
        <w:lastRenderedPageBreak/>
        <w:t>–</w:t>
      </w:r>
      <w:r>
        <w:rPr>
          <w:rFonts w:eastAsia="Calibri"/>
          <w:color w:val="000000"/>
          <w:sz w:val="28"/>
          <w:szCs w:val="28"/>
          <w:shd w:val="clear" w:color="auto" w:fill="FFFFFF"/>
        </w:rPr>
        <w:t xml:space="preserve"> </w:t>
      </w:r>
      <w:r>
        <w:rPr>
          <w:sz w:val="28"/>
          <w:szCs w:val="28"/>
        </w:rPr>
        <w:t xml:space="preserve">менеджер по продажам помогает подобрать клиенту необходимый тур, давая информацию о стране пребывания, обычаях, традициях, таможенных правилах, отеле, размещении и питании, санитарно </w:t>
      </w:r>
      <w:r w:rsidRPr="0059573F">
        <w:rPr>
          <w:rFonts w:eastAsia="Calibri"/>
          <w:color w:val="000000"/>
          <w:sz w:val="28"/>
          <w:szCs w:val="28"/>
          <w:shd w:val="clear" w:color="auto" w:fill="FFFFFF"/>
        </w:rPr>
        <w:t>–</w:t>
      </w:r>
      <w:r>
        <w:rPr>
          <w:rFonts w:eastAsia="Calibri"/>
          <w:color w:val="000000"/>
          <w:sz w:val="28"/>
          <w:szCs w:val="28"/>
          <w:shd w:val="clear" w:color="auto" w:fill="FFFFFF"/>
        </w:rPr>
        <w:t xml:space="preserve"> </w:t>
      </w:r>
      <w:r>
        <w:rPr>
          <w:sz w:val="28"/>
          <w:szCs w:val="28"/>
        </w:rPr>
        <w:t>эпидемиологической обстановке в странах интересующих туриста, а также иную информацию по осуществлению тура</w:t>
      </w:r>
      <w:r w:rsidRPr="00D929DD">
        <w:rPr>
          <w:sz w:val="28"/>
          <w:szCs w:val="28"/>
        </w:rPr>
        <w:t>;</w:t>
      </w:r>
    </w:p>
    <w:p w:rsidR="00DC19FF" w:rsidRPr="00487873" w:rsidRDefault="00DC19FF" w:rsidP="00DC19FF">
      <w:pPr>
        <w:tabs>
          <w:tab w:val="left" w:pos="1086"/>
        </w:tabs>
        <w:spacing w:line="360" w:lineRule="auto"/>
        <w:ind w:right="-1" w:firstLine="709"/>
        <w:jc w:val="both"/>
        <w:rPr>
          <w:sz w:val="28"/>
          <w:szCs w:val="28"/>
        </w:rPr>
      </w:pPr>
      <w:r w:rsidRPr="0059573F">
        <w:rPr>
          <w:rFonts w:eastAsia="Calibri"/>
          <w:color w:val="000000"/>
          <w:sz w:val="28"/>
          <w:szCs w:val="28"/>
          <w:shd w:val="clear" w:color="auto" w:fill="FFFFFF"/>
        </w:rPr>
        <w:t>–</w:t>
      </w:r>
      <w:r>
        <w:rPr>
          <w:rFonts w:eastAsia="Calibri"/>
          <w:color w:val="000000"/>
          <w:sz w:val="28"/>
          <w:szCs w:val="28"/>
          <w:shd w:val="clear" w:color="auto" w:fill="FFFFFF"/>
        </w:rPr>
        <w:t> </w:t>
      </w:r>
      <w:r>
        <w:rPr>
          <w:sz w:val="28"/>
          <w:szCs w:val="28"/>
        </w:rPr>
        <w:t>после получения заявки от клиента оформляется лист бронирования тура, при необходимости туристам предоставляются дополнительные документы</w:t>
      </w:r>
      <w:r w:rsidRPr="00487873">
        <w:rPr>
          <w:sz w:val="28"/>
          <w:szCs w:val="28"/>
        </w:rPr>
        <w:t>;</w:t>
      </w:r>
    </w:p>
    <w:p w:rsidR="00DC19FF" w:rsidRDefault="00DC19FF" w:rsidP="00DC19FF">
      <w:pPr>
        <w:tabs>
          <w:tab w:val="left" w:pos="1086"/>
        </w:tabs>
        <w:spacing w:line="360" w:lineRule="auto"/>
        <w:ind w:right="-1" w:firstLine="709"/>
        <w:jc w:val="both"/>
        <w:rPr>
          <w:sz w:val="28"/>
          <w:szCs w:val="28"/>
        </w:rPr>
      </w:pPr>
      <w:r w:rsidRPr="0059573F">
        <w:rPr>
          <w:rFonts w:eastAsia="Calibri"/>
          <w:color w:val="000000"/>
          <w:sz w:val="28"/>
          <w:szCs w:val="28"/>
          <w:shd w:val="clear" w:color="auto" w:fill="FFFFFF"/>
        </w:rPr>
        <w:t>–</w:t>
      </w:r>
      <w:r>
        <w:rPr>
          <w:rFonts w:eastAsia="Calibri"/>
          <w:color w:val="000000"/>
          <w:sz w:val="28"/>
          <w:szCs w:val="28"/>
          <w:shd w:val="clear" w:color="auto" w:fill="FFFFFF"/>
        </w:rPr>
        <w:t> </w:t>
      </w:r>
      <w:r>
        <w:rPr>
          <w:sz w:val="28"/>
          <w:szCs w:val="28"/>
        </w:rPr>
        <w:t>туристическая фирма связывается с контрагентами (отелем заграницей), чтобы уточнить получили ли заявку</w:t>
      </w:r>
      <w:r w:rsidRPr="00487873">
        <w:rPr>
          <w:sz w:val="28"/>
          <w:szCs w:val="28"/>
        </w:rPr>
        <w:t>;</w:t>
      </w:r>
    </w:p>
    <w:p w:rsidR="00DC19FF" w:rsidRPr="00487873" w:rsidRDefault="00DC19FF" w:rsidP="00DC19FF">
      <w:pPr>
        <w:tabs>
          <w:tab w:val="left" w:pos="1086"/>
        </w:tabs>
        <w:spacing w:line="360" w:lineRule="auto"/>
        <w:ind w:right="-1" w:firstLine="709"/>
        <w:jc w:val="both"/>
        <w:rPr>
          <w:sz w:val="28"/>
          <w:szCs w:val="28"/>
        </w:rPr>
      </w:pPr>
      <w:r w:rsidRPr="0059573F">
        <w:rPr>
          <w:rFonts w:eastAsia="Calibri"/>
          <w:color w:val="000000"/>
          <w:sz w:val="28"/>
          <w:szCs w:val="28"/>
          <w:shd w:val="clear" w:color="auto" w:fill="FFFFFF"/>
        </w:rPr>
        <w:t>–</w:t>
      </w:r>
      <w:r>
        <w:rPr>
          <w:rFonts w:eastAsia="Calibri"/>
          <w:color w:val="000000"/>
          <w:sz w:val="28"/>
          <w:szCs w:val="28"/>
          <w:shd w:val="clear" w:color="auto" w:fill="FFFFFF"/>
        </w:rPr>
        <w:t> </w:t>
      </w:r>
      <w:r>
        <w:rPr>
          <w:sz w:val="28"/>
          <w:szCs w:val="28"/>
        </w:rPr>
        <w:t>контрагенты фирмы письменно сообщениям уведомляют получение заявки подтверждают или не подтверждают бронирование номера</w:t>
      </w:r>
      <w:r w:rsidRPr="00487873">
        <w:rPr>
          <w:sz w:val="28"/>
          <w:szCs w:val="28"/>
        </w:rPr>
        <w:t>;</w:t>
      </w:r>
    </w:p>
    <w:p w:rsidR="00DC19FF" w:rsidRPr="00487873" w:rsidRDefault="00DC19FF" w:rsidP="00DC19FF">
      <w:pPr>
        <w:tabs>
          <w:tab w:val="left" w:pos="1086"/>
        </w:tabs>
        <w:spacing w:line="360" w:lineRule="auto"/>
        <w:ind w:right="-1" w:firstLine="709"/>
        <w:jc w:val="both"/>
        <w:rPr>
          <w:sz w:val="28"/>
          <w:szCs w:val="28"/>
        </w:rPr>
      </w:pPr>
      <w:r w:rsidRPr="0059573F">
        <w:rPr>
          <w:rFonts w:eastAsia="Calibri"/>
          <w:color w:val="000000"/>
          <w:sz w:val="28"/>
          <w:szCs w:val="28"/>
          <w:shd w:val="clear" w:color="auto" w:fill="FFFFFF"/>
        </w:rPr>
        <w:t>–</w:t>
      </w:r>
      <w:r>
        <w:rPr>
          <w:sz w:val="28"/>
          <w:szCs w:val="28"/>
        </w:rPr>
        <w:t> при положительном ответе менеджер фирмы выставляет счет на оплату тура</w:t>
      </w:r>
      <w:r w:rsidRPr="00487873">
        <w:rPr>
          <w:sz w:val="28"/>
          <w:szCs w:val="28"/>
        </w:rPr>
        <w:t>;</w:t>
      </w:r>
    </w:p>
    <w:p w:rsidR="00DC19FF" w:rsidRPr="0031790D" w:rsidRDefault="00DC19FF" w:rsidP="00DC19FF">
      <w:pPr>
        <w:tabs>
          <w:tab w:val="left" w:pos="1086"/>
        </w:tabs>
        <w:spacing w:line="360" w:lineRule="auto"/>
        <w:ind w:right="-1" w:firstLine="709"/>
        <w:jc w:val="both"/>
        <w:rPr>
          <w:sz w:val="28"/>
          <w:szCs w:val="28"/>
        </w:rPr>
      </w:pPr>
      <w:r w:rsidRPr="0059573F">
        <w:rPr>
          <w:rFonts w:eastAsia="Calibri"/>
          <w:color w:val="000000"/>
          <w:sz w:val="28"/>
          <w:szCs w:val="28"/>
          <w:shd w:val="clear" w:color="auto" w:fill="FFFFFF"/>
        </w:rPr>
        <w:t>–</w:t>
      </w:r>
      <w:r>
        <w:rPr>
          <w:sz w:val="28"/>
          <w:szCs w:val="28"/>
        </w:rPr>
        <w:t> турфирма составляет платежное поручение, и клиент оплачивает счет, в случае неуплаты в срок заявки аннулируется по вине клиента</w:t>
      </w:r>
      <w:r w:rsidRPr="0031790D">
        <w:rPr>
          <w:sz w:val="28"/>
          <w:szCs w:val="28"/>
        </w:rPr>
        <w:t>;</w:t>
      </w:r>
    </w:p>
    <w:p w:rsidR="00DC19FF" w:rsidRPr="0031790D" w:rsidRDefault="00DC19FF" w:rsidP="00DC19FF">
      <w:pPr>
        <w:tabs>
          <w:tab w:val="left" w:pos="1086"/>
        </w:tabs>
        <w:spacing w:line="360" w:lineRule="auto"/>
        <w:ind w:right="-1" w:firstLine="709"/>
        <w:jc w:val="both"/>
        <w:rPr>
          <w:sz w:val="28"/>
          <w:szCs w:val="28"/>
        </w:rPr>
      </w:pPr>
      <w:r w:rsidRPr="0059573F">
        <w:rPr>
          <w:rFonts w:eastAsia="Calibri"/>
          <w:color w:val="000000"/>
          <w:sz w:val="28"/>
          <w:szCs w:val="28"/>
          <w:shd w:val="clear" w:color="auto" w:fill="FFFFFF"/>
        </w:rPr>
        <w:t>–</w:t>
      </w:r>
      <w:r>
        <w:rPr>
          <w:rFonts w:eastAsia="Calibri"/>
          <w:color w:val="000000"/>
          <w:sz w:val="28"/>
          <w:szCs w:val="28"/>
          <w:shd w:val="clear" w:color="auto" w:fill="FFFFFF"/>
        </w:rPr>
        <w:t xml:space="preserve"> </w:t>
      </w:r>
      <w:r>
        <w:rPr>
          <w:sz w:val="28"/>
          <w:szCs w:val="28"/>
        </w:rPr>
        <w:t>турфирма выписывает необходимые документы туристу, сообщает о месте и времени начала тура, а также другу информацию</w:t>
      </w:r>
      <w:r w:rsidRPr="0031790D">
        <w:rPr>
          <w:sz w:val="28"/>
          <w:szCs w:val="28"/>
        </w:rPr>
        <w:t>;</w:t>
      </w:r>
    </w:p>
    <w:p w:rsidR="00DC19FF" w:rsidRDefault="00DC19FF" w:rsidP="00DC19FF">
      <w:pPr>
        <w:tabs>
          <w:tab w:val="left" w:pos="1086"/>
        </w:tabs>
        <w:spacing w:line="360" w:lineRule="auto"/>
        <w:ind w:right="-1" w:firstLine="709"/>
        <w:jc w:val="both"/>
        <w:rPr>
          <w:sz w:val="28"/>
          <w:szCs w:val="28"/>
        </w:rPr>
      </w:pPr>
      <w:r w:rsidRPr="0059573F">
        <w:rPr>
          <w:rFonts w:eastAsia="Calibri"/>
          <w:color w:val="000000"/>
          <w:sz w:val="28"/>
          <w:szCs w:val="28"/>
          <w:shd w:val="clear" w:color="auto" w:fill="FFFFFF"/>
        </w:rPr>
        <w:t>–</w:t>
      </w:r>
      <w:r>
        <w:rPr>
          <w:sz w:val="28"/>
          <w:szCs w:val="28"/>
        </w:rPr>
        <w:t xml:space="preserve"> за сутки менеджер турфирмы напоминает клиенту время, место и другую информацию по выбранному туру.</w:t>
      </w:r>
    </w:p>
    <w:p w:rsidR="00996F6B" w:rsidRDefault="00996F6B" w:rsidP="005B1D5D">
      <w:pPr>
        <w:tabs>
          <w:tab w:val="left" w:pos="1086"/>
        </w:tabs>
        <w:spacing w:line="360" w:lineRule="auto"/>
        <w:ind w:firstLine="706"/>
        <w:jc w:val="both"/>
        <w:rPr>
          <w:sz w:val="28"/>
          <w:szCs w:val="28"/>
        </w:rPr>
      </w:pPr>
      <w:r w:rsidRPr="00DC19FF">
        <w:rPr>
          <w:rFonts w:eastAsiaTheme="minorHAnsi"/>
          <w:sz w:val="28"/>
          <w:szCs w:val="28"/>
          <w:lang w:eastAsia="en-US"/>
        </w:rPr>
        <w:t xml:space="preserve">Режим работы: с понедельника по пятницу с 09:00 до 20:00, по субботам с 10:00 до 18:00, воскресенье </w:t>
      </w:r>
      <w:r w:rsidRPr="00DC19FF">
        <w:rPr>
          <w:rFonts w:eastAsiaTheme="minorHAnsi"/>
          <w:color w:val="000000"/>
          <w:sz w:val="28"/>
          <w:szCs w:val="28"/>
          <w:shd w:val="clear" w:color="auto" w:fill="FFFFFF"/>
          <w:lang w:eastAsia="en-US"/>
        </w:rPr>
        <w:t>–</w:t>
      </w:r>
      <w:r w:rsidRPr="00DC19FF">
        <w:rPr>
          <w:rFonts w:eastAsiaTheme="minorHAnsi"/>
          <w:sz w:val="28"/>
          <w:szCs w:val="28"/>
          <w:lang w:eastAsia="en-US"/>
        </w:rPr>
        <w:t xml:space="preserve"> выходной.</w:t>
      </w:r>
    </w:p>
    <w:p w:rsidR="00DC19FF" w:rsidRPr="00DC19FF" w:rsidRDefault="00DC19FF" w:rsidP="005B1D5D">
      <w:pPr>
        <w:spacing w:line="360" w:lineRule="auto"/>
        <w:ind w:firstLine="706"/>
        <w:jc w:val="both"/>
        <w:rPr>
          <w:rFonts w:eastAsiaTheme="minorHAnsi"/>
          <w:sz w:val="28"/>
          <w:szCs w:val="28"/>
          <w:lang w:eastAsia="en-US"/>
        </w:rPr>
      </w:pPr>
      <w:r w:rsidRPr="00DC19FF">
        <w:rPr>
          <w:rFonts w:eastAsiaTheme="minorHAnsi"/>
          <w:sz w:val="28"/>
          <w:szCs w:val="28"/>
          <w:lang w:eastAsia="en-US"/>
        </w:rPr>
        <w:t>Главная задача пр</w:t>
      </w:r>
      <w:r w:rsidR="00E350BF">
        <w:rPr>
          <w:rFonts w:eastAsiaTheme="minorHAnsi"/>
          <w:sz w:val="28"/>
          <w:szCs w:val="28"/>
          <w:lang w:eastAsia="en-US"/>
        </w:rPr>
        <w:t>едприятия «АвиаЭкспресс Тревел»</w:t>
      </w:r>
      <w:r w:rsidRPr="00DC19FF">
        <w:rPr>
          <w:rFonts w:eastAsiaTheme="minorHAnsi"/>
          <w:sz w:val="28"/>
          <w:szCs w:val="28"/>
          <w:lang w:eastAsia="en-US"/>
        </w:rPr>
        <w:t xml:space="preserve"> </w:t>
      </w:r>
      <w:r w:rsidRPr="00DC19FF">
        <w:rPr>
          <w:rFonts w:eastAsia="Calibri"/>
          <w:color w:val="000000"/>
          <w:sz w:val="28"/>
          <w:szCs w:val="28"/>
          <w:shd w:val="clear" w:color="auto" w:fill="FFFFFF"/>
          <w:lang w:eastAsia="en-US"/>
        </w:rPr>
        <w:t>–</w:t>
      </w:r>
      <w:r w:rsidRPr="00DC19FF">
        <w:rPr>
          <w:rFonts w:eastAsiaTheme="minorHAnsi"/>
          <w:sz w:val="28"/>
          <w:szCs w:val="28"/>
          <w:lang w:eastAsia="en-US"/>
        </w:rPr>
        <w:t xml:space="preserve"> деятельность, направленная на получение прибыли для удовлетворения социальных и экономических интересов членов трудового коллектива</w:t>
      </w:r>
    </w:p>
    <w:p w:rsidR="00A97F7A" w:rsidRPr="00A97F7A" w:rsidRDefault="00DC19FF" w:rsidP="00A97F7A">
      <w:pPr>
        <w:spacing w:line="360" w:lineRule="auto"/>
        <w:ind w:firstLine="706"/>
        <w:jc w:val="both"/>
        <w:rPr>
          <w:rFonts w:eastAsiaTheme="minorHAnsi"/>
          <w:sz w:val="28"/>
          <w:szCs w:val="28"/>
          <w:shd w:val="clear" w:color="auto" w:fill="FFFFFF"/>
          <w:lang w:eastAsia="en-US"/>
        </w:rPr>
      </w:pPr>
      <w:r w:rsidRPr="00DC19FF">
        <w:rPr>
          <w:rFonts w:eastAsiaTheme="minorHAnsi"/>
          <w:sz w:val="28"/>
          <w:szCs w:val="28"/>
          <w:shd w:val="clear" w:color="auto" w:fill="FFFFFF"/>
          <w:lang w:eastAsia="en-US"/>
        </w:rPr>
        <w:t>Способность турфирмы своевременно производить платежи, финансировать свою деятельность на расширенной основе свидетельствует об её устойчивом финансовом состоянии. Компания стремится в будущем еще более улучшить свое финансовое положение, привлекая новых клиентов и партнеров, разрабатывая новую ф</w:t>
      </w:r>
      <w:r w:rsidR="004C7194">
        <w:rPr>
          <w:rFonts w:eastAsiaTheme="minorHAnsi"/>
          <w:sz w:val="28"/>
          <w:szCs w:val="28"/>
          <w:shd w:val="clear" w:color="auto" w:fill="FFFFFF"/>
          <w:lang w:eastAsia="en-US"/>
        </w:rPr>
        <w:t>инансовую стратегию организации.</w:t>
      </w:r>
    </w:p>
    <w:p w:rsidR="00FB361E" w:rsidRPr="0094721A" w:rsidRDefault="00EB6F5C" w:rsidP="0094721A">
      <w:pPr>
        <w:spacing w:line="360" w:lineRule="auto"/>
        <w:ind w:firstLine="706"/>
        <w:jc w:val="both"/>
        <w:rPr>
          <w:rFonts w:eastAsiaTheme="minorHAnsi"/>
          <w:sz w:val="28"/>
          <w:szCs w:val="28"/>
          <w:lang w:eastAsia="en-US"/>
        </w:rPr>
      </w:pPr>
      <w:r>
        <w:rPr>
          <w:spacing w:val="-6"/>
          <w:sz w:val="28"/>
        </w:rPr>
        <w:lastRenderedPageBreak/>
        <w:t xml:space="preserve">2.2 Анализ </w:t>
      </w:r>
      <w:r w:rsidR="005C4450">
        <w:rPr>
          <w:spacing w:val="-6"/>
          <w:sz w:val="28"/>
        </w:rPr>
        <w:t xml:space="preserve">существующего опыта и системы управления женским коллективом в </w:t>
      </w:r>
      <w:r>
        <w:rPr>
          <w:sz w:val="28"/>
          <w:szCs w:val="28"/>
        </w:rPr>
        <w:t>ООО «АвиаЭкспресс Тревел»</w:t>
      </w:r>
    </w:p>
    <w:p w:rsidR="0094721A" w:rsidRDefault="0094721A" w:rsidP="0007340C">
      <w:pPr>
        <w:spacing w:line="360" w:lineRule="auto"/>
        <w:ind w:firstLine="706"/>
        <w:jc w:val="both"/>
        <w:rPr>
          <w:spacing w:val="-6"/>
          <w:sz w:val="28"/>
        </w:rPr>
      </w:pPr>
    </w:p>
    <w:p w:rsidR="00FB361E" w:rsidRDefault="00FB361E" w:rsidP="0007340C">
      <w:pPr>
        <w:spacing w:line="360" w:lineRule="auto"/>
        <w:ind w:firstLine="706"/>
        <w:jc w:val="both"/>
        <w:rPr>
          <w:spacing w:val="-6"/>
          <w:sz w:val="28"/>
        </w:rPr>
      </w:pPr>
      <w:r w:rsidRPr="006A3A07">
        <w:rPr>
          <w:spacing w:val="-6"/>
          <w:sz w:val="28"/>
        </w:rPr>
        <w:t xml:space="preserve">Среди основных методов управления персоналом, применяемые на </w:t>
      </w:r>
      <w:r w:rsidR="00C12BAC">
        <w:rPr>
          <w:sz w:val="28"/>
          <w:szCs w:val="28"/>
        </w:rPr>
        <w:t>ООО </w:t>
      </w:r>
      <w:r>
        <w:rPr>
          <w:sz w:val="28"/>
          <w:szCs w:val="28"/>
        </w:rPr>
        <w:t xml:space="preserve">«АвиаЭкспресс Тревел» </w:t>
      </w:r>
      <w:r w:rsidRPr="006A3A07">
        <w:rPr>
          <w:spacing w:val="-6"/>
          <w:sz w:val="28"/>
        </w:rPr>
        <w:t>можно выделить такие методы как рациональная оценка труда персонала и управление мотивацией.</w:t>
      </w:r>
    </w:p>
    <w:p w:rsidR="00FB361E" w:rsidRDefault="00FB361E" w:rsidP="0007340C">
      <w:pPr>
        <w:spacing w:line="360" w:lineRule="auto"/>
        <w:ind w:firstLine="706"/>
        <w:jc w:val="both"/>
        <w:rPr>
          <w:spacing w:val="-6"/>
          <w:sz w:val="28"/>
        </w:rPr>
      </w:pPr>
      <w:r w:rsidRPr="006A3A07">
        <w:rPr>
          <w:spacing w:val="-6"/>
          <w:sz w:val="28"/>
        </w:rPr>
        <w:t xml:space="preserve">Оценка труда </w:t>
      </w:r>
      <w:r w:rsidRPr="00DC19FF">
        <w:rPr>
          <w:rFonts w:eastAsia="Calibri"/>
          <w:color w:val="000000"/>
          <w:sz w:val="28"/>
          <w:szCs w:val="28"/>
          <w:shd w:val="clear" w:color="auto" w:fill="FFFFFF"/>
          <w:lang w:eastAsia="en-US"/>
        </w:rPr>
        <w:t>–</w:t>
      </w:r>
      <w:r w:rsidRPr="006A3A07">
        <w:rPr>
          <w:spacing w:val="-6"/>
          <w:sz w:val="28"/>
        </w:rPr>
        <w:t xml:space="preserve"> мероприятия по определению соответствия количества и качества труда требованиям технологии производства.</w:t>
      </w:r>
    </w:p>
    <w:p w:rsidR="00CA633C" w:rsidRPr="006A3A07" w:rsidRDefault="00CA633C" w:rsidP="0007340C">
      <w:pPr>
        <w:spacing w:line="360" w:lineRule="auto"/>
        <w:ind w:firstLine="706"/>
        <w:jc w:val="both"/>
        <w:rPr>
          <w:spacing w:val="-6"/>
          <w:sz w:val="28"/>
        </w:rPr>
      </w:pPr>
      <w:r w:rsidRPr="006A3A07">
        <w:rPr>
          <w:spacing w:val="-6"/>
          <w:sz w:val="28"/>
        </w:rPr>
        <w:t>Оценка труда дает возможность решить следующие кадровые задачи:</w:t>
      </w:r>
    </w:p>
    <w:p w:rsidR="00CA633C" w:rsidRPr="006A3A07" w:rsidRDefault="00576D4C" w:rsidP="0007340C">
      <w:pPr>
        <w:spacing w:line="360" w:lineRule="auto"/>
        <w:ind w:firstLine="706"/>
        <w:jc w:val="both"/>
        <w:rPr>
          <w:spacing w:val="-6"/>
          <w:sz w:val="28"/>
        </w:rPr>
      </w:pPr>
      <w:r>
        <w:rPr>
          <w:spacing w:val="-6"/>
          <w:sz w:val="28"/>
        </w:rPr>
        <w:t>–</w:t>
      </w:r>
      <w:r>
        <w:t> </w:t>
      </w:r>
      <w:r w:rsidR="00CA633C" w:rsidRPr="006A3A07">
        <w:rPr>
          <w:spacing w:val="-6"/>
          <w:sz w:val="28"/>
        </w:rPr>
        <w:t>оценить потенциал для продвижения и снижения риска выдвижения некомпетентных сотрудников;</w:t>
      </w:r>
    </w:p>
    <w:p w:rsidR="00CA633C" w:rsidRPr="006A3A07" w:rsidRDefault="00576D4C" w:rsidP="0007340C">
      <w:pPr>
        <w:spacing w:line="360" w:lineRule="auto"/>
        <w:ind w:firstLine="706"/>
        <w:jc w:val="both"/>
        <w:rPr>
          <w:spacing w:val="-6"/>
          <w:sz w:val="28"/>
        </w:rPr>
      </w:pPr>
      <w:r>
        <w:rPr>
          <w:spacing w:val="-6"/>
          <w:sz w:val="28"/>
        </w:rPr>
        <w:t xml:space="preserve">– </w:t>
      </w:r>
      <w:r w:rsidR="00CA633C" w:rsidRPr="006A3A07">
        <w:rPr>
          <w:spacing w:val="-6"/>
          <w:sz w:val="28"/>
        </w:rPr>
        <w:t>снизить затраты на обучение;</w:t>
      </w:r>
    </w:p>
    <w:p w:rsidR="00CA633C" w:rsidRPr="006A3A07" w:rsidRDefault="00576D4C" w:rsidP="0007340C">
      <w:pPr>
        <w:spacing w:line="360" w:lineRule="auto"/>
        <w:ind w:firstLine="706"/>
        <w:jc w:val="both"/>
        <w:rPr>
          <w:spacing w:val="-6"/>
          <w:sz w:val="28"/>
        </w:rPr>
      </w:pPr>
      <w:r>
        <w:rPr>
          <w:spacing w:val="-6"/>
          <w:sz w:val="28"/>
        </w:rPr>
        <w:t>– </w:t>
      </w:r>
      <w:r w:rsidR="00CA633C" w:rsidRPr="006A3A07">
        <w:rPr>
          <w:spacing w:val="-6"/>
          <w:sz w:val="28"/>
        </w:rPr>
        <w:t>поддерживать у сотрудников чувства справедливости и повышать трудовую мотивацию;</w:t>
      </w:r>
    </w:p>
    <w:p w:rsidR="00CA633C" w:rsidRPr="006A3A07" w:rsidRDefault="00576D4C" w:rsidP="0007340C">
      <w:pPr>
        <w:spacing w:line="360" w:lineRule="auto"/>
        <w:ind w:firstLine="706"/>
        <w:jc w:val="both"/>
        <w:rPr>
          <w:spacing w:val="-6"/>
          <w:sz w:val="28"/>
        </w:rPr>
      </w:pPr>
      <w:r>
        <w:rPr>
          <w:spacing w:val="-6"/>
          <w:sz w:val="28"/>
        </w:rPr>
        <w:t>– </w:t>
      </w:r>
      <w:r w:rsidR="00CA633C" w:rsidRPr="006A3A07">
        <w:rPr>
          <w:spacing w:val="-6"/>
          <w:sz w:val="28"/>
        </w:rPr>
        <w:t>организовать обратную связь сотрудникам о качестве их работы;</w:t>
      </w:r>
    </w:p>
    <w:p w:rsidR="00CA633C" w:rsidRPr="00B310B7" w:rsidRDefault="00576D4C" w:rsidP="0007340C">
      <w:pPr>
        <w:spacing w:line="360" w:lineRule="auto"/>
        <w:ind w:firstLine="706"/>
        <w:jc w:val="both"/>
        <w:rPr>
          <w:spacing w:val="-6"/>
          <w:sz w:val="28"/>
        </w:rPr>
      </w:pPr>
      <w:r>
        <w:rPr>
          <w:spacing w:val="-6"/>
          <w:sz w:val="28"/>
        </w:rPr>
        <w:t>– </w:t>
      </w:r>
      <w:r w:rsidR="00CA633C" w:rsidRPr="006A3A07">
        <w:rPr>
          <w:spacing w:val="-6"/>
          <w:sz w:val="28"/>
        </w:rPr>
        <w:t>разрабатывать кадровые программы обучения и развития персонала.</w:t>
      </w:r>
    </w:p>
    <w:p w:rsidR="003313E4" w:rsidRPr="006A3A07" w:rsidRDefault="003313E4" w:rsidP="0007340C">
      <w:pPr>
        <w:spacing w:line="360" w:lineRule="auto"/>
        <w:ind w:firstLine="706"/>
        <w:jc w:val="both"/>
        <w:rPr>
          <w:spacing w:val="-6"/>
          <w:sz w:val="28"/>
        </w:rPr>
      </w:pPr>
      <w:r w:rsidRPr="006A3A07">
        <w:rPr>
          <w:spacing w:val="-6"/>
          <w:sz w:val="28"/>
        </w:rPr>
        <w:t>Так, согласно внутренним стандартам</w:t>
      </w:r>
      <w:r w:rsidRPr="003313E4">
        <w:rPr>
          <w:sz w:val="28"/>
          <w:szCs w:val="28"/>
        </w:rPr>
        <w:t xml:space="preserve"> </w:t>
      </w:r>
      <w:r>
        <w:rPr>
          <w:sz w:val="28"/>
          <w:szCs w:val="28"/>
        </w:rPr>
        <w:t>ООО «АвиаЭкспресс Тревел»</w:t>
      </w:r>
      <w:r w:rsidRPr="006A3A07">
        <w:rPr>
          <w:spacing w:val="-6"/>
          <w:sz w:val="28"/>
        </w:rPr>
        <w:t>, для организации эффективной системы оценки результативности труда работников предприятия необходимо:</w:t>
      </w:r>
    </w:p>
    <w:p w:rsidR="003313E4" w:rsidRPr="006A3A07" w:rsidRDefault="00576D4C" w:rsidP="0007340C">
      <w:pPr>
        <w:spacing w:line="360" w:lineRule="auto"/>
        <w:ind w:firstLine="706"/>
        <w:jc w:val="both"/>
        <w:rPr>
          <w:spacing w:val="-6"/>
          <w:sz w:val="28"/>
        </w:rPr>
      </w:pPr>
      <w:r>
        <w:rPr>
          <w:spacing w:val="-6"/>
          <w:sz w:val="28"/>
        </w:rPr>
        <w:t>– </w:t>
      </w:r>
      <w:r w:rsidR="003313E4" w:rsidRPr="006A3A07">
        <w:rPr>
          <w:spacing w:val="-6"/>
          <w:sz w:val="28"/>
        </w:rPr>
        <w:t>установить стандарты результативности труда для каждого рабочего места и критерии ее оценки;</w:t>
      </w:r>
    </w:p>
    <w:p w:rsidR="003313E4" w:rsidRPr="006A3A07" w:rsidRDefault="00576D4C" w:rsidP="0007340C">
      <w:pPr>
        <w:spacing w:line="360" w:lineRule="auto"/>
        <w:ind w:firstLine="706"/>
        <w:jc w:val="both"/>
        <w:rPr>
          <w:spacing w:val="-6"/>
          <w:sz w:val="28"/>
        </w:rPr>
      </w:pPr>
      <w:r>
        <w:rPr>
          <w:spacing w:val="-6"/>
          <w:sz w:val="28"/>
        </w:rPr>
        <w:t>– </w:t>
      </w:r>
      <w:r w:rsidR="003313E4" w:rsidRPr="006A3A07">
        <w:rPr>
          <w:spacing w:val="-6"/>
          <w:sz w:val="28"/>
        </w:rPr>
        <w:t>выработать политику проведения оценок результативности труда (когда, как часто и кому проводить оценку);</w:t>
      </w:r>
    </w:p>
    <w:p w:rsidR="003313E4" w:rsidRPr="006A3A07" w:rsidRDefault="00576D4C" w:rsidP="0007340C">
      <w:pPr>
        <w:spacing w:line="360" w:lineRule="auto"/>
        <w:ind w:firstLine="706"/>
        <w:jc w:val="both"/>
        <w:rPr>
          <w:spacing w:val="-6"/>
          <w:sz w:val="28"/>
        </w:rPr>
      </w:pPr>
      <w:r>
        <w:rPr>
          <w:spacing w:val="-6"/>
          <w:sz w:val="28"/>
        </w:rPr>
        <w:t>– </w:t>
      </w:r>
      <w:r w:rsidR="003313E4" w:rsidRPr="006A3A07">
        <w:rPr>
          <w:spacing w:val="-6"/>
          <w:sz w:val="28"/>
        </w:rPr>
        <w:t>обязать определенных лиц производить оценку результативности труда;</w:t>
      </w:r>
    </w:p>
    <w:p w:rsidR="003313E4" w:rsidRPr="006A3A07" w:rsidRDefault="00576D4C" w:rsidP="0007340C">
      <w:pPr>
        <w:spacing w:line="360" w:lineRule="auto"/>
        <w:ind w:firstLine="706"/>
        <w:jc w:val="both"/>
        <w:rPr>
          <w:spacing w:val="-6"/>
          <w:sz w:val="28"/>
        </w:rPr>
      </w:pPr>
      <w:r>
        <w:rPr>
          <w:spacing w:val="-6"/>
          <w:sz w:val="28"/>
        </w:rPr>
        <w:t>– </w:t>
      </w:r>
      <w:r w:rsidR="003313E4" w:rsidRPr="006A3A07">
        <w:rPr>
          <w:spacing w:val="-6"/>
          <w:sz w:val="28"/>
        </w:rPr>
        <w:t>вменить в обязанность лицам, проводящим оценку, собирать данные о результативности труда;</w:t>
      </w:r>
    </w:p>
    <w:p w:rsidR="003313E4" w:rsidRPr="006A3A07" w:rsidRDefault="00576D4C" w:rsidP="0007340C">
      <w:pPr>
        <w:spacing w:line="360" w:lineRule="auto"/>
        <w:ind w:firstLine="706"/>
        <w:jc w:val="both"/>
        <w:rPr>
          <w:spacing w:val="-6"/>
          <w:sz w:val="28"/>
        </w:rPr>
      </w:pPr>
      <w:r>
        <w:rPr>
          <w:spacing w:val="-6"/>
          <w:sz w:val="28"/>
        </w:rPr>
        <w:t xml:space="preserve">– </w:t>
      </w:r>
      <w:r w:rsidR="003313E4" w:rsidRPr="006A3A07">
        <w:rPr>
          <w:spacing w:val="-6"/>
          <w:sz w:val="28"/>
        </w:rPr>
        <w:t>обсудить оценку с работником;</w:t>
      </w:r>
    </w:p>
    <w:p w:rsidR="003313E4" w:rsidRPr="003313E4" w:rsidRDefault="00576D4C" w:rsidP="0007340C">
      <w:pPr>
        <w:spacing w:line="360" w:lineRule="auto"/>
        <w:ind w:firstLine="706"/>
        <w:jc w:val="both"/>
        <w:rPr>
          <w:spacing w:val="-6"/>
          <w:sz w:val="28"/>
        </w:rPr>
      </w:pPr>
      <w:r>
        <w:rPr>
          <w:spacing w:val="-6"/>
          <w:sz w:val="28"/>
        </w:rPr>
        <w:t xml:space="preserve">– </w:t>
      </w:r>
      <w:r w:rsidR="003313E4" w:rsidRPr="006A3A07">
        <w:rPr>
          <w:spacing w:val="-6"/>
          <w:sz w:val="28"/>
        </w:rPr>
        <w:t>принять решение и документировать оценку.</w:t>
      </w:r>
    </w:p>
    <w:p w:rsidR="003313E4" w:rsidRPr="006A3A07" w:rsidRDefault="003313E4" w:rsidP="0007340C">
      <w:pPr>
        <w:spacing w:line="360" w:lineRule="auto"/>
        <w:ind w:firstLine="706"/>
        <w:jc w:val="both"/>
        <w:rPr>
          <w:spacing w:val="-6"/>
          <w:sz w:val="28"/>
        </w:rPr>
      </w:pPr>
      <w:r w:rsidRPr="006A3A07">
        <w:rPr>
          <w:spacing w:val="-6"/>
          <w:sz w:val="28"/>
        </w:rPr>
        <w:t>Этапы оценки труда на конкретном рабочем месте</w:t>
      </w:r>
      <w:r w:rsidRPr="003313E4">
        <w:rPr>
          <w:sz w:val="28"/>
          <w:szCs w:val="28"/>
        </w:rPr>
        <w:t xml:space="preserve"> </w:t>
      </w:r>
      <w:r>
        <w:rPr>
          <w:sz w:val="28"/>
          <w:szCs w:val="28"/>
        </w:rPr>
        <w:t>ООО «АвиаЭкспресс Тревел»</w:t>
      </w:r>
      <w:r w:rsidRPr="003313E4">
        <w:rPr>
          <w:sz w:val="28"/>
          <w:szCs w:val="28"/>
        </w:rPr>
        <w:t xml:space="preserve"> </w:t>
      </w:r>
      <w:r w:rsidRPr="006A3A07">
        <w:rPr>
          <w:spacing w:val="-6"/>
          <w:sz w:val="28"/>
        </w:rPr>
        <w:t xml:space="preserve"> предполагают:</w:t>
      </w:r>
    </w:p>
    <w:p w:rsidR="003313E4" w:rsidRPr="006A3A07" w:rsidRDefault="00576D4C" w:rsidP="0007340C">
      <w:pPr>
        <w:spacing w:line="360" w:lineRule="auto"/>
        <w:ind w:firstLine="706"/>
        <w:jc w:val="both"/>
        <w:rPr>
          <w:spacing w:val="-6"/>
          <w:sz w:val="28"/>
        </w:rPr>
      </w:pPr>
      <w:r>
        <w:rPr>
          <w:spacing w:val="-6"/>
          <w:sz w:val="28"/>
        </w:rPr>
        <w:lastRenderedPageBreak/>
        <w:t xml:space="preserve">– </w:t>
      </w:r>
      <w:r w:rsidR="003313E4" w:rsidRPr="006A3A07">
        <w:rPr>
          <w:spacing w:val="-6"/>
          <w:sz w:val="28"/>
        </w:rPr>
        <w:t>описание функций;</w:t>
      </w:r>
    </w:p>
    <w:p w:rsidR="003313E4" w:rsidRPr="006A3A07" w:rsidRDefault="00576D4C" w:rsidP="0007340C">
      <w:pPr>
        <w:spacing w:line="360" w:lineRule="auto"/>
        <w:ind w:firstLine="706"/>
        <w:jc w:val="both"/>
        <w:rPr>
          <w:spacing w:val="-6"/>
          <w:sz w:val="28"/>
        </w:rPr>
      </w:pPr>
      <w:r>
        <w:rPr>
          <w:spacing w:val="-6"/>
          <w:sz w:val="28"/>
        </w:rPr>
        <w:t xml:space="preserve">– </w:t>
      </w:r>
      <w:r w:rsidR="003313E4" w:rsidRPr="006A3A07">
        <w:rPr>
          <w:spacing w:val="-6"/>
          <w:sz w:val="28"/>
        </w:rPr>
        <w:t>определение требований;</w:t>
      </w:r>
    </w:p>
    <w:p w:rsidR="003313E4" w:rsidRPr="006A3A07" w:rsidRDefault="00576D4C" w:rsidP="0007340C">
      <w:pPr>
        <w:spacing w:line="360" w:lineRule="auto"/>
        <w:ind w:firstLine="706"/>
        <w:jc w:val="both"/>
        <w:rPr>
          <w:spacing w:val="-6"/>
          <w:sz w:val="28"/>
        </w:rPr>
      </w:pPr>
      <w:r>
        <w:rPr>
          <w:spacing w:val="-6"/>
          <w:sz w:val="28"/>
        </w:rPr>
        <w:t>– </w:t>
      </w:r>
      <w:r w:rsidR="003313E4" w:rsidRPr="006A3A07">
        <w:rPr>
          <w:spacing w:val="-6"/>
          <w:sz w:val="28"/>
        </w:rPr>
        <w:t>оценку по факторам (конкретного исполнителя);</w:t>
      </w:r>
    </w:p>
    <w:p w:rsidR="003313E4" w:rsidRPr="006A3A07" w:rsidRDefault="00576D4C" w:rsidP="0007340C">
      <w:pPr>
        <w:spacing w:line="360" w:lineRule="auto"/>
        <w:ind w:firstLine="706"/>
        <w:jc w:val="both"/>
        <w:rPr>
          <w:spacing w:val="-6"/>
          <w:sz w:val="28"/>
        </w:rPr>
      </w:pPr>
      <w:r>
        <w:rPr>
          <w:spacing w:val="-6"/>
          <w:sz w:val="28"/>
        </w:rPr>
        <w:t>– </w:t>
      </w:r>
      <w:r w:rsidR="003313E4" w:rsidRPr="006A3A07">
        <w:rPr>
          <w:spacing w:val="-6"/>
          <w:sz w:val="28"/>
        </w:rPr>
        <w:t>расчет общей оценки;</w:t>
      </w:r>
    </w:p>
    <w:p w:rsidR="003313E4" w:rsidRPr="006A3A07" w:rsidRDefault="00576D4C" w:rsidP="0007340C">
      <w:pPr>
        <w:spacing w:line="360" w:lineRule="auto"/>
        <w:ind w:firstLine="706"/>
        <w:jc w:val="both"/>
        <w:rPr>
          <w:spacing w:val="-6"/>
          <w:sz w:val="28"/>
        </w:rPr>
      </w:pPr>
      <w:r>
        <w:rPr>
          <w:spacing w:val="-6"/>
          <w:sz w:val="28"/>
        </w:rPr>
        <w:t>– </w:t>
      </w:r>
      <w:r w:rsidR="003313E4" w:rsidRPr="006A3A07">
        <w:rPr>
          <w:spacing w:val="-6"/>
          <w:sz w:val="28"/>
        </w:rPr>
        <w:t>сопоставление со стандартом;</w:t>
      </w:r>
    </w:p>
    <w:p w:rsidR="003313E4" w:rsidRPr="006A3A07" w:rsidRDefault="00576D4C" w:rsidP="0007340C">
      <w:pPr>
        <w:spacing w:line="360" w:lineRule="auto"/>
        <w:ind w:firstLine="706"/>
        <w:jc w:val="both"/>
        <w:rPr>
          <w:spacing w:val="-6"/>
          <w:sz w:val="28"/>
        </w:rPr>
      </w:pPr>
      <w:r>
        <w:rPr>
          <w:spacing w:val="-6"/>
          <w:sz w:val="28"/>
        </w:rPr>
        <w:t>– </w:t>
      </w:r>
      <w:r w:rsidR="003313E4" w:rsidRPr="006A3A07">
        <w:rPr>
          <w:spacing w:val="-6"/>
          <w:sz w:val="28"/>
        </w:rPr>
        <w:t>оценку уровня сотрудника;</w:t>
      </w:r>
    </w:p>
    <w:p w:rsidR="003313E4" w:rsidRPr="00B310B7" w:rsidRDefault="00576D4C" w:rsidP="0007340C">
      <w:pPr>
        <w:spacing w:line="360" w:lineRule="auto"/>
        <w:ind w:firstLine="706"/>
        <w:jc w:val="both"/>
        <w:rPr>
          <w:spacing w:val="-6"/>
          <w:sz w:val="28"/>
        </w:rPr>
      </w:pPr>
      <w:r>
        <w:rPr>
          <w:spacing w:val="-6"/>
          <w:sz w:val="28"/>
        </w:rPr>
        <w:t>– </w:t>
      </w:r>
      <w:r w:rsidR="003313E4" w:rsidRPr="006A3A07">
        <w:rPr>
          <w:spacing w:val="-6"/>
          <w:sz w:val="28"/>
        </w:rPr>
        <w:t>доведение результатов оценки до подчиненного.</w:t>
      </w:r>
    </w:p>
    <w:p w:rsidR="00157AC0" w:rsidRPr="006A3A07" w:rsidRDefault="00157AC0" w:rsidP="0007340C">
      <w:pPr>
        <w:spacing w:line="360" w:lineRule="auto"/>
        <w:ind w:firstLine="706"/>
        <w:jc w:val="both"/>
        <w:rPr>
          <w:spacing w:val="-6"/>
          <w:sz w:val="28"/>
        </w:rPr>
      </w:pPr>
      <w:r w:rsidRPr="006A3A07">
        <w:rPr>
          <w:spacing w:val="-6"/>
          <w:sz w:val="28"/>
        </w:rPr>
        <w:t>Для того чтобы процедуры оценки труда были эффективны на каждом конкретном предприятии, они должны отвечать следующим требованиям:</w:t>
      </w:r>
    </w:p>
    <w:p w:rsidR="00157AC0" w:rsidRPr="006A3A07" w:rsidRDefault="00576D4C" w:rsidP="0007340C">
      <w:pPr>
        <w:spacing w:line="360" w:lineRule="auto"/>
        <w:ind w:firstLine="706"/>
        <w:jc w:val="both"/>
        <w:rPr>
          <w:spacing w:val="-6"/>
          <w:sz w:val="28"/>
        </w:rPr>
      </w:pPr>
      <w:r>
        <w:rPr>
          <w:spacing w:val="-6"/>
          <w:sz w:val="28"/>
        </w:rPr>
        <w:t>– </w:t>
      </w:r>
      <w:r w:rsidR="00157AC0" w:rsidRPr="006A3A07">
        <w:rPr>
          <w:spacing w:val="-6"/>
          <w:sz w:val="28"/>
        </w:rPr>
        <w:t>используемые критерии должны быть понятны исполнителю и оценщику;</w:t>
      </w:r>
    </w:p>
    <w:p w:rsidR="00157AC0" w:rsidRPr="006A3A07" w:rsidRDefault="00576D4C" w:rsidP="0007340C">
      <w:pPr>
        <w:spacing w:line="360" w:lineRule="auto"/>
        <w:ind w:firstLine="706"/>
        <w:jc w:val="both"/>
        <w:rPr>
          <w:spacing w:val="-6"/>
          <w:sz w:val="28"/>
        </w:rPr>
      </w:pPr>
      <w:r>
        <w:rPr>
          <w:spacing w:val="-6"/>
          <w:sz w:val="28"/>
        </w:rPr>
        <w:t xml:space="preserve">– </w:t>
      </w:r>
      <w:r w:rsidR="00157AC0" w:rsidRPr="006A3A07">
        <w:rPr>
          <w:spacing w:val="-6"/>
          <w:sz w:val="28"/>
        </w:rPr>
        <w:t>информация, используемая для оценки, должна быть доступна;</w:t>
      </w:r>
    </w:p>
    <w:p w:rsidR="00157AC0" w:rsidRPr="006A3A07" w:rsidRDefault="00576D4C" w:rsidP="0007340C">
      <w:pPr>
        <w:spacing w:line="360" w:lineRule="auto"/>
        <w:ind w:firstLine="706"/>
        <w:jc w:val="both"/>
        <w:rPr>
          <w:spacing w:val="-6"/>
          <w:sz w:val="28"/>
        </w:rPr>
      </w:pPr>
      <w:r>
        <w:rPr>
          <w:spacing w:val="-6"/>
          <w:sz w:val="28"/>
        </w:rPr>
        <w:t>–</w:t>
      </w:r>
      <w:r>
        <w:t> </w:t>
      </w:r>
      <w:r w:rsidR="00157AC0" w:rsidRPr="006A3A07">
        <w:rPr>
          <w:spacing w:val="-6"/>
          <w:sz w:val="28"/>
        </w:rPr>
        <w:t>результаты оценки должны быть связаны с системой поощрения;</w:t>
      </w:r>
    </w:p>
    <w:p w:rsidR="00157AC0" w:rsidRPr="00B310B7" w:rsidRDefault="00576D4C" w:rsidP="0007340C">
      <w:pPr>
        <w:spacing w:line="360" w:lineRule="auto"/>
        <w:ind w:firstLine="706"/>
        <w:jc w:val="both"/>
        <w:rPr>
          <w:spacing w:val="-6"/>
          <w:sz w:val="28"/>
        </w:rPr>
      </w:pPr>
      <w:r>
        <w:rPr>
          <w:spacing w:val="-6"/>
          <w:sz w:val="28"/>
        </w:rPr>
        <w:t>– </w:t>
      </w:r>
      <w:r w:rsidR="00157AC0" w:rsidRPr="006A3A07">
        <w:rPr>
          <w:spacing w:val="-6"/>
          <w:sz w:val="28"/>
        </w:rPr>
        <w:t>система оценки должна соответствовать ситуационному контексту.</w:t>
      </w:r>
    </w:p>
    <w:p w:rsidR="00DE025D" w:rsidRPr="006A3A07" w:rsidRDefault="00DE025D" w:rsidP="0007340C">
      <w:pPr>
        <w:spacing w:line="360" w:lineRule="auto"/>
        <w:ind w:firstLine="706"/>
        <w:jc w:val="both"/>
        <w:rPr>
          <w:spacing w:val="-6"/>
          <w:sz w:val="28"/>
        </w:rPr>
      </w:pPr>
      <w:r w:rsidRPr="006A3A07">
        <w:rPr>
          <w:spacing w:val="-6"/>
          <w:sz w:val="28"/>
        </w:rPr>
        <w:t xml:space="preserve">Система мотивация персонала на предприятии </w:t>
      </w:r>
      <w:r>
        <w:rPr>
          <w:sz w:val="28"/>
          <w:szCs w:val="28"/>
        </w:rPr>
        <w:t>ООО «АвиаЭкспресс Тревел»</w:t>
      </w:r>
      <w:r w:rsidRPr="003313E4">
        <w:rPr>
          <w:sz w:val="28"/>
          <w:szCs w:val="28"/>
        </w:rPr>
        <w:t xml:space="preserve"> </w:t>
      </w:r>
      <w:r w:rsidRPr="006A3A07">
        <w:rPr>
          <w:spacing w:val="-6"/>
          <w:sz w:val="28"/>
        </w:rPr>
        <w:t>является достаточно сложной, так как состоит из отдельных направлений.</w:t>
      </w:r>
    </w:p>
    <w:p w:rsidR="00DE025D" w:rsidRPr="006A3A07" w:rsidRDefault="00DE025D" w:rsidP="0007340C">
      <w:pPr>
        <w:pStyle w:val="141"/>
        <w:suppressAutoHyphens/>
        <w:spacing w:line="360" w:lineRule="auto"/>
        <w:ind w:firstLine="706"/>
        <w:rPr>
          <w:spacing w:val="-6"/>
        </w:rPr>
      </w:pPr>
      <w:r w:rsidRPr="006A3A07">
        <w:rPr>
          <w:spacing w:val="-6"/>
        </w:rPr>
        <w:t>Мотивация персонала и его управления предполагает применение следующих групп методов мотивации.</w:t>
      </w:r>
    </w:p>
    <w:p w:rsidR="00DE025D" w:rsidRPr="006A3A07" w:rsidRDefault="00DE025D" w:rsidP="0007340C">
      <w:pPr>
        <w:pStyle w:val="141"/>
        <w:suppressAutoHyphens/>
        <w:spacing w:line="360" w:lineRule="auto"/>
        <w:ind w:firstLine="706"/>
        <w:rPr>
          <w:spacing w:val="-6"/>
        </w:rPr>
      </w:pPr>
      <w:r w:rsidRPr="006A3A07">
        <w:rPr>
          <w:spacing w:val="-6"/>
        </w:rPr>
        <w:t>1.</w:t>
      </w:r>
      <w:r w:rsidR="004D2D93">
        <w:rPr>
          <w:spacing w:val="-6"/>
        </w:rPr>
        <w:t xml:space="preserve"> </w:t>
      </w:r>
      <w:r w:rsidRPr="006A3A07">
        <w:rPr>
          <w:spacing w:val="-6"/>
        </w:rPr>
        <w:t>Административно-организационные:</w:t>
      </w:r>
    </w:p>
    <w:p w:rsidR="00DE025D" w:rsidRPr="006A3A07" w:rsidRDefault="00576D4C" w:rsidP="0007340C">
      <w:pPr>
        <w:pStyle w:val="141"/>
        <w:suppressAutoHyphens/>
        <w:spacing w:line="360" w:lineRule="auto"/>
        <w:ind w:firstLine="706"/>
        <w:rPr>
          <w:spacing w:val="-6"/>
        </w:rPr>
      </w:pPr>
      <w:r>
        <w:rPr>
          <w:spacing w:val="-6"/>
        </w:rPr>
        <w:t xml:space="preserve">– </w:t>
      </w:r>
      <w:r w:rsidR="00DE025D" w:rsidRPr="006A3A07">
        <w:rPr>
          <w:spacing w:val="-6"/>
        </w:rPr>
        <w:t>регулирование взаимоотношений сотрудников с помощью положений о структурных подразделениях и должностные инструкции</w:t>
      </w:r>
    </w:p>
    <w:p w:rsidR="00DE025D" w:rsidRPr="006A3A07" w:rsidRDefault="00576D4C" w:rsidP="0007340C">
      <w:pPr>
        <w:pStyle w:val="141"/>
        <w:suppressAutoHyphens/>
        <w:spacing w:line="360" w:lineRule="auto"/>
        <w:ind w:firstLine="706"/>
        <w:rPr>
          <w:spacing w:val="-6"/>
        </w:rPr>
      </w:pPr>
      <w:r>
        <w:rPr>
          <w:spacing w:val="-6"/>
        </w:rPr>
        <w:t>– </w:t>
      </w:r>
      <w:r w:rsidR="00DE025D" w:rsidRPr="006A3A07">
        <w:rPr>
          <w:spacing w:val="-6"/>
        </w:rPr>
        <w:t>использование властной мотивации (издание приказов, отдача распоряжений, указаний) при управлении текущей деятельностью предприятия.</w:t>
      </w:r>
    </w:p>
    <w:p w:rsidR="00DE025D" w:rsidRPr="006A3A07" w:rsidRDefault="00DE025D" w:rsidP="0007340C">
      <w:pPr>
        <w:pStyle w:val="141"/>
        <w:suppressAutoHyphens/>
        <w:spacing w:line="360" w:lineRule="auto"/>
        <w:ind w:firstLine="706"/>
        <w:rPr>
          <w:spacing w:val="-6"/>
        </w:rPr>
      </w:pPr>
      <w:r w:rsidRPr="006A3A07">
        <w:rPr>
          <w:spacing w:val="-6"/>
        </w:rPr>
        <w:t>2. Экономические методы:</w:t>
      </w:r>
    </w:p>
    <w:p w:rsidR="00DE025D" w:rsidRPr="006A3A07" w:rsidRDefault="00AC2A9A" w:rsidP="0007340C">
      <w:pPr>
        <w:pStyle w:val="141"/>
        <w:suppressAutoHyphens/>
        <w:spacing w:line="360" w:lineRule="auto"/>
        <w:ind w:firstLine="706"/>
        <w:rPr>
          <w:spacing w:val="-6"/>
        </w:rPr>
      </w:pPr>
      <w:r>
        <w:rPr>
          <w:spacing w:val="-6"/>
        </w:rPr>
        <w:t>–</w:t>
      </w:r>
      <w:r w:rsidR="00DE025D" w:rsidRPr="006A3A07">
        <w:rPr>
          <w:spacing w:val="-6"/>
        </w:rPr>
        <w:t xml:space="preserve"> материальное стимулирование труда работников это премиальные по результатам труда, использование для отдельных категорий работников сдельной формы оплаты труда.</w:t>
      </w:r>
    </w:p>
    <w:p w:rsidR="00DE025D" w:rsidRPr="006A3A07" w:rsidRDefault="00DE025D" w:rsidP="0007340C">
      <w:pPr>
        <w:pStyle w:val="141"/>
        <w:suppressAutoHyphens/>
        <w:spacing w:line="360" w:lineRule="auto"/>
        <w:ind w:firstLine="706"/>
        <w:rPr>
          <w:spacing w:val="-6"/>
        </w:rPr>
      </w:pPr>
      <w:r w:rsidRPr="006A3A07">
        <w:rPr>
          <w:spacing w:val="-6"/>
        </w:rPr>
        <w:t>3. Социально - психологические методы:</w:t>
      </w:r>
    </w:p>
    <w:p w:rsidR="00DE025D" w:rsidRPr="006A3A07" w:rsidRDefault="00AC2A9A" w:rsidP="008E4355">
      <w:pPr>
        <w:pStyle w:val="141"/>
        <w:suppressAutoHyphens/>
        <w:spacing w:line="360" w:lineRule="auto"/>
        <w:ind w:firstLine="706"/>
        <w:rPr>
          <w:spacing w:val="-6"/>
        </w:rPr>
      </w:pPr>
      <w:r>
        <w:rPr>
          <w:spacing w:val="-6"/>
        </w:rPr>
        <w:t>–</w:t>
      </w:r>
      <w:r w:rsidR="00DE025D" w:rsidRPr="006A3A07">
        <w:rPr>
          <w:spacing w:val="-6"/>
        </w:rPr>
        <w:t xml:space="preserve"> развитие у сотрудников чувства принадлежности к организации с помощью формирования стандартов обслуживания, ведения корпоративной рекламы, </w:t>
      </w:r>
      <w:r w:rsidR="00DE025D" w:rsidRPr="006A3A07">
        <w:rPr>
          <w:spacing w:val="-6"/>
        </w:rPr>
        <w:lastRenderedPageBreak/>
        <w:t>широкого использования логотипов компании, обеспечения сотрудников фирменной рабочей одеждой и т.п.</w:t>
      </w:r>
    </w:p>
    <w:p w:rsidR="00DE025D" w:rsidRPr="00B310B7" w:rsidRDefault="00AC2A9A" w:rsidP="008E4355">
      <w:pPr>
        <w:pStyle w:val="141"/>
        <w:suppressAutoHyphens/>
        <w:spacing w:line="360" w:lineRule="auto"/>
        <w:ind w:firstLine="706"/>
        <w:rPr>
          <w:spacing w:val="-6"/>
        </w:rPr>
      </w:pPr>
      <w:r>
        <w:rPr>
          <w:spacing w:val="-6"/>
        </w:rPr>
        <w:t>– </w:t>
      </w:r>
      <w:r w:rsidR="00DE025D" w:rsidRPr="006A3A07">
        <w:rPr>
          <w:spacing w:val="-6"/>
        </w:rPr>
        <w:t>стимулирование труда работников посредством гарантированного предоставления социальных гарантий (больничные листы, выплаты пособий и т.п.), организации организационных праздников для сотрудников и их детей.</w:t>
      </w:r>
    </w:p>
    <w:p w:rsidR="002A5968" w:rsidRDefault="002A5968" w:rsidP="008E4355">
      <w:pPr>
        <w:pStyle w:val="a7"/>
        <w:suppressAutoHyphens/>
        <w:spacing w:after="0" w:line="360" w:lineRule="auto"/>
        <w:ind w:firstLine="706"/>
        <w:jc w:val="both"/>
        <w:rPr>
          <w:spacing w:val="-6"/>
          <w:sz w:val="28"/>
          <w:szCs w:val="28"/>
        </w:rPr>
      </w:pPr>
      <w:r w:rsidRPr="006A3A07">
        <w:rPr>
          <w:spacing w:val="-6"/>
          <w:sz w:val="28"/>
          <w:szCs w:val="28"/>
        </w:rPr>
        <w:t xml:space="preserve">Особое место на предприятие в системе стимулирования труда – с учетом особенностей женского коллектива является </w:t>
      </w:r>
      <w:r>
        <w:rPr>
          <w:spacing w:val="-6"/>
          <w:sz w:val="28"/>
          <w:szCs w:val="28"/>
        </w:rPr>
        <w:t xml:space="preserve">эффективное </w:t>
      </w:r>
      <w:r w:rsidRPr="006A3A07">
        <w:rPr>
          <w:spacing w:val="-6"/>
          <w:sz w:val="28"/>
          <w:szCs w:val="28"/>
        </w:rPr>
        <w:t>ос</w:t>
      </w:r>
      <w:r>
        <w:rPr>
          <w:spacing w:val="-6"/>
          <w:sz w:val="28"/>
          <w:szCs w:val="28"/>
        </w:rPr>
        <w:t>уществление духовного стимулирование, создание благоприятного психологического</w:t>
      </w:r>
      <w:r w:rsidRPr="006A3A07">
        <w:rPr>
          <w:spacing w:val="-6"/>
          <w:sz w:val="28"/>
          <w:szCs w:val="28"/>
        </w:rPr>
        <w:t xml:space="preserve"> климат</w:t>
      </w:r>
      <w:r>
        <w:rPr>
          <w:spacing w:val="-6"/>
          <w:sz w:val="28"/>
          <w:szCs w:val="28"/>
        </w:rPr>
        <w:t>а</w:t>
      </w:r>
      <w:r w:rsidRPr="006A3A07">
        <w:rPr>
          <w:spacing w:val="-6"/>
          <w:sz w:val="28"/>
          <w:szCs w:val="28"/>
        </w:rPr>
        <w:t xml:space="preserve"> в коллективе и чувство принадлежности к организации. </w:t>
      </w:r>
    </w:p>
    <w:p w:rsidR="006E1AA4" w:rsidRDefault="00E01AF0" w:rsidP="008E4355">
      <w:pPr>
        <w:spacing w:line="360" w:lineRule="auto"/>
        <w:ind w:firstLine="706"/>
        <w:jc w:val="both"/>
        <w:rPr>
          <w:sz w:val="28"/>
          <w:szCs w:val="28"/>
        </w:rPr>
      </w:pPr>
      <w:r>
        <w:rPr>
          <w:sz w:val="28"/>
          <w:szCs w:val="28"/>
        </w:rPr>
        <w:t xml:space="preserve"> </w:t>
      </w:r>
      <w:r w:rsidR="006E1AA4" w:rsidRPr="006E1AA4">
        <w:rPr>
          <w:sz w:val="28"/>
          <w:szCs w:val="28"/>
        </w:rPr>
        <w:t xml:space="preserve"> </w:t>
      </w:r>
      <w:r w:rsidR="006E1AA4">
        <w:rPr>
          <w:sz w:val="28"/>
          <w:szCs w:val="28"/>
        </w:rPr>
        <w:t>ООО «АвиаЭкспресс Тревел» использует стимулы, которые подразделяются на материальные</w:t>
      </w:r>
      <w:r w:rsidR="006E1AA4" w:rsidRPr="0020771C">
        <w:rPr>
          <w:sz w:val="28"/>
          <w:szCs w:val="28"/>
        </w:rPr>
        <w:t xml:space="preserve">: </w:t>
      </w:r>
      <w:r w:rsidR="006E1AA4">
        <w:rPr>
          <w:sz w:val="28"/>
          <w:szCs w:val="28"/>
        </w:rPr>
        <w:t>денежные (заработная плата, премии, бонусы, дополнительные выплаты и т.д.) и неденежные (путевки, лечение, бесплатное медицинское обслуживание, субсидии на питание, оплата транспортных расходов и т.д.)</w:t>
      </w:r>
      <w:r w:rsidR="006E1AA4" w:rsidRPr="00C52DAA">
        <w:rPr>
          <w:sz w:val="28"/>
          <w:szCs w:val="28"/>
        </w:rPr>
        <w:t xml:space="preserve">; </w:t>
      </w:r>
      <w:r w:rsidR="006E1AA4">
        <w:rPr>
          <w:sz w:val="28"/>
          <w:szCs w:val="28"/>
        </w:rPr>
        <w:t>нематериальные</w:t>
      </w:r>
      <w:r w:rsidR="006E1AA4" w:rsidRPr="00C52DAA">
        <w:rPr>
          <w:sz w:val="28"/>
          <w:szCs w:val="28"/>
        </w:rPr>
        <w:t>:</w:t>
      </w:r>
      <w:r w:rsidR="006E1AA4">
        <w:rPr>
          <w:sz w:val="28"/>
          <w:szCs w:val="28"/>
        </w:rPr>
        <w:t xml:space="preserve"> социальные (престижность труда, возможность роста), моральные (уважение со стороны друзей, родственников, коллег и т.д.), творческие (самосовершенствование).</w:t>
      </w:r>
      <w:r w:rsidR="006A6599">
        <w:rPr>
          <w:sz w:val="28"/>
          <w:szCs w:val="28"/>
        </w:rPr>
        <w:t xml:space="preserve"> </w:t>
      </w:r>
    </w:p>
    <w:p w:rsidR="006E1AA4" w:rsidRPr="006A3A07" w:rsidRDefault="006E1AA4" w:rsidP="008E4355">
      <w:pPr>
        <w:pStyle w:val="a7"/>
        <w:suppressAutoHyphens/>
        <w:spacing w:after="0" w:line="360" w:lineRule="auto"/>
        <w:ind w:firstLine="706"/>
        <w:jc w:val="both"/>
        <w:rPr>
          <w:spacing w:val="-6"/>
          <w:sz w:val="28"/>
          <w:szCs w:val="28"/>
        </w:rPr>
      </w:pPr>
      <w:r w:rsidRPr="006A3A07">
        <w:rPr>
          <w:spacing w:val="-6"/>
          <w:sz w:val="28"/>
          <w:szCs w:val="28"/>
        </w:rPr>
        <w:t>Таким образом, мотивация управления персоналом предприятия осуществляется с помощью сочетания административных, экономических и социально-психологических методов стимулирования. Основа системы стимулирования персонала закладывается</w:t>
      </w:r>
      <w:r w:rsidR="002763F8">
        <w:rPr>
          <w:spacing w:val="-6"/>
          <w:sz w:val="28"/>
          <w:szCs w:val="28"/>
        </w:rPr>
        <w:t xml:space="preserve"> использованием организационных и </w:t>
      </w:r>
      <w:r w:rsidRPr="006A3A07">
        <w:rPr>
          <w:spacing w:val="-6"/>
          <w:sz w:val="28"/>
          <w:szCs w:val="28"/>
        </w:rPr>
        <w:t xml:space="preserve">технических методов, которые оптимизируют построение системы управления эффективностью труда. </w:t>
      </w:r>
    </w:p>
    <w:p w:rsidR="005C4450" w:rsidRDefault="005C4450" w:rsidP="005C4450">
      <w:pPr>
        <w:tabs>
          <w:tab w:val="left" w:pos="4330"/>
        </w:tabs>
        <w:spacing w:line="360" w:lineRule="auto"/>
        <w:rPr>
          <w:sz w:val="28"/>
          <w:szCs w:val="28"/>
        </w:rPr>
      </w:pPr>
    </w:p>
    <w:p w:rsidR="005C4450" w:rsidRDefault="00D12F2B" w:rsidP="001A7838">
      <w:pPr>
        <w:pStyle w:val="2"/>
        <w:spacing w:before="0" w:after="80" w:line="360" w:lineRule="auto"/>
        <w:ind w:firstLine="706"/>
        <w:jc w:val="both"/>
        <w:rPr>
          <w:rFonts w:ascii="Times New Roman" w:eastAsiaTheme="minorHAnsi" w:hAnsi="Times New Roman" w:cs="Times New Roman"/>
          <w:b w:val="0"/>
          <w:i w:val="0"/>
          <w:lang w:eastAsia="en-US"/>
        </w:rPr>
      </w:pPr>
      <w:bookmarkStart w:id="8" w:name="_Toc514782291"/>
      <w:r>
        <w:rPr>
          <w:rFonts w:ascii="Times New Roman" w:hAnsi="Times New Roman" w:cs="Times New Roman"/>
          <w:b w:val="0"/>
          <w:i w:val="0"/>
        </w:rPr>
        <w:t>2.3</w:t>
      </w:r>
      <w:r w:rsidR="005C4450">
        <w:rPr>
          <w:rFonts w:ascii="Times New Roman" w:hAnsi="Times New Roman" w:cs="Times New Roman"/>
          <w:b w:val="0"/>
          <w:i w:val="0"/>
        </w:rPr>
        <w:t xml:space="preserve"> Анализ и типология типичных </w:t>
      </w:r>
      <w:r w:rsidR="00E755AD">
        <w:rPr>
          <w:rFonts w:ascii="Times New Roman" w:hAnsi="Times New Roman" w:cs="Times New Roman"/>
          <w:b w:val="0"/>
          <w:i w:val="0"/>
        </w:rPr>
        <w:t xml:space="preserve">проблем и причин их возникновения в женском коллективе </w:t>
      </w:r>
      <w:r w:rsidR="00E755AD" w:rsidRPr="00E755AD">
        <w:rPr>
          <w:rFonts w:ascii="Times New Roman" w:eastAsiaTheme="minorHAnsi" w:hAnsi="Times New Roman" w:cs="Times New Roman"/>
          <w:b w:val="0"/>
          <w:i w:val="0"/>
          <w:lang w:eastAsia="en-US"/>
        </w:rPr>
        <w:t>ООО «АвиаЭкспресс Тревел»</w:t>
      </w:r>
      <w:bookmarkEnd w:id="8"/>
    </w:p>
    <w:p w:rsidR="00E755AD" w:rsidRPr="00E755AD" w:rsidRDefault="00E755AD" w:rsidP="00E755AD">
      <w:pPr>
        <w:rPr>
          <w:lang w:eastAsia="en-US"/>
        </w:rPr>
      </w:pPr>
    </w:p>
    <w:p w:rsidR="006E1AA4" w:rsidRDefault="00D12F2B" w:rsidP="00433F4B">
      <w:pPr>
        <w:pStyle w:val="a7"/>
        <w:suppressAutoHyphens/>
        <w:spacing w:after="0" w:line="360" w:lineRule="auto"/>
        <w:ind w:firstLine="706"/>
        <w:jc w:val="both"/>
        <w:rPr>
          <w:spacing w:val="-6"/>
          <w:sz w:val="28"/>
          <w:szCs w:val="28"/>
        </w:rPr>
      </w:pPr>
      <w:r w:rsidRPr="00D12F2B">
        <w:rPr>
          <w:spacing w:val="-6"/>
          <w:sz w:val="28"/>
          <w:szCs w:val="28"/>
        </w:rPr>
        <w:t xml:space="preserve">В женском коллективе конфликты являются частым явлением, и они случаются чаще, чем в мужском коллективе. Ведь женщины по своей природе являются эмоциональными натурами, и они часто обижаются на несущественные рабочие моменты. И в результате появляется большая проблема, которая возникла </w:t>
      </w:r>
      <w:r w:rsidRPr="00D12F2B">
        <w:rPr>
          <w:spacing w:val="-6"/>
          <w:sz w:val="28"/>
          <w:szCs w:val="28"/>
        </w:rPr>
        <w:lastRenderedPageBreak/>
        <w:t>на пустом месте. Но многие женщины имеют склонность понимать и признавать свои ошибки.</w:t>
      </w:r>
    </w:p>
    <w:p w:rsidR="000F487A" w:rsidRDefault="000E69DF" w:rsidP="000F487A">
      <w:pPr>
        <w:pStyle w:val="a7"/>
        <w:suppressAutoHyphens/>
        <w:spacing w:after="0" w:line="360" w:lineRule="auto"/>
        <w:ind w:firstLine="706"/>
        <w:jc w:val="both"/>
        <w:rPr>
          <w:spacing w:val="-6"/>
          <w:sz w:val="28"/>
          <w:szCs w:val="28"/>
        </w:rPr>
      </w:pPr>
      <w:r w:rsidRPr="00BA1B29">
        <w:rPr>
          <w:spacing w:val="-6"/>
          <w:sz w:val="28"/>
          <w:szCs w:val="28"/>
        </w:rPr>
        <w:t xml:space="preserve">На предприятии </w:t>
      </w:r>
      <w:r w:rsidRPr="00BA1B29">
        <w:rPr>
          <w:rFonts w:eastAsiaTheme="minorHAnsi"/>
          <w:sz w:val="28"/>
          <w:szCs w:val="28"/>
          <w:lang w:eastAsia="en-US"/>
        </w:rPr>
        <w:t>ООО «АвиаЭкспресс Тревел»</w:t>
      </w:r>
      <w:r>
        <w:rPr>
          <w:rFonts w:eastAsiaTheme="minorHAnsi"/>
          <w:sz w:val="28"/>
          <w:szCs w:val="28"/>
          <w:lang w:eastAsia="en-US"/>
        </w:rPr>
        <w:t xml:space="preserve"> </w:t>
      </w:r>
      <w:r w:rsidRPr="00BA1B29">
        <w:rPr>
          <w:spacing w:val="-6"/>
          <w:sz w:val="28"/>
          <w:szCs w:val="28"/>
        </w:rPr>
        <w:t>при управлении в коллективе женщинами</w:t>
      </w:r>
      <w:r>
        <w:rPr>
          <w:spacing w:val="-6"/>
          <w:sz w:val="28"/>
          <w:szCs w:val="28"/>
        </w:rPr>
        <w:t xml:space="preserve"> </w:t>
      </w:r>
      <w:r w:rsidRPr="00BA1B29">
        <w:rPr>
          <w:spacing w:val="-6"/>
          <w:sz w:val="28"/>
          <w:szCs w:val="28"/>
        </w:rPr>
        <w:t>следует обращать внимание на необходимость создания им условий для реализации творческого потенциала, признание их профессионализма, материальную мотивацию, планирование карьеры.</w:t>
      </w:r>
    </w:p>
    <w:p w:rsidR="000F487A" w:rsidRDefault="000F487A" w:rsidP="000F487A">
      <w:pPr>
        <w:pStyle w:val="a7"/>
        <w:suppressAutoHyphens/>
        <w:spacing w:after="0" w:line="360" w:lineRule="auto"/>
        <w:ind w:firstLine="706"/>
        <w:jc w:val="both"/>
        <w:rPr>
          <w:spacing w:val="-6"/>
          <w:sz w:val="28"/>
          <w:szCs w:val="28"/>
        </w:rPr>
      </w:pPr>
      <w:r>
        <w:rPr>
          <w:spacing w:val="-6"/>
          <w:sz w:val="28"/>
          <w:szCs w:val="28"/>
        </w:rPr>
        <w:t>Работники не радуются успехам своих коллег, наблюдается</w:t>
      </w:r>
      <w:r w:rsidRPr="000F487A">
        <w:rPr>
          <w:spacing w:val="-6"/>
          <w:sz w:val="28"/>
          <w:szCs w:val="28"/>
        </w:rPr>
        <w:t xml:space="preserve"> </w:t>
      </w:r>
      <w:r w:rsidR="00A424E6">
        <w:rPr>
          <w:spacing w:val="-6"/>
          <w:sz w:val="28"/>
          <w:szCs w:val="28"/>
        </w:rPr>
        <w:t>разобщенность.  В</w:t>
      </w:r>
      <w:r w:rsidRPr="000F487A">
        <w:rPr>
          <w:spacing w:val="-6"/>
          <w:sz w:val="28"/>
          <w:szCs w:val="28"/>
        </w:rPr>
        <w:t xml:space="preserve"> женском коллективе нет того единства, которое может сформировать групповую мотивацию на общую деятельность.</w:t>
      </w:r>
    </w:p>
    <w:p w:rsidR="008F594B" w:rsidRDefault="00B2297B" w:rsidP="00A424E6">
      <w:pPr>
        <w:pStyle w:val="a7"/>
        <w:suppressAutoHyphens/>
        <w:spacing w:after="0" w:line="360" w:lineRule="auto"/>
        <w:ind w:firstLine="706"/>
        <w:jc w:val="both"/>
        <w:rPr>
          <w:rFonts w:eastAsiaTheme="minorHAnsi"/>
          <w:sz w:val="28"/>
          <w:szCs w:val="28"/>
          <w:lang w:eastAsia="en-US"/>
        </w:rPr>
      </w:pPr>
      <w:r>
        <w:rPr>
          <w:spacing w:val="-6"/>
          <w:sz w:val="28"/>
          <w:szCs w:val="28"/>
        </w:rPr>
        <w:t>Основные проблемы и их причины</w:t>
      </w:r>
      <w:r w:rsidR="008B02EF">
        <w:rPr>
          <w:spacing w:val="-6"/>
          <w:sz w:val="28"/>
          <w:szCs w:val="28"/>
        </w:rPr>
        <w:t xml:space="preserve"> возникновения</w:t>
      </w:r>
      <w:r>
        <w:rPr>
          <w:spacing w:val="-6"/>
          <w:sz w:val="28"/>
          <w:szCs w:val="28"/>
        </w:rPr>
        <w:t xml:space="preserve"> в женском коллективе </w:t>
      </w:r>
      <w:r w:rsidRPr="00B2297B">
        <w:rPr>
          <w:rFonts w:eastAsiaTheme="minorHAnsi"/>
          <w:sz w:val="28"/>
          <w:szCs w:val="28"/>
          <w:lang w:eastAsia="en-US"/>
        </w:rPr>
        <w:t>ООО «АвиаЭкспресс Тревел»</w:t>
      </w:r>
      <w:r w:rsidR="008F594B">
        <w:rPr>
          <w:rFonts w:eastAsiaTheme="minorHAnsi"/>
          <w:sz w:val="28"/>
          <w:szCs w:val="28"/>
          <w:lang w:eastAsia="en-US"/>
        </w:rPr>
        <w:t xml:space="preserve"> отражено в таблице 3.</w:t>
      </w:r>
    </w:p>
    <w:p w:rsidR="000B1074" w:rsidRDefault="000B1074" w:rsidP="00A424E6">
      <w:pPr>
        <w:pStyle w:val="a7"/>
        <w:suppressAutoHyphens/>
        <w:spacing w:after="0" w:line="360" w:lineRule="auto"/>
        <w:ind w:firstLine="706"/>
        <w:jc w:val="both"/>
        <w:rPr>
          <w:rFonts w:eastAsiaTheme="minorHAnsi"/>
          <w:sz w:val="28"/>
          <w:szCs w:val="28"/>
          <w:lang w:eastAsia="en-US"/>
        </w:rPr>
      </w:pPr>
    </w:p>
    <w:p w:rsidR="00F73842" w:rsidRDefault="008E5147" w:rsidP="00433F4B">
      <w:pPr>
        <w:pStyle w:val="a7"/>
        <w:suppressAutoHyphens/>
        <w:spacing w:after="0" w:line="360" w:lineRule="auto"/>
        <w:jc w:val="both"/>
        <w:rPr>
          <w:rFonts w:eastAsiaTheme="minorHAnsi"/>
          <w:sz w:val="28"/>
          <w:szCs w:val="28"/>
          <w:lang w:eastAsia="en-US"/>
        </w:rPr>
      </w:pPr>
      <w:r>
        <w:rPr>
          <w:rFonts w:eastAsiaTheme="minorHAnsi"/>
          <w:sz w:val="28"/>
          <w:szCs w:val="28"/>
          <w:lang w:eastAsia="en-US"/>
        </w:rPr>
        <w:t xml:space="preserve">Таблица 3 – Основные проблемы и их причины </w:t>
      </w:r>
      <w:r>
        <w:rPr>
          <w:spacing w:val="-6"/>
          <w:sz w:val="28"/>
          <w:szCs w:val="28"/>
        </w:rPr>
        <w:t xml:space="preserve">возникновения в женском коллективе </w:t>
      </w:r>
      <w:r w:rsidRPr="00B2297B">
        <w:rPr>
          <w:rFonts w:eastAsiaTheme="minorHAnsi"/>
          <w:sz w:val="28"/>
          <w:szCs w:val="28"/>
          <w:lang w:eastAsia="en-US"/>
        </w:rPr>
        <w:t>ООО «АвиаЭкспресс Тревел»</w:t>
      </w:r>
      <w:r w:rsidR="00F73842">
        <w:rPr>
          <w:rFonts w:eastAsiaTheme="minorHAnsi"/>
          <w:sz w:val="28"/>
          <w:szCs w:val="28"/>
          <w:lang w:eastAsia="en-US"/>
        </w:rPr>
        <w:t xml:space="preserve"> (составлен</w:t>
      </w:r>
      <w:r w:rsidR="0000596E">
        <w:rPr>
          <w:rFonts w:eastAsiaTheme="minorHAnsi"/>
          <w:sz w:val="28"/>
          <w:szCs w:val="28"/>
          <w:lang w:eastAsia="en-US"/>
        </w:rPr>
        <w:t>а</w:t>
      </w:r>
      <w:r w:rsidR="00F73842">
        <w:rPr>
          <w:rFonts w:eastAsiaTheme="minorHAnsi"/>
          <w:sz w:val="28"/>
          <w:szCs w:val="28"/>
          <w:lang w:eastAsia="en-US"/>
        </w:rPr>
        <w:t xml:space="preserve"> автором)</w:t>
      </w:r>
    </w:p>
    <w:tbl>
      <w:tblPr>
        <w:tblW w:w="9180" w:type="dxa"/>
        <w:shd w:val="clear" w:color="auto" w:fill="FFFFFF"/>
        <w:tblCellMar>
          <w:top w:w="15" w:type="dxa"/>
          <w:left w:w="15" w:type="dxa"/>
          <w:bottom w:w="15" w:type="dxa"/>
          <w:right w:w="15" w:type="dxa"/>
        </w:tblCellMar>
        <w:tblLook w:val="04A0" w:firstRow="1" w:lastRow="0" w:firstColumn="1" w:lastColumn="0" w:noHBand="0" w:noVBand="1"/>
      </w:tblPr>
      <w:tblGrid>
        <w:gridCol w:w="4590"/>
        <w:gridCol w:w="4590"/>
      </w:tblGrid>
      <w:tr w:rsidR="008E5147" w:rsidRPr="00BD39F8" w:rsidTr="0096527D">
        <w:trPr>
          <w:trHeight w:val="186"/>
        </w:trPr>
        <w:tc>
          <w:tcPr>
            <w:tcW w:w="4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E5147" w:rsidRPr="004601F7" w:rsidRDefault="008E5147" w:rsidP="0096527D">
            <w:pPr>
              <w:jc w:val="center"/>
              <w:rPr>
                <w:szCs w:val="28"/>
              </w:rPr>
            </w:pPr>
            <w:r w:rsidRPr="004601F7">
              <w:rPr>
                <w:szCs w:val="28"/>
              </w:rPr>
              <w:t>Проблема</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E5147" w:rsidRPr="004601F7" w:rsidRDefault="008E5147" w:rsidP="0096527D">
            <w:pPr>
              <w:jc w:val="center"/>
              <w:rPr>
                <w:szCs w:val="28"/>
              </w:rPr>
            </w:pPr>
            <w:r w:rsidRPr="004601F7">
              <w:rPr>
                <w:szCs w:val="28"/>
              </w:rPr>
              <w:t>Причины</w:t>
            </w:r>
          </w:p>
        </w:tc>
      </w:tr>
      <w:tr w:rsidR="008F594B" w:rsidRPr="00BD39F8" w:rsidTr="008F594B">
        <w:trPr>
          <w:trHeight w:val="1621"/>
        </w:trPr>
        <w:tc>
          <w:tcPr>
            <w:tcW w:w="459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8F594B" w:rsidRPr="004601F7" w:rsidRDefault="008F594B" w:rsidP="0096527D">
            <w:pPr>
              <w:rPr>
                <w:szCs w:val="28"/>
              </w:rPr>
            </w:pPr>
            <w:r w:rsidRPr="004601F7">
              <w:rPr>
                <w:szCs w:val="28"/>
              </w:rPr>
              <w:t>1. Частые опоздания, уход с работы пораньше, отпрашивания.</w:t>
            </w:r>
          </w:p>
          <w:p w:rsidR="008F594B" w:rsidRPr="004601F7" w:rsidRDefault="008F594B" w:rsidP="0096527D">
            <w:pPr>
              <w:rPr>
                <w:szCs w:val="28"/>
              </w:rPr>
            </w:pPr>
          </w:p>
          <w:p w:rsidR="008F594B" w:rsidRPr="004601F7" w:rsidRDefault="008F594B" w:rsidP="0096527D">
            <w:pPr>
              <w:rPr>
                <w:szCs w:val="28"/>
              </w:rPr>
            </w:pPr>
          </w:p>
          <w:p w:rsidR="008F594B" w:rsidRPr="004601F7" w:rsidRDefault="008F594B" w:rsidP="0096527D">
            <w:pPr>
              <w:rPr>
                <w:szCs w:val="28"/>
              </w:rPr>
            </w:pPr>
          </w:p>
          <w:p w:rsidR="008F594B" w:rsidRPr="004601F7" w:rsidRDefault="008F594B" w:rsidP="0096527D">
            <w:pPr>
              <w:ind w:left="720"/>
              <w:rPr>
                <w:szCs w:val="28"/>
              </w:rPr>
            </w:pPr>
          </w:p>
        </w:tc>
        <w:tc>
          <w:tcPr>
            <w:tcW w:w="459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8F594B" w:rsidRPr="004601F7" w:rsidRDefault="008F594B" w:rsidP="0096527D">
            <w:pPr>
              <w:rPr>
                <w:szCs w:val="28"/>
              </w:rPr>
            </w:pPr>
            <w:r w:rsidRPr="004601F7">
              <w:rPr>
                <w:szCs w:val="28"/>
              </w:rPr>
              <w:t>Отсутствие системы учета рабочего времени.</w:t>
            </w:r>
          </w:p>
          <w:p w:rsidR="008F594B" w:rsidRPr="004601F7" w:rsidRDefault="008F594B" w:rsidP="0096527D">
            <w:pPr>
              <w:rPr>
                <w:szCs w:val="28"/>
              </w:rPr>
            </w:pPr>
            <w:r w:rsidRPr="004601F7">
              <w:rPr>
                <w:szCs w:val="28"/>
              </w:rPr>
              <w:t>Неэффективная работа смежников.</w:t>
            </w:r>
          </w:p>
          <w:p w:rsidR="008F594B" w:rsidRPr="004601F7" w:rsidRDefault="008F594B" w:rsidP="0096527D">
            <w:pPr>
              <w:rPr>
                <w:szCs w:val="28"/>
              </w:rPr>
            </w:pPr>
            <w:r w:rsidRPr="004601F7">
              <w:rPr>
                <w:szCs w:val="28"/>
              </w:rPr>
              <w:t>Оплата труда не зависит от количества затраченного рабочего времени и результата выполненной работы</w:t>
            </w:r>
            <w:r>
              <w:rPr>
                <w:szCs w:val="28"/>
              </w:rPr>
              <w:t>.</w:t>
            </w:r>
          </w:p>
        </w:tc>
      </w:tr>
      <w:tr w:rsidR="008F594B" w:rsidRPr="00BD39F8" w:rsidTr="008F594B">
        <w:trPr>
          <w:trHeight w:val="2512"/>
        </w:trPr>
        <w:tc>
          <w:tcPr>
            <w:tcW w:w="459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8F594B" w:rsidRPr="004601F7" w:rsidRDefault="008F594B" w:rsidP="0096527D">
            <w:pPr>
              <w:rPr>
                <w:szCs w:val="28"/>
              </w:rPr>
            </w:pPr>
            <w:r w:rsidRPr="004601F7">
              <w:rPr>
                <w:szCs w:val="28"/>
              </w:rPr>
              <w:t>2. Болтовня, пустые разговоры, наличие свободного времени наряду с периодически возникающей срочностью, авралами.</w:t>
            </w:r>
          </w:p>
          <w:p w:rsidR="008F594B" w:rsidRPr="004601F7" w:rsidRDefault="008F594B" w:rsidP="0096527D">
            <w:pPr>
              <w:rPr>
                <w:szCs w:val="28"/>
              </w:rPr>
            </w:pPr>
            <w:r w:rsidRPr="004601F7">
              <w:rPr>
                <w:szCs w:val="28"/>
              </w:rPr>
              <w:br/>
            </w:r>
          </w:p>
          <w:p w:rsidR="008F594B" w:rsidRPr="004601F7" w:rsidRDefault="008F594B" w:rsidP="0096527D">
            <w:pPr>
              <w:rPr>
                <w:szCs w:val="28"/>
              </w:rPr>
            </w:pPr>
          </w:p>
          <w:p w:rsidR="008F594B" w:rsidRPr="004601F7" w:rsidRDefault="008F594B" w:rsidP="0096527D">
            <w:pPr>
              <w:rPr>
                <w:szCs w:val="28"/>
              </w:rPr>
            </w:pPr>
          </w:p>
          <w:p w:rsidR="008F594B" w:rsidRPr="004601F7" w:rsidRDefault="008F594B" w:rsidP="0096527D">
            <w:pPr>
              <w:ind w:left="720"/>
              <w:rPr>
                <w:szCs w:val="28"/>
              </w:rPr>
            </w:pPr>
          </w:p>
        </w:tc>
        <w:tc>
          <w:tcPr>
            <w:tcW w:w="459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8F594B" w:rsidRPr="004601F7" w:rsidRDefault="008F594B" w:rsidP="0096527D">
            <w:pPr>
              <w:rPr>
                <w:szCs w:val="28"/>
              </w:rPr>
            </w:pPr>
            <w:r w:rsidRPr="004601F7">
              <w:rPr>
                <w:szCs w:val="28"/>
              </w:rPr>
              <w:t>Недозагруженность сотрудниц.</w:t>
            </w:r>
          </w:p>
          <w:p w:rsidR="008F594B" w:rsidRPr="004601F7" w:rsidRDefault="008F594B" w:rsidP="0096527D">
            <w:pPr>
              <w:rPr>
                <w:szCs w:val="28"/>
              </w:rPr>
            </w:pPr>
            <w:r w:rsidRPr="004601F7">
              <w:rPr>
                <w:szCs w:val="28"/>
              </w:rPr>
              <w:t>Сезонность в выполнении работ.</w:t>
            </w:r>
          </w:p>
          <w:p w:rsidR="008F594B" w:rsidRPr="004601F7" w:rsidRDefault="008F594B" w:rsidP="0096527D">
            <w:pPr>
              <w:rPr>
                <w:szCs w:val="28"/>
              </w:rPr>
            </w:pPr>
            <w:r w:rsidRPr="004601F7">
              <w:rPr>
                <w:szCs w:val="28"/>
              </w:rPr>
              <w:t>Временные перепады в потоке клиентов, наплывы и спады.</w:t>
            </w:r>
          </w:p>
          <w:p w:rsidR="008F594B" w:rsidRPr="004601F7" w:rsidRDefault="008F594B" w:rsidP="0096527D">
            <w:pPr>
              <w:rPr>
                <w:szCs w:val="28"/>
              </w:rPr>
            </w:pPr>
            <w:r w:rsidRPr="004601F7">
              <w:rPr>
                <w:szCs w:val="28"/>
              </w:rPr>
              <w:t>Небольшое количество заказов.</w:t>
            </w:r>
          </w:p>
          <w:p w:rsidR="008F594B" w:rsidRPr="004601F7" w:rsidRDefault="008F594B" w:rsidP="0096527D">
            <w:pPr>
              <w:rPr>
                <w:szCs w:val="28"/>
              </w:rPr>
            </w:pPr>
            <w:r w:rsidRPr="004601F7">
              <w:rPr>
                <w:szCs w:val="28"/>
              </w:rPr>
              <w:t>Избыточное количество работниц для выполнения необходимых работ.</w:t>
            </w:r>
          </w:p>
          <w:p w:rsidR="008F594B" w:rsidRPr="004601F7" w:rsidRDefault="008F594B" w:rsidP="0096527D">
            <w:pPr>
              <w:rPr>
                <w:szCs w:val="28"/>
              </w:rPr>
            </w:pPr>
            <w:r w:rsidRPr="004601F7">
              <w:rPr>
                <w:szCs w:val="28"/>
              </w:rPr>
              <w:t>Оплата труда не зависит от результата выполненной работы.</w:t>
            </w:r>
          </w:p>
        </w:tc>
      </w:tr>
      <w:tr w:rsidR="008F594B" w:rsidRPr="00BD39F8" w:rsidTr="008F594B">
        <w:trPr>
          <w:trHeight w:val="2938"/>
        </w:trPr>
        <w:tc>
          <w:tcPr>
            <w:tcW w:w="459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8F594B" w:rsidRPr="004601F7" w:rsidRDefault="008F594B" w:rsidP="0096527D">
            <w:pPr>
              <w:rPr>
                <w:szCs w:val="28"/>
              </w:rPr>
            </w:pPr>
            <w:r w:rsidRPr="004601F7">
              <w:rPr>
                <w:szCs w:val="28"/>
              </w:rPr>
              <w:t>3. Нельзя разобраться, кто за что отвечает, у кого перегрузки, а кто-то пьет чай.</w:t>
            </w:r>
          </w:p>
          <w:p w:rsidR="008F594B" w:rsidRPr="004601F7" w:rsidRDefault="008F594B" w:rsidP="0096527D">
            <w:pPr>
              <w:rPr>
                <w:szCs w:val="28"/>
              </w:rPr>
            </w:pPr>
            <w:r w:rsidRPr="004601F7">
              <w:rPr>
                <w:szCs w:val="28"/>
              </w:rPr>
              <w:br/>
            </w:r>
          </w:p>
        </w:tc>
        <w:tc>
          <w:tcPr>
            <w:tcW w:w="4590"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8F594B" w:rsidRPr="004601F7" w:rsidRDefault="008F594B" w:rsidP="0096527D">
            <w:pPr>
              <w:rPr>
                <w:szCs w:val="28"/>
              </w:rPr>
            </w:pPr>
            <w:r w:rsidRPr="004601F7">
              <w:rPr>
                <w:szCs w:val="28"/>
              </w:rPr>
              <w:t>Небольшое количество сотрудников в организации.</w:t>
            </w:r>
          </w:p>
          <w:p w:rsidR="008F594B" w:rsidRPr="004601F7" w:rsidRDefault="008F594B" w:rsidP="0096527D">
            <w:pPr>
              <w:rPr>
                <w:szCs w:val="28"/>
              </w:rPr>
            </w:pPr>
            <w:r w:rsidRPr="004601F7">
              <w:rPr>
                <w:szCs w:val="28"/>
              </w:rPr>
              <w:t>Стандарты и традиции организации.</w:t>
            </w:r>
          </w:p>
          <w:p w:rsidR="008F594B" w:rsidRPr="004601F7" w:rsidRDefault="008F594B" w:rsidP="0096527D">
            <w:pPr>
              <w:rPr>
                <w:szCs w:val="28"/>
              </w:rPr>
            </w:pPr>
            <w:r w:rsidRPr="004601F7">
              <w:rPr>
                <w:szCs w:val="28"/>
              </w:rPr>
              <w:t>Не разделены чисто исполнительские и достаточно сложные работы, связанные с выбором вариантов, принятием решений.</w:t>
            </w:r>
          </w:p>
          <w:p w:rsidR="008F594B" w:rsidRPr="004601F7" w:rsidRDefault="008F594B" w:rsidP="0096527D">
            <w:pPr>
              <w:rPr>
                <w:szCs w:val="28"/>
              </w:rPr>
            </w:pPr>
            <w:r w:rsidRPr="004601F7">
              <w:rPr>
                <w:szCs w:val="28"/>
              </w:rPr>
              <w:t>Отсутствие норм и планов в работе сотрудников. Разрыв между формальными и реальными  нормами и правилами.</w:t>
            </w:r>
          </w:p>
          <w:p w:rsidR="008F594B" w:rsidRPr="004601F7" w:rsidRDefault="008F594B" w:rsidP="0096527D">
            <w:pPr>
              <w:rPr>
                <w:szCs w:val="28"/>
              </w:rPr>
            </w:pPr>
            <w:r w:rsidRPr="004601F7">
              <w:rPr>
                <w:szCs w:val="28"/>
              </w:rPr>
              <w:t>Оплата труда не зависит от результата выполненной работы.</w:t>
            </w:r>
          </w:p>
        </w:tc>
      </w:tr>
    </w:tbl>
    <w:p w:rsidR="00A3620B" w:rsidRDefault="008B02EF" w:rsidP="00171DEB">
      <w:pPr>
        <w:shd w:val="clear" w:color="auto" w:fill="FFFFFF"/>
        <w:spacing w:line="360" w:lineRule="auto"/>
        <w:ind w:firstLine="706"/>
        <w:jc w:val="both"/>
        <w:rPr>
          <w:spacing w:val="-6"/>
          <w:sz w:val="28"/>
          <w:szCs w:val="28"/>
        </w:rPr>
      </w:pPr>
      <w:r>
        <w:rPr>
          <w:spacing w:val="-6"/>
          <w:sz w:val="28"/>
          <w:szCs w:val="28"/>
        </w:rPr>
        <w:lastRenderedPageBreak/>
        <w:t>У работников доминирует</w:t>
      </w:r>
      <w:r w:rsidRPr="0093027A">
        <w:rPr>
          <w:spacing w:val="-6"/>
          <w:sz w:val="28"/>
          <w:szCs w:val="28"/>
        </w:rPr>
        <w:t xml:space="preserve"> стиль невмешательства в дела коллектива</w:t>
      </w:r>
      <w:r>
        <w:rPr>
          <w:spacing w:val="-6"/>
          <w:sz w:val="28"/>
          <w:szCs w:val="28"/>
        </w:rPr>
        <w:t>. Сотрудники со стажем не хотят</w:t>
      </w:r>
      <w:r w:rsidRPr="0093027A">
        <w:rPr>
          <w:spacing w:val="-6"/>
          <w:sz w:val="28"/>
          <w:szCs w:val="28"/>
        </w:rPr>
        <w:t xml:space="preserve"> делиться опытом, передавать знания и умения начинающим молодым специалистам, критически реагировали на просьбы о наставничестве и помощи</w:t>
      </w:r>
      <w:r>
        <w:rPr>
          <w:spacing w:val="-6"/>
          <w:sz w:val="28"/>
          <w:szCs w:val="28"/>
        </w:rPr>
        <w:t>. Работники неохотно откликаются</w:t>
      </w:r>
      <w:r w:rsidRPr="0093027A">
        <w:rPr>
          <w:spacing w:val="-6"/>
          <w:sz w:val="28"/>
          <w:szCs w:val="28"/>
        </w:rPr>
        <w:t xml:space="preserve"> на внесение в работ</w:t>
      </w:r>
      <w:r>
        <w:rPr>
          <w:spacing w:val="-6"/>
          <w:sz w:val="28"/>
          <w:szCs w:val="28"/>
        </w:rPr>
        <w:t>у чего-то нового, не наблюдается</w:t>
      </w:r>
      <w:r w:rsidRPr="0093027A">
        <w:rPr>
          <w:spacing w:val="-6"/>
          <w:sz w:val="28"/>
          <w:szCs w:val="28"/>
        </w:rPr>
        <w:t xml:space="preserve"> стимула к творческой работе. Самообразование, как одна из эффективных фо</w:t>
      </w:r>
      <w:r>
        <w:rPr>
          <w:spacing w:val="-6"/>
          <w:sz w:val="28"/>
          <w:szCs w:val="28"/>
        </w:rPr>
        <w:t>рм саморазвития, не пользуется</w:t>
      </w:r>
      <w:r w:rsidRPr="0093027A">
        <w:rPr>
          <w:spacing w:val="-6"/>
          <w:sz w:val="28"/>
          <w:szCs w:val="28"/>
        </w:rPr>
        <w:t xml:space="preserve"> успехом. У сотрудник</w:t>
      </w:r>
      <w:r>
        <w:rPr>
          <w:spacing w:val="-6"/>
          <w:sz w:val="28"/>
          <w:szCs w:val="28"/>
        </w:rPr>
        <w:t>ов в коллективе не возникает</w:t>
      </w:r>
      <w:r w:rsidRPr="0093027A">
        <w:rPr>
          <w:spacing w:val="-6"/>
          <w:sz w:val="28"/>
          <w:szCs w:val="28"/>
        </w:rPr>
        <w:t xml:space="preserve"> потребности найти интересные разработки или новые методические приемы самостоятельно.</w:t>
      </w:r>
      <w:r w:rsidR="00BA1B29">
        <w:rPr>
          <w:spacing w:val="-6"/>
          <w:sz w:val="28"/>
          <w:szCs w:val="28"/>
        </w:rPr>
        <w:t xml:space="preserve"> </w:t>
      </w:r>
      <w:r w:rsidR="00DE1ADE">
        <w:rPr>
          <w:spacing w:val="-6"/>
          <w:sz w:val="28"/>
          <w:szCs w:val="28"/>
        </w:rPr>
        <w:t>Работники не радуются</w:t>
      </w:r>
      <w:r w:rsidR="00DE1ADE" w:rsidRPr="0093027A">
        <w:rPr>
          <w:spacing w:val="-6"/>
          <w:sz w:val="28"/>
          <w:szCs w:val="28"/>
        </w:rPr>
        <w:t xml:space="preserve"> усп</w:t>
      </w:r>
      <w:r w:rsidR="00DE1ADE">
        <w:rPr>
          <w:spacing w:val="-6"/>
          <w:sz w:val="28"/>
          <w:szCs w:val="28"/>
        </w:rPr>
        <w:t>ехам своих коллег, наблюдается р</w:t>
      </w:r>
      <w:r w:rsidR="00DE1ADE" w:rsidRPr="0093027A">
        <w:rPr>
          <w:spacing w:val="-6"/>
          <w:sz w:val="28"/>
          <w:szCs w:val="28"/>
        </w:rPr>
        <w:t>азобщенность. Было понятно, что в женском коллективе нет того единства, которое может сформировать групповую</w:t>
      </w:r>
      <w:r w:rsidR="000E69DF">
        <w:rPr>
          <w:spacing w:val="-6"/>
          <w:sz w:val="28"/>
          <w:szCs w:val="28"/>
        </w:rPr>
        <w:t xml:space="preserve"> мотивацию на общую деятельность.</w:t>
      </w:r>
    </w:p>
    <w:p w:rsidR="000B1074" w:rsidRDefault="000B1074" w:rsidP="0036476A">
      <w:pPr>
        <w:spacing w:line="360" w:lineRule="auto"/>
        <w:ind w:firstLine="709"/>
        <w:jc w:val="both"/>
        <w:rPr>
          <w:spacing w:val="-6"/>
          <w:sz w:val="28"/>
          <w:szCs w:val="28"/>
        </w:rPr>
      </w:pPr>
    </w:p>
    <w:p w:rsidR="000B1074" w:rsidRDefault="000B1074" w:rsidP="0036476A">
      <w:pPr>
        <w:spacing w:line="360" w:lineRule="auto"/>
        <w:ind w:firstLine="709"/>
        <w:jc w:val="both"/>
        <w:rPr>
          <w:spacing w:val="-6"/>
          <w:sz w:val="28"/>
          <w:szCs w:val="28"/>
        </w:rPr>
      </w:pPr>
    </w:p>
    <w:p w:rsidR="000B1074" w:rsidRDefault="000B1074" w:rsidP="0036476A">
      <w:pPr>
        <w:spacing w:line="360" w:lineRule="auto"/>
        <w:ind w:firstLine="709"/>
        <w:jc w:val="both"/>
        <w:rPr>
          <w:spacing w:val="-6"/>
          <w:sz w:val="28"/>
          <w:szCs w:val="28"/>
        </w:rPr>
      </w:pPr>
    </w:p>
    <w:p w:rsidR="000B1074" w:rsidRDefault="000B1074" w:rsidP="0036476A">
      <w:pPr>
        <w:spacing w:line="360" w:lineRule="auto"/>
        <w:ind w:firstLine="709"/>
        <w:jc w:val="both"/>
        <w:rPr>
          <w:spacing w:val="-6"/>
          <w:sz w:val="28"/>
          <w:szCs w:val="28"/>
        </w:rPr>
      </w:pPr>
    </w:p>
    <w:p w:rsidR="000B1074" w:rsidRDefault="000B1074" w:rsidP="0036476A">
      <w:pPr>
        <w:spacing w:line="360" w:lineRule="auto"/>
        <w:ind w:firstLine="709"/>
        <w:jc w:val="both"/>
        <w:rPr>
          <w:spacing w:val="-6"/>
          <w:sz w:val="28"/>
          <w:szCs w:val="28"/>
        </w:rPr>
      </w:pPr>
    </w:p>
    <w:p w:rsidR="000B1074" w:rsidRDefault="000B1074" w:rsidP="0036476A">
      <w:pPr>
        <w:spacing w:line="360" w:lineRule="auto"/>
        <w:ind w:firstLine="709"/>
        <w:jc w:val="both"/>
        <w:rPr>
          <w:spacing w:val="-6"/>
          <w:sz w:val="28"/>
          <w:szCs w:val="28"/>
        </w:rPr>
      </w:pPr>
    </w:p>
    <w:p w:rsidR="000B1074" w:rsidRDefault="000B1074" w:rsidP="0036476A">
      <w:pPr>
        <w:spacing w:line="360" w:lineRule="auto"/>
        <w:ind w:firstLine="709"/>
        <w:jc w:val="both"/>
        <w:rPr>
          <w:spacing w:val="-6"/>
          <w:sz w:val="28"/>
          <w:szCs w:val="28"/>
        </w:rPr>
      </w:pPr>
    </w:p>
    <w:p w:rsidR="000B1074" w:rsidRDefault="000B1074" w:rsidP="0036476A">
      <w:pPr>
        <w:spacing w:line="360" w:lineRule="auto"/>
        <w:ind w:firstLine="709"/>
        <w:jc w:val="both"/>
        <w:rPr>
          <w:spacing w:val="-6"/>
          <w:sz w:val="28"/>
          <w:szCs w:val="28"/>
        </w:rPr>
      </w:pPr>
    </w:p>
    <w:p w:rsidR="000B1074" w:rsidRDefault="000B1074" w:rsidP="0036476A">
      <w:pPr>
        <w:spacing w:line="360" w:lineRule="auto"/>
        <w:ind w:firstLine="709"/>
        <w:jc w:val="both"/>
        <w:rPr>
          <w:spacing w:val="-6"/>
          <w:sz w:val="28"/>
          <w:szCs w:val="28"/>
        </w:rPr>
      </w:pPr>
    </w:p>
    <w:p w:rsidR="0059545E" w:rsidRDefault="0059545E" w:rsidP="0036476A">
      <w:pPr>
        <w:spacing w:line="360" w:lineRule="auto"/>
        <w:ind w:firstLine="709"/>
        <w:jc w:val="both"/>
        <w:rPr>
          <w:spacing w:val="-6"/>
          <w:sz w:val="28"/>
          <w:szCs w:val="28"/>
        </w:rPr>
      </w:pPr>
    </w:p>
    <w:p w:rsidR="0059545E" w:rsidRDefault="0059545E" w:rsidP="0036476A">
      <w:pPr>
        <w:spacing w:line="360" w:lineRule="auto"/>
        <w:ind w:firstLine="709"/>
        <w:jc w:val="both"/>
        <w:rPr>
          <w:spacing w:val="-6"/>
          <w:sz w:val="28"/>
          <w:szCs w:val="28"/>
        </w:rPr>
      </w:pPr>
    </w:p>
    <w:p w:rsidR="0059545E" w:rsidRDefault="0059545E" w:rsidP="0036476A">
      <w:pPr>
        <w:spacing w:line="360" w:lineRule="auto"/>
        <w:ind w:firstLine="709"/>
        <w:jc w:val="both"/>
        <w:rPr>
          <w:spacing w:val="-6"/>
          <w:sz w:val="28"/>
          <w:szCs w:val="28"/>
        </w:rPr>
      </w:pPr>
    </w:p>
    <w:p w:rsidR="0059545E" w:rsidRDefault="0059545E" w:rsidP="0036476A">
      <w:pPr>
        <w:spacing w:line="360" w:lineRule="auto"/>
        <w:ind w:firstLine="709"/>
        <w:jc w:val="both"/>
        <w:rPr>
          <w:spacing w:val="-6"/>
          <w:sz w:val="28"/>
          <w:szCs w:val="28"/>
        </w:rPr>
      </w:pPr>
    </w:p>
    <w:p w:rsidR="0059545E" w:rsidRDefault="0059545E" w:rsidP="0036476A">
      <w:pPr>
        <w:spacing w:line="360" w:lineRule="auto"/>
        <w:ind w:firstLine="709"/>
        <w:jc w:val="both"/>
        <w:rPr>
          <w:spacing w:val="-6"/>
          <w:sz w:val="28"/>
          <w:szCs w:val="28"/>
        </w:rPr>
      </w:pPr>
    </w:p>
    <w:p w:rsidR="0059545E" w:rsidRDefault="0059545E" w:rsidP="0036476A">
      <w:pPr>
        <w:spacing w:line="360" w:lineRule="auto"/>
        <w:ind w:firstLine="709"/>
        <w:jc w:val="both"/>
        <w:rPr>
          <w:spacing w:val="-6"/>
          <w:sz w:val="28"/>
          <w:szCs w:val="28"/>
        </w:rPr>
      </w:pPr>
    </w:p>
    <w:p w:rsidR="0059545E" w:rsidRDefault="0059545E" w:rsidP="0036476A">
      <w:pPr>
        <w:spacing w:line="360" w:lineRule="auto"/>
        <w:ind w:firstLine="709"/>
        <w:jc w:val="both"/>
        <w:rPr>
          <w:spacing w:val="-6"/>
          <w:sz w:val="28"/>
          <w:szCs w:val="28"/>
        </w:rPr>
      </w:pPr>
    </w:p>
    <w:p w:rsidR="0059545E" w:rsidRDefault="0059545E" w:rsidP="0036476A">
      <w:pPr>
        <w:spacing w:line="360" w:lineRule="auto"/>
        <w:ind w:firstLine="709"/>
        <w:jc w:val="both"/>
        <w:rPr>
          <w:spacing w:val="-6"/>
          <w:sz w:val="28"/>
          <w:szCs w:val="28"/>
        </w:rPr>
      </w:pPr>
    </w:p>
    <w:p w:rsidR="0059545E" w:rsidRDefault="0059545E" w:rsidP="0036476A">
      <w:pPr>
        <w:spacing w:line="360" w:lineRule="auto"/>
        <w:ind w:firstLine="709"/>
        <w:jc w:val="both"/>
        <w:rPr>
          <w:spacing w:val="-6"/>
          <w:sz w:val="28"/>
          <w:szCs w:val="28"/>
        </w:rPr>
      </w:pPr>
    </w:p>
    <w:p w:rsidR="000B1074" w:rsidRDefault="000B1074" w:rsidP="0036476A">
      <w:pPr>
        <w:spacing w:line="360" w:lineRule="auto"/>
        <w:ind w:firstLine="709"/>
        <w:jc w:val="both"/>
        <w:rPr>
          <w:spacing w:val="-6"/>
          <w:sz w:val="28"/>
          <w:szCs w:val="28"/>
        </w:rPr>
      </w:pPr>
    </w:p>
    <w:p w:rsidR="0036476A" w:rsidRDefault="00B310B7" w:rsidP="0036476A">
      <w:pPr>
        <w:spacing w:line="360" w:lineRule="auto"/>
        <w:ind w:firstLine="709"/>
        <w:jc w:val="both"/>
        <w:rPr>
          <w:rFonts w:eastAsiaTheme="minorHAnsi"/>
          <w:sz w:val="28"/>
          <w:szCs w:val="28"/>
          <w:lang w:eastAsia="en-US"/>
        </w:rPr>
      </w:pPr>
      <w:r>
        <w:rPr>
          <w:spacing w:val="-6"/>
          <w:sz w:val="28"/>
          <w:szCs w:val="28"/>
        </w:rPr>
        <w:lastRenderedPageBreak/>
        <w:t xml:space="preserve">3 Рекомендации по совершенствованию процесса управления коллективом ООО </w:t>
      </w:r>
      <w:r w:rsidRPr="00BA1B29">
        <w:rPr>
          <w:rFonts w:eastAsiaTheme="minorHAnsi"/>
          <w:sz w:val="28"/>
          <w:szCs w:val="28"/>
          <w:lang w:eastAsia="en-US"/>
        </w:rPr>
        <w:t>«АвиаЭкспресс Тревел»</w:t>
      </w:r>
    </w:p>
    <w:p w:rsidR="0052272C" w:rsidRDefault="0052272C" w:rsidP="0052272C">
      <w:pPr>
        <w:spacing w:after="80" w:line="360" w:lineRule="auto"/>
        <w:jc w:val="both"/>
        <w:rPr>
          <w:sz w:val="28"/>
          <w:szCs w:val="28"/>
        </w:rPr>
      </w:pPr>
      <w:bookmarkStart w:id="9" w:name="_Toc481231817"/>
    </w:p>
    <w:p w:rsidR="00346FCE" w:rsidRDefault="00B310B7" w:rsidP="00F6694B">
      <w:pPr>
        <w:spacing w:after="80" w:line="360" w:lineRule="auto"/>
        <w:ind w:firstLine="706"/>
        <w:jc w:val="both"/>
        <w:rPr>
          <w:sz w:val="28"/>
          <w:szCs w:val="28"/>
        </w:rPr>
      </w:pPr>
      <w:r w:rsidRPr="0092054B">
        <w:rPr>
          <w:sz w:val="28"/>
          <w:szCs w:val="28"/>
        </w:rPr>
        <w:t xml:space="preserve">3.1 </w:t>
      </w:r>
      <w:bookmarkEnd w:id="9"/>
      <w:r>
        <w:rPr>
          <w:sz w:val="28"/>
          <w:szCs w:val="28"/>
        </w:rPr>
        <w:t>Рекомендации по организации мониторинга существующих проблем и выявления деструктивных конфликтов в коллективе</w:t>
      </w:r>
    </w:p>
    <w:p w:rsidR="004B01C4" w:rsidRDefault="004B01C4" w:rsidP="00F6694B">
      <w:pPr>
        <w:spacing w:after="80" w:line="360" w:lineRule="auto"/>
        <w:ind w:firstLine="706"/>
        <w:jc w:val="both"/>
        <w:rPr>
          <w:sz w:val="28"/>
          <w:szCs w:val="28"/>
        </w:rPr>
      </w:pPr>
    </w:p>
    <w:p w:rsidR="00B310B7" w:rsidRPr="0088244D" w:rsidRDefault="0088244D" w:rsidP="0088244D">
      <w:pPr>
        <w:spacing w:line="360" w:lineRule="auto"/>
        <w:ind w:firstLine="706"/>
        <w:jc w:val="both"/>
        <w:rPr>
          <w:sz w:val="28"/>
          <w:szCs w:val="28"/>
        </w:rPr>
      </w:pPr>
      <w:r>
        <w:rPr>
          <w:sz w:val="28"/>
          <w:szCs w:val="28"/>
        </w:rPr>
        <w:t>К</w:t>
      </w:r>
      <w:r w:rsidRPr="0088244D">
        <w:rPr>
          <w:sz w:val="28"/>
          <w:szCs w:val="28"/>
        </w:rPr>
        <w:t xml:space="preserve">онфликты, препятствующие эффективной работе, взаимодействию, психологическому климату и групповой сплоченности, принятию решений, называют дисфункциональными (деструктивными). Есть и обратная сторона медали – вступая в конструктивный конфликт участники получают возможность выражать различные мнения, спорить, искать альтернативы решений. </w:t>
      </w:r>
    </w:p>
    <w:p w:rsidR="00B310B7" w:rsidRPr="006A3A07" w:rsidRDefault="00B310B7" w:rsidP="00915EF9">
      <w:pPr>
        <w:spacing w:line="360" w:lineRule="auto"/>
        <w:ind w:firstLine="706"/>
        <w:jc w:val="both"/>
        <w:rPr>
          <w:spacing w:val="-6"/>
          <w:sz w:val="28"/>
          <w:szCs w:val="28"/>
        </w:rPr>
      </w:pPr>
      <w:r w:rsidRPr="006A3A07">
        <w:rPr>
          <w:rStyle w:val="hps"/>
          <w:spacing w:val="-6"/>
          <w:sz w:val="28"/>
          <w:szCs w:val="28"/>
        </w:rPr>
        <w:t>Для обеспечения</w:t>
      </w:r>
      <w:r w:rsidRPr="006A3A07">
        <w:rPr>
          <w:spacing w:val="-6"/>
          <w:sz w:val="28"/>
          <w:szCs w:val="28"/>
        </w:rPr>
        <w:t xml:space="preserve"> </w:t>
      </w:r>
      <w:r w:rsidRPr="006A3A07">
        <w:rPr>
          <w:rStyle w:val="hps"/>
          <w:spacing w:val="-6"/>
          <w:sz w:val="28"/>
          <w:szCs w:val="28"/>
        </w:rPr>
        <w:t>эффективных изменений</w:t>
      </w:r>
      <w:r w:rsidRPr="006A3A07">
        <w:rPr>
          <w:spacing w:val="-6"/>
          <w:sz w:val="28"/>
          <w:szCs w:val="28"/>
        </w:rPr>
        <w:t xml:space="preserve"> </w:t>
      </w:r>
      <w:r w:rsidRPr="006A3A07">
        <w:rPr>
          <w:rStyle w:val="hps"/>
          <w:spacing w:val="-6"/>
          <w:sz w:val="28"/>
          <w:szCs w:val="28"/>
        </w:rPr>
        <w:t>в технологии управления</w:t>
      </w:r>
      <w:r w:rsidRPr="006A3A07">
        <w:rPr>
          <w:spacing w:val="-6"/>
          <w:sz w:val="28"/>
          <w:szCs w:val="28"/>
        </w:rPr>
        <w:t xml:space="preserve"> </w:t>
      </w:r>
      <w:r w:rsidRPr="006A3A07">
        <w:rPr>
          <w:rStyle w:val="hps"/>
          <w:spacing w:val="-6"/>
          <w:sz w:val="28"/>
          <w:szCs w:val="28"/>
        </w:rPr>
        <w:t>персоналом</w:t>
      </w:r>
      <w:r w:rsidRPr="006A3A07">
        <w:rPr>
          <w:spacing w:val="-6"/>
          <w:sz w:val="28"/>
          <w:szCs w:val="28"/>
        </w:rPr>
        <w:t xml:space="preserve"> на ООО </w:t>
      </w:r>
      <w:r w:rsidR="006245C8" w:rsidRPr="00BA1B29">
        <w:rPr>
          <w:rFonts w:eastAsiaTheme="minorHAnsi"/>
          <w:sz w:val="28"/>
          <w:szCs w:val="28"/>
          <w:lang w:eastAsia="en-US"/>
        </w:rPr>
        <w:t>«АвиаЭкспресс Тревел»</w:t>
      </w:r>
      <w:r w:rsidR="006245C8">
        <w:rPr>
          <w:rFonts w:eastAsiaTheme="minorHAnsi"/>
          <w:sz w:val="28"/>
          <w:szCs w:val="28"/>
          <w:lang w:eastAsia="en-US"/>
        </w:rPr>
        <w:t xml:space="preserve"> </w:t>
      </w:r>
      <w:r w:rsidRPr="006A3A07">
        <w:rPr>
          <w:rStyle w:val="hps"/>
          <w:spacing w:val="-6"/>
          <w:sz w:val="28"/>
          <w:szCs w:val="28"/>
        </w:rPr>
        <w:t>необходима реализация системы мероприятий по управлению</w:t>
      </w:r>
      <w:r w:rsidRPr="006A3A07">
        <w:rPr>
          <w:spacing w:val="-6"/>
          <w:sz w:val="28"/>
          <w:szCs w:val="28"/>
        </w:rPr>
        <w:t xml:space="preserve"> </w:t>
      </w:r>
      <w:r w:rsidRPr="006A3A07">
        <w:rPr>
          <w:rStyle w:val="hps"/>
          <w:spacing w:val="-6"/>
          <w:sz w:val="28"/>
          <w:szCs w:val="28"/>
        </w:rPr>
        <w:t>его поведением</w:t>
      </w:r>
      <w:r w:rsidRPr="006A3A07">
        <w:rPr>
          <w:spacing w:val="-6"/>
          <w:sz w:val="28"/>
          <w:szCs w:val="28"/>
        </w:rPr>
        <w:t xml:space="preserve"> </w:t>
      </w:r>
      <w:r w:rsidRPr="006A3A07">
        <w:rPr>
          <w:rStyle w:val="hps"/>
          <w:spacing w:val="-6"/>
          <w:sz w:val="28"/>
          <w:szCs w:val="28"/>
        </w:rPr>
        <w:t>и последовательность их</w:t>
      </w:r>
      <w:r w:rsidRPr="006A3A07">
        <w:rPr>
          <w:spacing w:val="-6"/>
          <w:sz w:val="28"/>
          <w:szCs w:val="28"/>
        </w:rPr>
        <w:t xml:space="preserve"> </w:t>
      </w:r>
      <w:r w:rsidRPr="006A3A07">
        <w:rPr>
          <w:rStyle w:val="hps"/>
          <w:spacing w:val="-6"/>
          <w:sz w:val="28"/>
          <w:szCs w:val="28"/>
        </w:rPr>
        <w:t>реализации.</w:t>
      </w:r>
      <w:r w:rsidRPr="006A3A07">
        <w:rPr>
          <w:spacing w:val="-6"/>
          <w:sz w:val="28"/>
          <w:szCs w:val="28"/>
        </w:rPr>
        <w:t xml:space="preserve"> </w:t>
      </w:r>
    </w:p>
    <w:p w:rsidR="00B310B7" w:rsidRPr="006A3A07" w:rsidRDefault="00B310B7" w:rsidP="00685A1A">
      <w:pPr>
        <w:spacing w:line="360" w:lineRule="auto"/>
        <w:ind w:firstLine="706"/>
        <w:jc w:val="both"/>
        <w:rPr>
          <w:rStyle w:val="hps"/>
          <w:spacing w:val="-6"/>
          <w:sz w:val="28"/>
          <w:szCs w:val="28"/>
        </w:rPr>
      </w:pPr>
      <w:r w:rsidRPr="006A3A07">
        <w:rPr>
          <w:rStyle w:val="hps"/>
          <w:spacing w:val="-6"/>
          <w:sz w:val="28"/>
          <w:szCs w:val="28"/>
        </w:rPr>
        <w:t>Составными элементами этой</w:t>
      </w:r>
      <w:r w:rsidRPr="006A3A07">
        <w:rPr>
          <w:spacing w:val="-6"/>
          <w:sz w:val="28"/>
          <w:szCs w:val="28"/>
        </w:rPr>
        <w:t xml:space="preserve"> </w:t>
      </w:r>
      <w:r w:rsidRPr="006A3A07">
        <w:rPr>
          <w:rStyle w:val="hps"/>
          <w:spacing w:val="-6"/>
          <w:sz w:val="28"/>
          <w:szCs w:val="28"/>
        </w:rPr>
        <w:t>системы</w:t>
      </w:r>
      <w:r w:rsidRPr="006A3A07">
        <w:rPr>
          <w:spacing w:val="-6"/>
          <w:sz w:val="28"/>
          <w:szCs w:val="28"/>
        </w:rPr>
        <w:t xml:space="preserve"> </w:t>
      </w:r>
      <w:r w:rsidRPr="006A3A07">
        <w:rPr>
          <w:rStyle w:val="hps"/>
          <w:spacing w:val="-6"/>
          <w:sz w:val="28"/>
          <w:szCs w:val="28"/>
        </w:rPr>
        <w:t xml:space="preserve">являются: </w:t>
      </w:r>
    </w:p>
    <w:p w:rsidR="00B310B7" w:rsidRPr="006A3A07" w:rsidRDefault="00AC2A9A" w:rsidP="00685A1A">
      <w:pPr>
        <w:spacing w:line="360" w:lineRule="auto"/>
        <w:ind w:firstLine="706"/>
        <w:jc w:val="both"/>
        <w:rPr>
          <w:spacing w:val="-6"/>
          <w:sz w:val="28"/>
          <w:szCs w:val="28"/>
        </w:rPr>
      </w:pPr>
      <w:r>
        <w:rPr>
          <w:rStyle w:val="hps"/>
          <w:spacing w:val="-6"/>
          <w:sz w:val="28"/>
          <w:szCs w:val="28"/>
        </w:rPr>
        <w:t>– </w:t>
      </w:r>
      <w:r w:rsidR="00B310B7" w:rsidRPr="006A3A07">
        <w:rPr>
          <w:rStyle w:val="hps"/>
          <w:spacing w:val="-6"/>
          <w:sz w:val="28"/>
          <w:szCs w:val="28"/>
        </w:rPr>
        <w:t>диагностика</w:t>
      </w:r>
      <w:r w:rsidR="00B310B7" w:rsidRPr="006A3A07">
        <w:rPr>
          <w:spacing w:val="-6"/>
          <w:sz w:val="28"/>
          <w:szCs w:val="28"/>
        </w:rPr>
        <w:t xml:space="preserve"> </w:t>
      </w:r>
      <w:r w:rsidR="00B310B7" w:rsidRPr="006A3A07">
        <w:rPr>
          <w:rStyle w:val="hps"/>
          <w:spacing w:val="-6"/>
          <w:sz w:val="28"/>
          <w:szCs w:val="28"/>
        </w:rPr>
        <w:t>поведения персонала</w:t>
      </w:r>
      <w:r w:rsidR="00B310B7" w:rsidRPr="006A3A07">
        <w:rPr>
          <w:spacing w:val="-6"/>
          <w:sz w:val="28"/>
          <w:szCs w:val="28"/>
        </w:rPr>
        <w:t xml:space="preserve">, </w:t>
      </w:r>
      <w:r w:rsidR="00B310B7" w:rsidRPr="006A3A07">
        <w:rPr>
          <w:rStyle w:val="hps"/>
          <w:spacing w:val="-6"/>
          <w:sz w:val="28"/>
          <w:szCs w:val="28"/>
        </w:rPr>
        <w:t>что позволяет определить</w:t>
      </w:r>
      <w:r w:rsidR="00B310B7" w:rsidRPr="006A3A07">
        <w:rPr>
          <w:spacing w:val="-6"/>
          <w:sz w:val="28"/>
          <w:szCs w:val="28"/>
        </w:rPr>
        <w:t xml:space="preserve"> </w:t>
      </w:r>
      <w:r w:rsidR="00B310B7" w:rsidRPr="006A3A07">
        <w:rPr>
          <w:rStyle w:val="hps"/>
          <w:spacing w:val="-6"/>
          <w:sz w:val="28"/>
          <w:szCs w:val="28"/>
        </w:rPr>
        <w:t>существующие проблемы</w:t>
      </w:r>
      <w:r w:rsidR="00B310B7" w:rsidRPr="006A3A07">
        <w:rPr>
          <w:spacing w:val="-6"/>
          <w:sz w:val="28"/>
          <w:szCs w:val="28"/>
        </w:rPr>
        <w:t xml:space="preserve"> </w:t>
      </w:r>
      <w:r w:rsidR="00B310B7" w:rsidRPr="006A3A07">
        <w:rPr>
          <w:rStyle w:val="hps"/>
          <w:spacing w:val="-6"/>
          <w:sz w:val="28"/>
          <w:szCs w:val="28"/>
        </w:rPr>
        <w:t>в поведении</w:t>
      </w:r>
      <w:r w:rsidR="00B310B7" w:rsidRPr="006A3A07">
        <w:rPr>
          <w:spacing w:val="-6"/>
          <w:sz w:val="28"/>
          <w:szCs w:val="28"/>
        </w:rPr>
        <w:t xml:space="preserve">, обучение </w:t>
      </w:r>
      <w:r w:rsidR="00B310B7" w:rsidRPr="006A3A07">
        <w:rPr>
          <w:rStyle w:val="hps"/>
          <w:spacing w:val="-6"/>
          <w:sz w:val="28"/>
          <w:szCs w:val="28"/>
        </w:rPr>
        <w:t>менеджеров с целью</w:t>
      </w:r>
      <w:r w:rsidR="00B310B7" w:rsidRPr="006A3A07">
        <w:rPr>
          <w:spacing w:val="-6"/>
          <w:sz w:val="28"/>
          <w:szCs w:val="28"/>
        </w:rPr>
        <w:t xml:space="preserve"> </w:t>
      </w:r>
      <w:r w:rsidR="00B310B7" w:rsidRPr="006A3A07">
        <w:rPr>
          <w:rStyle w:val="hps"/>
          <w:spacing w:val="-6"/>
          <w:sz w:val="28"/>
          <w:szCs w:val="28"/>
        </w:rPr>
        <w:t>создания полноценной системы</w:t>
      </w:r>
      <w:r w:rsidR="00B310B7" w:rsidRPr="006A3A07">
        <w:rPr>
          <w:spacing w:val="-6"/>
          <w:sz w:val="28"/>
          <w:szCs w:val="28"/>
        </w:rPr>
        <w:t xml:space="preserve"> </w:t>
      </w:r>
      <w:r w:rsidR="00B310B7" w:rsidRPr="006A3A07">
        <w:rPr>
          <w:rStyle w:val="hps"/>
          <w:spacing w:val="-6"/>
          <w:sz w:val="28"/>
          <w:szCs w:val="28"/>
        </w:rPr>
        <w:t>управления поведением</w:t>
      </w:r>
      <w:r w:rsidR="00B310B7" w:rsidRPr="006A3A07">
        <w:rPr>
          <w:spacing w:val="-6"/>
          <w:sz w:val="28"/>
          <w:szCs w:val="28"/>
        </w:rPr>
        <w:t xml:space="preserve"> </w:t>
      </w:r>
      <w:r w:rsidR="00B310B7" w:rsidRPr="006A3A07">
        <w:rPr>
          <w:rStyle w:val="hps"/>
          <w:spacing w:val="-6"/>
          <w:sz w:val="28"/>
          <w:szCs w:val="28"/>
        </w:rPr>
        <w:t>персонала или</w:t>
      </w:r>
      <w:r w:rsidR="00B310B7" w:rsidRPr="006A3A07">
        <w:rPr>
          <w:spacing w:val="-6"/>
          <w:sz w:val="28"/>
          <w:szCs w:val="28"/>
        </w:rPr>
        <w:t xml:space="preserve"> </w:t>
      </w:r>
      <w:r w:rsidR="00B310B7" w:rsidRPr="006A3A07">
        <w:rPr>
          <w:rStyle w:val="hps"/>
          <w:spacing w:val="-6"/>
          <w:sz w:val="28"/>
          <w:szCs w:val="28"/>
        </w:rPr>
        <w:t>приглашение внешних</w:t>
      </w:r>
      <w:r w:rsidR="00B310B7" w:rsidRPr="006A3A07">
        <w:rPr>
          <w:spacing w:val="-6"/>
          <w:sz w:val="28"/>
          <w:szCs w:val="28"/>
        </w:rPr>
        <w:t xml:space="preserve"> </w:t>
      </w:r>
      <w:r w:rsidR="00B310B7" w:rsidRPr="006A3A07">
        <w:rPr>
          <w:rStyle w:val="hps"/>
          <w:spacing w:val="-6"/>
          <w:sz w:val="28"/>
          <w:szCs w:val="28"/>
        </w:rPr>
        <w:t>консультантов</w:t>
      </w:r>
      <w:r w:rsidR="00B310B7" w:rsidRPr="006A3A07">
        <w:rPr>
          <w:spacing w:val="-6"/>
          <w:sz w:val="28"/>
          <w:szCs w:val="28"/>
        </w:rPr>
        <w:t xml:space="preserve"> </w:t>
      </w:r>
      <w:r w:rsidR="00B310B7" w:rsidRPr="006A3A07">
        <w:rPr>
          <w:rStyle w:val="hps"/>
          <w:spacing w:val="-6"/>
          <w:sz w:val="28"/>
          <w:szCs w:val="28"/>
        </w:rPr>
        <w:t>для осуществления</w:t>
      </w:r>
      <w:r w:rsidR="00B310B7" w:rsidRPr="006A3A07">
        <w:rPr>
          <w:spacing w:val="-6"/>
          <w:sz w:val="28"/>
          <w:szCs w:val="28"/>
        </w:rPr>
        <w:t xml:space="preserve"> </w:t>
      </w:r>
      <w:r w:rsidR="00B310B7" w:rsidRPr="006A3A07">
        <w:rPr>
          <w:rStyle w:val="hps"/>
          <w:spacing w:val="-6"/>
          <w:sz w:val="28"/>
          <w:szCs w:val="28"/>
        </w:rPr>
        <w:t>специфических изменений в</w:t>
      </w:r>
      <w:r w:rsidR="00B310B7" w:rsidRPr="006A3A07">
        <w:rPr>
          <w:spacing w:val="-6"/>
          <w:sz w:val="28"/>
          <w:szCs w:val="28"/>
        </w:rPr>
        <w:t xml:space="preserve"> </w:t>
      </w:r>
      <w:r w:rsidR="00B310B7" w:rsidRPr="006A3A07">
        <w:rPr>
          <w:rStyle w:val="hps"/>
          <w:spacing w:val="-6"/>
          <w:sz w:val="28"/>
          <w:szCs w:val="28"/>
        </w:rPr>
        <w:t>поведении работников</w:t>
      </w:r>
      <w:r w:rsidR="00B310B7" w:rsidRPr="006A3A07">
        <w:rPr>
          <w:spacing w:val="-6"/>
          <w:sz w:val="28"/>
          <w:szCs w:val="28"/>
        </w:rPr>
        <w:t xml:space="preserve">; </w:t>
      </w:r>
    </w:p>
    <w:p w:rsidR="00B310B7" w:rsidRPr="006A3A07" w:rsidRDefault="00B310B7" w:rsidP="00685A1A">
      <w:pPr>
        <w:spacing w:line="360" w:lineRule="auto"/>
        <w:ind w:firstLine="706"/>
        <w:jc w:val="both"/>
        <w:rPr>
          <w:spacing w:val="-6"/>
          <w:sz w:val="28"/>
          <w:szCs w:val="28"/>
        </w:rPr>
      </w:pPr>
      <w:r w:rsidRPr="006A3A07">
        <w:rPr>
          <w:spacing w:val="-6"/>
          <w:sz w:val="28"/>
          <w:szCs w:val="28"/>
        </w:rPr>
        <w:t>–</w:t>
      </w:r>
      <w:r w:rsidR="00AC2A9A">
        <w:rPr>
          <w:spacing w:val="-6"/>
          <w:sz w:val="28"/>
          <w:szCs w:val="28"/>
        </w:rPr>
        <w:t xml:space="preserve"> </w:t>
      </w:r>
      <w:r w:rsidRPr="006A3A07">
        <w:rPr>
          <w:rStyle w:val="hps"/>
          <w:spacing w:val="-6"/>
          <w:sz w:val="28"/>
          <w:szCs w:val="28"/>
        </w:rPr>
        <w:t>диагностика</w:t>
      </w:r>
      <w:r w:rsidRPr="006A3A07">
        <w:rPr>
          <w:spacing w:val="-6"/>
          <w:sz w:val="28"/>
          <w:szCs w:val="28"/>
        </w:rPr>
        <w:t xml:space="preserve"> </w:t>
      </w:r>
      <w:r w:rsidRPr="006A3A07">
        <w:rPr>
          <w:rStyle w:val="hps"/>
          <w:spacing w:val="-6"/>
          <w:sz w:val="28"/>
          <w:szCs w:val="28"/>
        </w:rPr>
        <w:t>организационной культуры и</w:t>
      </w:r>
      <w:r w:rsidRPr="006A3A07">
        <w:rPr>
          <w:spacing w:val="-6"/>
          <w:sz w:val="28"/>
          <w:szCs w:val="28"/>
        </w:rPr>
        <w:t xml:space="preserve"> </w:t>
      </w:r>
      <w:r w:rsidRPr="006A3A07">
        <w:rPr>
          <w:rStyle w:val="hps"/>
          <w:spacing w:val="-6"/>
          <w:sz w:val="28"/>
          <w:szCs w:val="28"/>
        </w:rPr>
        <w:t>оценка руководителя</w:t>
      </w:r>
      <w:r w:rsidRPr="006A3A07">
        <w:rPr>
          <w:spacing w:val="-6"/>
          <w:sz w:val="28"/>
          <w:szCs w:val="28"/>
        </w:rPr>
        <w:t xml:space="preserve">-лидера; </w:t>
      </w:r>
    </w:p>
    <w:p w:rsidR="00B310B7" w:rsidRPr="006A3A07" w:rsidRDefault="00B310B7" w:rsidP="00685A1A">
      <w:pPr>
        <w:spacing w:line="360" w:lineRule="auto"/>
        <w:ind w:firstLine="706"/>
        <w:jc w:val="both"/>
        <w:rPr>
          <w:spacing w:val="-6"/>
          <w:sz w:val="28"/>
          <w:szCs w:val="28"/>
        </w:rPr>
      </w:pPr>
      <w:r w:rsidRPr="006A3A07">
        <w:rPr>
          <w:spacing w:val="-6"/>
          <w:sz w:val="28"/>
          <w:szCs w:val="28"/>
        </w:rPr>
        <w:t>–</w:t>
      </w:r>
      <w:r w:rsidR="00AC2A9A">
        <w:rPr>
          <w:spacing w:val="-6"/>
          <w:sz w:val="28"/>
          <w:szCs w:val="28"/>
        </w:rPr>
        <w:t xml:space="preserve"> </w:t>
      </w:r>
      <w:r w:rsidRPr="006A3A07">
        <w:rPr>
          <w:rStyle w:val="hps"/>
          <w:spacing w:val="-6"/>
          <w:sz w:val="28"/>
          <w:szCs w:val="28"/>
        </w:rPr>
        <w:t>избрание стратегии</w:t>
      </w:r>
      <w:r w:rsidRPr="006A3A07">
        <w:rPr>
          <w:spacing w:val="-6"/>
          <w:sz w:val="28"/>
          <w:szCs w:val="28"/>
        </w:rPr>
        <w:t xml:space="preserve"> </w:t>
      </w:r>
      <w:r w:rsidRPr="006A3A07">
        <w:rPr>
          <w:rStyle w:val="hps"/>
          <w:spacing w:val="-6"/>
          <w:sz w:val="28"/>
          <w:szCs w:val="28"/>
        </w:rPr>
        <w:t>и инструментария</w:t>
      </w:r>
      <w:r w:rsidRPr="006A3A07">
        <w:rPr>
          <w:spacing w:val="-6"/>
          <w:sz w:val="28"/>
          <w:szCs w:val="28"/>
        </w:rPr>
        <w:t xml:space="preserve"> </w:t>
      </w:r>
      <w:r w:rsidRPr="006A3A07">
        <w:rPr>
          <w:rStyle w:val="hps"/>
          <w:spacing w:val="-6"/>
          <w:sz w:val="28"/>
          <w:szCs w:val="28"/>
        </w:rPr>
        <w:t>воздействия на</w:t>
      </w:r>
      <w:r w:rsidRPr="006A3A07">
        <w:rPr>
          <w:spacing w:val="-6"/>
          <w:sz w:val="28"/>
          <w:szCs w:val="28"/>
        </w:rPr>
        <w:t xml:space="preserve"> </w:t>
      </w:r>
      <w:r w:rsidRPr="006A3A07">
        <w:rPr>
          <w:rStyle w:val="hps"/>
          <w:spacing w:val="-6"/>
          <w:sz w:val="28"/>
          <w:szCs w:val="28"/>
        </w:rPr>
        <w:t>поведение персонала</w:t>
      </w:r>
      <w:r w:rsidRPr="006A3A07">
        <w:rPr>
          <w:spacing w:val="-6"/>
          <w:sz w:val="28"/>
          <w:szCs w:val="28"/>
        </w:rPr>
        <w:t xml:space="preserve"> </w:t>
      </w:r>
      <w:r w:rsidRPr="006A3A07">
        <w:rPr>
          <w:rStyle w:val="hps"/>
          <w:spacing w:val="-6"/>
          <w:sz w:val="28"/>
          <w:szCs w:val="28"/>
        </w:rPr>
        <w:t>предприятия ООО</w:t>
      </w:r>
      <w:r w:rsidR="006245C8">
        <w:rPr>
          <w:rStyle w:val="hps"/>
          <w:spacing w:val="-6"/>
          <w:sz w:val="28"/>
          <w:szCs w:val="28"/>
        </w:rPr>
        <w:t xml:space="preserve"> </w:t>
      </w:r>
      <w:r w:rsidR="006245C8" w:rsidRPr="00BA1B29">
        <w:rPr>
          <w:rFonts w:eastAsiaTheme="minorHAnsi"/>
          <w:sz w:val="28"/>
          <w:szCs w:val="28"/>
          <w:lang w:eastAsia="en-US"/>
        </w:rPr>
        <w:t>«АвиаЭкспресс Тревел»</w:t>
      </w:r>
      <w:r w:rsidRPr="006A3A07">
        <w:rPr>
          <w:spacing w:val="-6"/>
          <w:sz w:val="28"/>
          <w:szCs w:val="28"/>
        </w:rPr>
        <w:t xml:space="preserve">, оценка </w:t>
      </w:r>
      <w:r w:rsidRPr="006A3A07">
        <w:rPr>
          <w:rStyle w:val="hps"/>
          <w:spacing w:val="-6"/>
          <w:sz w:val="28"/>
          <w:szCs w:val="28"/>
        </w:rPr>
        <w:t>готовности персонала</w:t>
      </w:r>
      <w:r w:rsidRPr="006A3A07">
        <w:rPr>
          <w:spacing w:val="-6"/>
          <w:sz w:val="28"/>
          <w:szCs w:val="28"/>
        </w:rPr>
        <w:t xml:space="preserve"> </w:t>
      </w:r>
      <w:r w:rsidRPr="006A3A07">
        <w:rPr>
          <w:rStyle w:val="hps"/>
          <w:spacing w:val="-6"/>
          <w:sz w:val="28"/>
          <w:szCs w:val="28"/>
        </w:rPr>
        <w:t>к внедрению изменений</w:t>
      </w:r>
      <w:r w:rsidRPr="006A3A07">
        <w:rPr>
          <w:spacing w:val="-6"/>
          <w:sz w:val="28"/>
          <w:szCs w:val="28"/>
        </w:rPr>
        <w:t xml:space="preserve">; </w:t>
      </w:r>
    </w:p>
    <w:p w:rsidR="00B310B7" w:rsidRPr="006A3A07" w:rsidRDefault="00B310B7" w:rsidP="00685A1A">
      <w:pPr>
        <w:spacing w:line="360" w:lineRule="auto"/>
        <w:ind w:firstLine="706"/>
        <w:jc w:val="both"/>
        <w:rPr>
          <w:spacing w:val="-6"/>
          <w:sz w:val="28"/>
          <w:szCs w:val="28"/>
        </w:rPr>
      </w:pPr>
      <w:r w:rsidRPr="006A3A07">
        <w:rPr>
          <w:spacing w:val="-6"/>
          <w:sz w:val="28"/>
          <w:szCs w:val="28"/>
        </w:rPr>
        <w:t>–</w:t>
      </w:r>
      <w:r w:rsidR="00AC2A9A">
        <w:rPr>
          <w:spacing w:val="-6"/>
          <w:sz w:val="28"/>
          <w:szCs w:val="28"/>
        </w:rPr>
        <w:t> </w:t>
      </w:r>
      <w:r w:rsidRPr="006A3A07">
        <w:rPr>
          <w:rStyle w:val="hps"/>
          <w:spacing w:val="-6"/>
          <w:sz w:val="28"/>
          <w:szCs w:val="28"/>
        </w:rPr>
        <w:t>реализация функций</w:t>
      </w:r>
      <w:r w:rsidRPr="006A3A07">
        <w:rPr>
          <w:spacing w:val="-6"/>
          <w:sz w:val="28"/>
          <w:szCs w:val="28"/>
        </w:rPr>
        <w:t xml:space="preserve"> </w:t>
      </w:r>
      <w:r w:rsidRPr="006A3A07">
        <w:rPr>
          <w:rStyle w:val="hps"/>
          <w:spacing w:val="-6"/>
          <w:sz w:val="28"/>
          <w:szCs w:val="28"/>
        </w:rPr>
        <w:t>по управлению</w:t>
      </w:r>
      <w:r w:rsidRPr="006A3A07">
        <w:rPr>
          <w:spacing w:val="-6"/>
          <w:sz w:val="28"/>
          <w:szCs w:val="28"/>
        </w:rPr>
        <w:t xml:space="preserve"> </w:t>
      </w:r>
      <w:r w:rsidRPr="006A3A07">
        <w:rPr>
          <w:rStyle w:val="hps"/>
          <w:spacing w:val="-6"/>
          <w:sz w:val="28"/>
          <w:szCs w:val="28"/>
        </w:rPr>
        <w:t>поведением персонала</w:t>
      </w:r>
      <w:r w:rsidRPr="006A3A07">
        <w:rPr>
          <w:spacing w:val="-6"/>
          <w:sz w:val="28"/>
          <w:szCs w:val="28"/>
        </w:rPr>
        <w:t xml:space="preserve"> </w:t>
      </w:r>
      <w:r w:rsidRPr="006A3A07">
        <w:rPr>
          <w:rStyle w:val="hps"/>
          <w:spacing w:val="-6"/>
          <w:sz w:val="28"/>
          <w:szCs w:val="28"/>
        </w:rPr>
        <w:t>и разработка рекомендаций</w:t>
      </w:r>
      <w:r w:rsidRPr="006A3A07">
        <w:rPr>
          <w:spacing w:val="-6"/>
          <w:sz w:val="28"/>
          <w:szCs w:val="28"/>
        </w:rPr>
        <w:t xml:space="preserve"> </w:t>
      </w:r>
      <w:r w:rsidRPr="006A3A07">
        <w:rPr>
          <w:rStyle w:val="hps"/>
          <w:spacing w:val="-6"/>
          <w:sz w:val="28"/>
          <w:szCs w:val="28"/>
        </w:rPr>
        <w:t>относительно необходимых</w:t>
      </w:r>
      <w:r w:rsidRPr="006A3A07">
        <w:rPr>
          <w:spacing w:val="-6"/>
          <w:sz w:val="28"/>
          <w:szCs w:val="28"/>
        </w:rPr>
        <w:t xml:space="preserve"> </w:t>
      </w:r>
      <w:r w:rsidRPr="006A3A07">
        <w:rPr>
          <w:rStyle w:val="hps"/>
          <w:spacing w:val="-6"/>
          <w:sz w:val="28"/>
          <w:szCs w:val="28"/>
        </w:rPr>
        <w:t>первоочередных изменений</w:t>
      </w:r>
      <w:r w:rsidRPr="006A3A07">
        <w:rPr>
          <w:spacing w:val="-6"/>
          <w:sz w:val="28"/>
          <w:szCs w:val="28"/>
        </w:rPr>
        <w:t>.</w:t>
      </w:r>
    </w:p>
    <w:p w:rsidR="00DE2EE3" w:rsidRDefault="00B310B7" w:rsidP="00CD475B">
      <w:pPr>
        <w:shd w:val="clear" w:color="auto" w:fill="FFFFFF"/>
        <w:autoSpaceDE w:val="0"/>
        <w:autoSpaceDN w:val="0"/>
        <w:adjustRightInd w:val="0"/>
        <w:spacing w:line="360" w:lineRule="auto"/>
        <w:ind w:firstLine="706"/>
        <w:jc w:val="both"/>
        <w:rPr>
          <w:rStyle w:val="hps"/>
          <w:spacing w:val="-6"/>
          <w:sz w:val="28"/>
          <w:szCs w:val="28"/>
        </w:rPr>
      </w:pPr>
      <w:r w:rsidRPr="006A3A07">
        <w:rPr>
          <w:rStyle w:val="hps"/>
          <w:spacing w:val="-6"/>
          <w:sz w:val="28"/>
          <w:szCs w:val="28"/>
        </w:rPr>
        <w:t>Реализация</w:t>
      </w:r>
      <w:r w:rsidRPr="006A3A07">
        <w:rPr>
          <w:spacing w:val="-6"/>
          <w:sz w:val="28"/>
          <w:szCs w:val="28"/>
        </w:rPr>
        <w:t xml:space="preserve"> </w:t>
      </w:r>
      <w:r w:rsidRPr="006A3A07">
        <w:rPr>
          <w:rStyle w:val="hps"/>
          <w:spacing w:val="-6"/>
          <w:sz w:val="28"/>
          <w:szCs w:val="28"/>
        </w:rPr>
        <w:t>системы мер</w:t>
      </w:r>
      <w:r w:rsidRPr="006A3A07">
        <w:rPr>
          <w:spacing w:val="-6"/>
          <w:sz w:val="28"/>
          <w:szCs w:val="28"/>
        </w:rPr>
        <w:t xml:space="preserve"> </w:t>
      </w:r>
      <w:r w:rsidRPr="006A3A07">
        <w:rPr>
          <w:rStyle w:val="hps"/>
          <w:spacing w:val="-6"/>
          <w:sz w:val="28"/>
          <w:szCs w:val="28"/>
        </w:rPr>
        <w:t>на</w:t>
      </w:r>
      <w:r w:rsidRPr="006A3A07">
        <w:rPr>
          <w:spacing w:val="-6"/>
          <w:sz w:val="28"/>
          <w:szCs w:val="28"/>
        </w:rPr>
        <w:t xml:space="preserve"> предприятии</w:t>
      </w:r>
      <w:r w:rsidRPr="006A3A07">
        <w:rPr>
          <w:rStyle w:val="hps"/>
          <w:spacing w:val="-6"/>
          <w:sz w:val="28"/>
          <w:szCs w:val="28"/>
        </w:rPr>
        <w:t xml:space="preserve"> позволила</w:t>
      </w:r>
      <w:r w:rsidRPr="006A3A07">
        <w:rPr>
          <w:spacing w:val="-6"/>
          <w:sz w:val="28"/>
          <w:szCs w:val="28"/>
        </w:rPr>
        <w:t xml:space="preserve"> </w:t>
      </w:r>
      <w:r w:rsidRPr="006A3A07">
        <w:rPr>
          <w:rStyle w:val="hps"/>
          <w:spacing w:val="-6"/>
          <w:sz w:val="28"/>
          <w:szCs w:val="28"/>
        </w:rPr>
        <w:t>определить первоочередные меры</w:t>
      </w:r>
      <w:r w:rsidRPr="006A3A07">
        <w:rPr>
          <w:spacing w:val="-6"/>
          <w:sz w:val="28"/>
          <w:szCs w:val="28"/>
        </w:rPr>
        <w:t xml:space="preserve"> </w:t>
      </w:r>
      <w:r w:rsidRPr="006A3A07">
        <w:rPr>
          <w:rStyle w:val="hps"/>
          <w:spacing w:val="-6"/>
          <w:sz w:val="28"/>
          <w:szCs w:val="28"/>
        </w:rPr>
        <w:t>для усиления влияния</w:t>
      </w:r>
      <w:r w:rsidRPr="006A3A07">
        <w:rPr>
          <w:spacing w:val="-6"/>
          <w:sz w:val="28"/>
          <w:szCs w:val="28"/>
        </w:rPr>
        <w:t xml:space="preserve"> </w:t>
      </w:r>
      <w:r w:rsidRPr="006A3A07">
        <w:rPr>
          <w:rStyle w:val="hps"/>
          <w:spacing w:val="-6"/>
          <w:sz w:val="28"/>
          <w:szCs w:val="28"/>
        </w:rPr>
        <w:t>руководства на поведение</w:t>
      </w:r>
      <w:r w:rsidRPr="006A3A07">
        <w:rPr>
          <w:spacing w:val="-6"/>
          <w:sz w:val="28"/>
          <w:szCs w:val="28"/>
        </w:rPr>
        <w:t xml:space="preserve"> </w:t>
      </w:r>
      <w:r w:rsidRPr="006A3A07">
        <w:rPr>
          <w:rStyle w:val="hps"/>
          <w:spacing w:val="-6"/>
          <w:sz w:val="28"/>
          <w:szCs w:val="28"/>
        </w:rPr>
        <w:t xml:space="preserve">персонала с </w:t>
      </w:r>
      <w:r w:rsidRPr="006A3A07">
        <w:rPr>
          <w:rStyle w:val="hps"/>
          <w:spacing w:val="-6"/>
          <w:sz w:val="28"/>
          <w:szCs w:val="28"/>
        </w:rPr>
        <w:lastRenderedPageBreak/>
        <w:t>учетом</w:t>
      </w:r>
      <w:r w:rsidRPr="006A3A07">
        <w:rPr>
          <w:spacing w:val="-6"/>
          <w:sz w:val="28"/>
          <w:szCs w:val="28"/>
        </w:rPr>
        <w:t xml:space="preserve"> </w:t>
      </w:r>
      <w:r w:rsidRPr="006A3A07">
        <w:rPr>
          <w:rStyle w:val="hps"/>
          <w:spacing w:val="-6"/>
          <w:sz w:val="28"/>
          <w:szCs w:val="28"/>
        </w:rPr>
        <w:t>гендерного</w:t>
      </w:r>
      <w:r w:rsidRPr="006A3A07">
        <w:rPr>
          <w:spacing w:val="-6"/>
          <w:sz w:val="28"/>
          <w:szCs w:val="28"/>
        </w:rPr>
        <w:t xml:space="preserve"> </w:t>
      </w:r>
      <w:r w:rsidRPr="006A3A07">
        <w:rPr>
          <w:rStyle w:val="hps"/>
          <w:spacing w:val="-6"/>
          <w:sz w:val="28"/>
          <w:szCs w:val="28"/>
        </w:rPr>
        <w:t>аспекта.</w:t>
      </w:r>
      <w:r w:rsidRPr="006A3A07">
        <w:rPr>
          <w:spacing w:val="-6"/>
          <w:sz w:val="28"/>
          <w:szCs w:val="28"/>
        </w:rPr>
        <w:t xml:space="preserve"> </w:t>
      </w:r>
      <w:r w:rsidRPr="006A3A07">
        <w:rPr>
          <w:rStyle w:val="hps"/>
          <w:spacing w:val="-6"/>
          <w:sz w:val="28"/>
          <w:szCs w:val="28"/>
        </w:rPr>
        <w:t>Пример таких</w:t>
      </w:r>
      <w:r w:rsidRPr="006A3A07">
        <w:rPr>
          <w:spacing w:val="-6"/>
          <w:sz w:val="28"/>
          <w:szCs w:val="28"/>
        </w:rPr>
        <w:t xml:space="preserve"> </w:t>
      </w:r>
      <w:r w:rsidRPr="006A3A07">
        <w:rPr>
          <w:rStyle w:val="hps"/>
          <w:spacing w:val="-6"/>
          <w:sz w:val="28"/>
          <w:szCs w:val="28"/>
        </w:rPr>
        <w:t>мероприятий</w:t>
      </w:r>
      <w:r w:rsidRPr="006A3A07">
        <w:rPr>
          <w:spacing w:val="-6"/>
          <w:sz w:val="28"/>
          <w:szCs w:val="28"/>
        </w:rPr>
        <w:t xml:space="preserve"> </w:t>
      </w:r>
      <w:r w:rsidRPr="006A3A07">
        <w:rPr>
          <w:rStyle w:val="hpsatn"/>
          <w:spacing w:val="-6"/>
          <w:sz w:val="28"/>
          <w:szCs w:val="28"/>
        </w:rPr>
        <w:t xml:space="preserve">для ООО </w:t>
      </w:r>
      <w:r w:rsidR="006245C8" w:rsidRPr="00BA1B29">
        <w:rPr>
          <w:rFonts w:eastAsiaTheme="minorHAnsi"/>
          <w:sz w:val="28"/>
          <w:szCs w:val="28"/>
          <w:lang w:eastAsia="en-US"/>
        </w:rPr>
        <w:t>«АвиаЭкспресс Тревел»</w:t>
      </w:r>
      <w:r w:rsidR="006245C8">
        <w:rPr>
          <w:rFonts w:eastAsiaTheme="minorHAnsi"/>
          <w:sz w:val="28"/>
          <w:szCs w:val="28"/>
          <w:lang w:eastAsia="en-US"/>
        </w:rPr>
        <w:t xml:space="preserve"> </w:t>
      </w:r>
      <w:r w:rsidRPr="006A3A07">
        <w:rPr>
          <w:rStyle w:val="hps"/>
          <w:spacing w:val="-6"/>
          <w:sz w:val="28"/>
          <w:szCs w:val="28"/>
        </w:rPr>
        <w:t xml:space="preserve">приведен </w:t>
      </w:r>
      <w:r w:rsidR="00DE2EE3">
        <w:rPr>
          <w:rStyle w:val="hps"/>
          <w:spacing w:val="-6"/>
          <w:sz w:val="28"/>
          <w:szCs w:val="28"/>
        </w:rPr>
        <w:t>в таблице 4.</w:t>
      </w:r>
    </w:p>
    <w:p w:rsidR="00CD475B" w:rsidRDefault="00CD475B" w:rsidP="00CD475B">
      <w:pPr>
        <w:shd w:val="clear" w:color="auto" w:fill="FFFFFF"/>
        <w:autoSpaceDE w:val="0"/>
        <w:autoSpaceDN w:val="0"/>
        <w:adjustRightInd w:val="0"/>
        <w:spacing w:line="360" w:lineRule="auto"/>
        <w:ind w:firstLine="706"/>
        <w:jc w:val="both"/>
        <w:rPr>
          <w:spacing w:val="-6"/>
          <w:sz w:val="28"/>
          <w:szCs w:val="28"/>
        </w:rPr>
      </w:pPr>
    </w:p>
    <w:p w:rsidR="00DE2EE3" w:rsidRDefault="00DE2EE3" w:rsidP="00DE2EE3">
      <w:pPr>
        <w:shd w:val="clear" w:color="auto" w:fill="FFFFFF"/>
        <w:autoSpaceDE w:val="0"/>
        <w:autoSpaceDN w:val="0"/>
        <w:adjustRightInd w:val="0"/>
        <w:spacing w:line="360" w:lineRule="auto"/>
        <w:jc w:val="both"/>
        <w:rPr>
          <w:spacing w:val="-6"/>
          <w:sz w:val="28"/>
          <w:szCs w:val="28"/>
        </w:rPr>
      </w:pPr>
      <w:r>
        <w:rPr>
          <w:spacing w:val="-6"/>
          <w:sz w:val="28"/>
          <w:szCs w:val="28"/>
        </w:rPr>
        <w:t xml:space="preserve">Таблица 4  </w:t>
      </w:r>
      <w:r w:rsidRPr="006A3A07">
        <w:rPr>
          <w:spacing w:val="-6"/>
          <w:sz w:val="28"/>
          <w:szCs w:val="28"/>
        </w:rPr>
        <w:t>–</w:t>
      </w:r>
      <w:r>
        <w:rPr>
          <w:spacing w:val="-6"/>
          <w:sz w:val="28"/>
          <w:szCs w:val="28"/>
        </w:rPr>
        <w:t xml:space="preserve"> Р</w:t>
      </w:r>
      <w:r w:rsidRPr="006A3A07">
        <w:rPr>
          <w:spacing w:val="-6"/>
          <w:sz w:val="28"/>
          <w:szCs w:val="28"/>
        </w:rPr>
        <w:t>екомендации относительно корре</w:t>
      </w:r>
      <w:r>
        <w:rPr>
          <w:spacing w:val="-6"/>
          <w:sz w:val="28"/>
          <w:szCs w:val="28"/>
        </w:rPr>
        <w:t>к</w:t>
      </w:r>
      <w:r w:rsidRPr="006A3A07">
        <w:rPr>
          <w:spacing w:val="-6"/>
          <w:sz w:val="28"/>
          <w:szCs w:val="28"/>
        </w:rPr>
        <w:t>ции поведения</w:t>
      </w:r>
      <w:r>
        <w:rPr>
          <w:spacing w:val="-6"/>
          <w:sz w:val="28"/>
          <w:szCs w:val="28"/>
        </w:rPr>
        <w:t xml:space="preserve"> </w:t>
      </w:r>
      <w:r w:rsidRPr="006A3A07">
        <w:rPr>
          <w:spacing w:val="-6"/>
          <w:sz w:val="28"/>
          <w:szCs w:val="28"/>
        </w:rPr>
        <w:t xml:space="preserve">персонала ООО </w:t>
      </w:r>
      <w:r w:rsidRPr="00BA1B29">
        <w:rPr>
          <w:rFonts w:eastAsiaTheme="minorHAnsi"/>
          <w:sz w:val="28"/>
          <w:szCs w:val="28"/>
          <w:lang w:eastAsia="en-US"/>
        </w:rPr>
        <w:t>«АвиаЭкспресс Тревел»</w:t>
      </w:r>
      <w:r>
        <w:rPr>
          <w:rFonts w:eastAsiaTheme="minorHAnsi"/>
          <w:sz w:val="28"/>
          <w:szCs w:val="28"/>
          <w:lang w:eastAsia="en-US"/>
        </w:rPr>
        <w:t xml:space="preserve"> (составлен</w:t>
      </w:r>
      <w:r w:rsidR="0000596E">
        <w:rPr>
          <w:rFonts w:eastAsiaTheme="minorHAnsi"/>
          <w:sz w:val="28"/>
          <w:szCs w:val="28"/>
          <w:lang w:eastAsia="en-US"/>
        </w:rPr>
        <w:t>а</w:t>
      </w:r>
      <w:r>
        <w:rPr>
          <w:rFonts w:eastAsiaTheme="minorHAnsi"/>
          <w:sz w:val="28"/>
          <w:szCs w:val="28"/>
          <w:lang w:eastAsia="en-US"/>
        </w:rPr>
        <w:t xml:space="preserve"> автором)</w:t>
      </w:r>
    </w:p>
    <w:tbl>
      <w:tblPr>
        <w:tblStyle w:val="af4"/>
        <w:tblW w:w="0" w:type="auto"/>
        <w:tblInd w:w="108" w:type="dxa"/>
        <w:tblLook w:val="04A0" w:firstRow="1" w:lastRow="0" w:firstColumn="1" w:lastColumn="0" w:noHBand="0" w:noVBand="1"/>
      </w:tblPr>
      <w:tblGrid>
        <w:gridCol w:w="4503"/>
        <w:gridCol w:w="10"/>
        <w:gridCol w:w="4621"/>
      </w:tblGrid>
      <w:tr w:rsidR="00DE2EE3" w:rsidTr="004A79A9">
        <w:tc>
          <w:tcPr>
            <w:tcW w:w="4513" w:type="dxa"/>
            <w:gridSpan w:val="2"/>
          </w:tcPr>
          <w:p w:rsidR="00DE2EE3" w:rsidRPr="00562E24" w:rsidRDefault="00DE2EE3" w:rsidP="00624ACA">
            <w:pPr>
              <w:rPr>
                <w:sz w:val="24"/>
                <w:szCs w:val="24"/>
              </w:rPr>
            </w:pPr>
            <w:r w:rsidRPr="00562E24">
              <w:rPr>
                <w:sz w:val="24"/>
                <w:szCs w:val="24"/>
              </w:rPr>
              <w:t>Проблемы, создающие нежелательное поведение</w:t>
            </w:r>
          </w:p>
        </w:tc>
        <w:tc>
          <w:tcPr>
            <w:tcW w:w="4621" w:type="dxa"/>
          </w:tcPr>
          <w:p w:rsidR="00DE2EE3" w:rsidRPr="00562E24" w:rsidRDefault="00DE2EE3" w:rsidP="00624ACA">
            <w:pPr>
              <w:rPr>
                <w:sz w:val="24"/>
                <w:szCs w:val="24"/>
              </w:rPr>
            </w:pPr>
            <w:r w:rsidRPr="00562E24">
              <w:rPr>
                <w:sz w:val="24"/>
                <w:szCs w:val="24"/>
              </w:rPr>
              <w:t>Рекомендации по их преодолению</w:t>
            </w:r>
          </w:p>
        </w:tc>
      </w:tr>
      <w:tr w:rsidR="00DE2EE3" w:rsidTr="004A79A9">
        <w:tc>
          <w:tcPr>
            <w:tcW w:w="4513" w:type="dxa"/>
            <w:gridSpan w:val="2"/>
          </w:tcPr>
          <w:p w:rsidR="00DE2EE3" w:rsidRPr="00562E24" w:rsidRDefault="00DE2EE3" w:rsidP="00624ACA">
            <w:pPr>
              <w:rPr>
                <w:sz w:val="24"/>
                <w:szCs w:val="24"/>
              </w:rPr>
            </w:pPr>
            <w:r w:rsidRPr="00562E24">
              <w:rPr>
                <w:sz w:val="24"/>
                <w:szCs w:val="24"/>
              </w:rPr>
              <w:t>Содержание работы</w:t>
            </w:r>
          </w:p>
        </w:tc>
        <w:tc>
          <w:tcPr>
            <w:tcW w:w="4621" w:type="dxa"/>
          </w:tcPr>
          <w:p w:rsidR="00DE2EE3" w:rsidRPr="00562E24" w:rsidRDefault="00DE2EE3" w:rsidP="00624ACA">
            <w:pPr>
              <w:rPr>
                <w:sz w:val="24"/>
                <w:szCs w:val="24"/>
              </w:rPr>
            </w:pPr>
            <w:r w:rsidRPr="00562E24">
              <w:rPr>
                <w:sz w:val="24"/>
                <w:szCs w:val="24"/>
              </w:rPr>
              <w:t>Изменение производственных условий труда (современное оборудование, санитарно-гигиенические условия, разнообразная работа), изменения в организации и оплате труда</w:t>
            </w:r>
          </w:p>
        </w:tc>
      </w:tr>
      <w:tr w:rsidR="00DE2EE3" w:rsidTr="004A79A9">
        <w:tc>
          <w:tcPr>
            <w:tcW w:w="4513" w:type="dxa"/>
            <w:gridSpan w:val="2"/>
          </w:tcPr>
          <w:p w:rsidR="00DE2EE3" w:rsidRPr="00562E24" w:rsidRDefault="00DE2EE3" w:rsidP="00624ACA">
            <w:pPr>
              <w:rPr>
                <w:sz w:val="24"/>
                <w:szCs w:val="24"/>
              </w:rPr>
            </w:pPr>
            <w:r w:rsidRPr="00562E24">
              <w:rPr>
                <w:sz w:val="24"/>
                <w:szCs w:val="24"/>
              </w:rPr>
              <w:t xml:space="preserve">Отношение в коллективе </w:t>
            </w:r>
          </w:p>
        </w:tc>
        <w:tc>
          <w:tcPr>
            <w:tcW w:w="4621" w:type="dxa"/>
          </w:tcPr>
          <w:p w:rsidR="00DE2EE3" w:rsidRPr="00562E24" w:rsidRDefault="00DE2EE3" w:rsidP="00624ACA">
            <w:pPr>
              <w:rPr>
                <w:sz w:val="24"/>
                <w:szCs w:val="24"/>
              </w:rPr>
            </w:pPr>
            <w:r w:rsidRPr="00562E24">
              <w:rPr>
                <w:sz w:val="24"/>
                <w:szCs w:val="24"/>
              </w:rPr>
              <w:t>Проведение тренингов, деловых игр, вечеринок, совместных поездок, занятия спортом</w:t>
            </w:r>
          </w:p>
        </w:tc>
      </w:tr>
      <w:tr w:rsidR="00DE2EE3" w:rsidTr="004A7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82"/>
        </w:trPr>
        <w:tc>
          <w:tcPr>
            <w:tcW w:w="4503" w:type="dxa"/>
            <w:vMerge w:val="restart"/>
          </w:tcPr>
          <w:p w:rsidR="00DE2EE3" w:rsidRPr="00562E24" w:rsidRDefault="00DE2EE3" w:rsidP="00624ACA">
            <w:pPr>
              <w:rPr>
                <w:sz w:val="24"/>
                <w:szCs w:val="24"/>
              </w:rPr>
            </w:pPr>
            <w:r w:rsidRPr="00562E24">
              <w:rPr>
                <w:sz w:val="24"/>
                <w:szCs w:val="24"/>
              </w:rPr>
              <w:t>Существующие правила поведения на предприятии</w:t>
            </w:r>
          </w:p>
        </w:tc>
        <w:tc>
          <w:tcPr>
            <w:tcW w:w="4631" w:type="dxa"/>
            <w:gridSpan w:val="2"/>
          </w:tcPr>
          <w:p w:rsidR="00DE2EE3" w:rsidRPr="00562E24" w:rsidRDefault="00DE2EE3" w:rsidP="00624ACA">
            <w:pPr>
              <w:rPr>
                <w:sz w:val="24"/>
                <w:szCs w:val="24"/>
              </w:rPr>
            </w:pPr>
            <w:r w:rsidRPr="00562E24">
              <w:rPr>
                <w:sz w:val="24"/>
                <w:szCs w:val="24"/>
              </w:rPr>
              <w:t>Права: иметь безопасные и гигиенические условия труда; иметь возможность профессионального роста и карьеры; чувствовать справедливое и уважительное отношение руководства (через согласованность желаний и интересов персонала и интересов организации)</w:t>
            </w:r>
          </w:p>
        </w:tc>
      </w:tr>
      <w:tr w:rsidR="00DE2EE3" w:rsidTr="004A7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7"/>
        </w:trPr>
        <w:tc>
          <w:tcPr>
            <w:tcW w:w="4503" w:type="dxa"/>
            <w:vMerge/>
          </w:tcPr>
          <w:p w:rsidR="00DE2EE3" w:rsidRPr="00562E24" w:rsidRDefault="00DE2EE3" w:rsidP="00624ACA">
            <w:pPr>
              <w:rPr>
                <w:sz w:val="24"/>
                <w:szCs w:val="24"/>
              </w:rPr>
            </w:pPr>
          </w:p>
        </w:tc>
        <w:tc>
          <w:tcPr>
            <w:tcW w:w="4631" w:type="dxa"/>
            <w:gridSpan w:val="2"/>
          </w:tcPr>
          <w:p w:rsidR="00DE2EE3" w:rsidRPr="00562E24" w:rsidRDefault="00DE2EE3" w:rsidP="00624ACA">
            <w:pPr>
              <w:rPr>
                <w:sz w:val="24"/>
                <w:szCs w:val="24"/>
              </w:rPr>
            </w:pPr>
            <w:r w:rsidRPr="00562E24">
              <w:rPr>
                <w:sz w:val="24"/>
                <w:szCs w:val="24"/>
              </w:rPr>
              <w:t xml:space="preserve">Обязанности: принимать культуру организации, придерживаться ее правил и процедур; поддерживать имидж организации; соблюдать разумные и приемлемые стандарты в одежде и внешности; участвовать в обсуждении проблем организации; брать на себя необходимые функции и ответственность в организации </w:t>
            </w:r>
          </w:p>
        </w:tc>
      </w:tr>
      <w:tr w:rsidR="00DE2EE3" w:rsidTr="00543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1"/>
        </w:trPr>
        <w:tc>
          <w:tcPr>
            <w:tcW w:w="4503" w:type="dxa"/>
            <w:vMerge/>
          </w:tcPr>
          <w:p w:rsidR="00DE2EE3" w:rsidRPr="00562E24" w:rsidRDefault="00DE2EE3" w:rsidP="00624ACA">
            <w:pPr>
              <w:rPr>
                <w:sz w:val="24"/>
                <w:szCs w:val="24"/>
              </w:rPr>
            </w:pPr>
          </w:p>
        </w:tc>
        <w:tc>
          <w:tcPr>
            <w:tcW w:w="4631" w:type="dxa"/>
            <w:gridSpan w:val="2"/>
          </w:tcPr>
          <w:p w:rsidR="00DE2EE3" w:rsidRPr="00562E24" w:rsidRDefault="00DE2EE3" w:rsidP="00624ACA">
            <w:pPr>
              <w:rPr>
                <w:sz w:val="24"/>
                <w:szCs w:val="24"/>
              </w:rPr>
            </w:pPr>
            <w:r w:rsidRPr="00562E24">
              <w:rPr>
                <w:sz w:val="24"/>
                <w:szCs w:val="24"/>
              </w:rPr>
              <w:t>Привилегии: предоставление финансовой помощи в решении определенных жизненных проблем; получение определенных льгот от предприятия</w:t>
            </w:r>
          </w:p>
        </w:tc>
      </w:tr>
      <w:tr w:rsidR="00DE2EE3" w:rsidTr="004A7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38"/>
        </w:trPr>
        <w:tc>
          <w:tcPr>
            <w:tcW w:w="9134" w:type="dxa"/>
            <w:gridSpan w:val="3"/>
            <w:tcBorders>
              <w:left w:val="nil"/>
              <w:bottom w:val="nil"/>
              <w:right w:val="nil"/>
            </w:tcBorders>
          </w:tcPr>
          <w:p w:rsidR="00DE2EE3" w:rsidRDefault="00DE2EE3" w:rsidP="00CD475B">
            <w:pPr>
              <w:spacing w:line="360" w:lineRule="auto"/>
              <w:rPr>
                <w:spacing w:val="-6"/>
                <w:sz w:val="28"/>
                <w:szCs w:val="28"/>
              </w:rPr>
            </w:pPr>
          </w:p>
          <w:p w:rsidR="00DE2EE3" w:rsidRPr="00CD475B" w:rsidRDefault="00DE2EE3" w:rsidP="00D6592E">
            <w:pPr>
              <w:spacing w:line="360" w:lineRule="auto"/>
              <w:ind w:firstLine="706"/>
            </w:pPr>
            <w:r w:rsidRPr="006A3A07">
              <w:rPr>
                <w:spacing w:val="-6"/>
                <w:sz w:val="28"/>
                <w:szCs w:val="28"/>
              </w:rPr>
              <w:t>Таким образом, можно сформулировать основные направления по</w:t>
            </w:r>
            <w:r w:rsidR="00CD475B">
              <w:rPr>
                <w:spacing w:val="-6"/>
                <w:sz w:val="28"/>
                <w:szCs w:val="28"/>
              </w:rPr>
              <w:t> можно сформулировать основные направления по совершенствованию управления коллективом</w:t>
            </w:r>
            <w:r w:rsidR="00D6592E">
              <w:rPr>
                <w:sz w:val="28"/>
                <w:szCs w:val="28"/>
              </w:rPr>
              <w:t xml:space="preserve"> ООО «АвиаЭкспресс Тревел»</w:t>
            </w:r>
            <w:r w:rsidR="00CD475B">
              <w:rPr>
                <w:spacing w:val="-6"/>
                <w:sz w:val="28"/>
                <w:szCs w:val="28"/>
              </w:rPr>
              <w:t>, с учетом его гендерных особенностей</w:t>
            </w:r>
            <w:r w:rsidR="00CD475B" w:rsidRPr="00CD475B">
              <w:rPr>
                <w:spacing w:val="-6"/>
                <w:sz w:val="28"/>
                <w:szCs w:val="28"/>
              </w:rPr>
              <w:t xml:space="preserve">: </w:t>
            </w:r>
            <w:r w:rsidR="00CD475B">
              <w:rPr>
                <w:spacing w:val="-6"/>
                <w:sz w:val="28"/>
                <w:szCs w:val="28"/>
              </w:rPr>
              <w:t>мотивация (материальная и нематериальная)</w:t>
            </w:r>
            <w:r w:rsidR="00CD475B" w:rsidRPr="00CD475B">
              <w:rPr>
                <w:spacing w:val="-6"/>
                <w:sz w:val="28"/>
                <w:szCs w:val="28"/>
              </w:rPr>
              <w:t>;</w:t>
            </w:r>
            <w:r w:rsidR="00CD475B">
              <w:rPr>
                <w:spacing w:val="-6"/>
                <w:sz w:val="28"/>
                <w:szCs w:val="28"/>
              </w:rPr>
              <w:t xml:space="preserve"> профессиональный рост и карьера через обучение.</w:t>
            </w:r>
          </w:p>
        </w:tc>
      </w:tr>
    </w:tbl>
    <w:p w:rsidR="00CD475B" w:rsidRPr="00CD475B" w:rsidRDefault="00CD475B" w:rsidP="00CD475B">
      <w:bookmarkStart w:id="10" w:name="_Toc514782292"/>
    </w:p>
    <w:p w:rsidR="007C7B58" w:rsidRDefault="007C7B58" w:rsidP="00CD475B">
      <w:pPr>
        <w:pStyle w:val="2"/>
        <w:spacing w:before="0" w:after="80" w:line="360" w:lineRule="auto"/>
        <w:ind w:firstLine="706"/>
        <w:jc w:val="both"/>
        <w:rPr>
          <w:rFonts w:ascii="Times New Roman" w:eastAsiaTheme="minorHAnsi" w:hAnsi="Times New Roman" w:cs="Times New Roman"/>
          <w:b w:val="0"/>
          <w:i w:val="0"/>
        </w:rPr>
      </w:pPr>
      <w:r>
        <w:rPr>
          <w:rFonts w:ascii="Times New Roman" w:hAnsi="Times New Roman" w:cs="Times New Roman"/>
          <w:b w:val="0"/>
          <w:i w:val="0"/>
        </w:rPr>
        <w:lastRenderedPageBreak/>
        <w:t>3.2</w:t>
      </w:r>
      <w:r w:rsidRPr="007C7B58">
        <w:rPr>
          <w:rFonts w:ascii="Times New Roman" w:hAnsi="Times New Roman" w:cs="Times New Roman"/>
          <w:b w:val="0"/>
          <w:i w:val="0"/>
        </w:rPr>
        <w:t xml:space="preserve"> </w:t>
      </w:r>
      <w:r>
        <w:rPr>
          <w:rFonts w:ascii="Times New Roman" w:hAnsi="Times New Roman" w:cs="Times New Roman"/>
          <w:b w:val="0"/>
          <w:i w:val="0"/>
        </w:rPr>
        <w:t xml:space="preserve">Рекомендации по совершенствованию процесса управления женским коллективом </w:t>
      </w:r>
      <w:r w:rsidRPr="007C7B58">
        <w:rPr>
          <w:rFonts w:ascii="Times New Roman" w:hAnsi="Times New Roman" w:cs="Times New Roman"/>
          <w:b w:val="0"/>
          <w:i w:val="0"/>
        </w:rPr>
        <w:t xml:space="preserve">ООО </w:t>
      </w:r>
      <w:r w:rsidRPr="007C7B58">
        <w:rPr>
          <w:rFonts w:ascii="Times New Roman" w:eastAsiaTheme="minorHAnsi" w:hAnsi="Times New Roman" w:cs="Times New Roman"/>
          <w:b w:val="0"/>
          <w:i w:val="0"/>
        </w:rPr>
        <w:t>«АвиаЭкспресс Тревел»</w:t>
      </w:r>
      <w:bookmarkEnd w:id="10"/>
    </w:p>
    <w:p w:rsidR="007C7B58" w:rsidRPr="00322747" w:rsidRDefault="007C7B58" w:rsidP="007C7B58">
      <w:pPr>
        <w:tabs>
          <w:tab w:val="left" w:pos="4330"/>
        </w:tabs>
        <w:spacing w:line="360" w:lineRule="auto"/>
        <w:jc w:val="both"/>
      </w:pPr>
    </w:p>
    <w:p w:rsidR="00322747" w:rsidRPr="006A3A07" w:rsidRDefault="00322747" w:rsidP="00322747">
      <w:pPr>
        <w:spacing w:line="360" w:lineRule="auto"/>
        <w:ind w:firstLine="709"/>
        <w:jc w:val="both"/>
        <w:rPr>
          <w:spacing w:val="-6"/>
          <w:sz w:val="28"/>
          <w:szCs w:val="28"/>
        </w:rPr>
      </w:pPr>
      <w:r w:rsidRPr="006A3A07">
        <w:rPr>
          <w:spacing w:val="-6"/>
          <w:sz w:val="28"/>
          <w:szCs w:val="28"/>
        </w:rPr>
        <w:t xml:space="preserve">Для повышения </w:t>
      </w:r>
      <w:r>
        <w:rPr>
          <w:spacing w:val="-6"/>
          <w:sz w:val="28"/>
          <w:szCs w:val="28"/>
        </w:rPr>
        <w:t>эффективности управления</w:t>
      </w:r>
      <w:r w:rsidRPr="006A3A07">
        <w:rPr>
          <w:spacing w:val="-6"/>
          <w:sz w:val="28"/>
          <w:szCs w:val="28"/>
        </w:rPr>
        <w:t xml:space="preserve"> предусматриваются различные меры. Их можно классифицировать в соответствии с тремя основными направлениями: – удовлетворение материальных и социальных потребностей, а также их стремление к личностному росту и самоактуализации.</w:t>
      </w:r>
    </w:p>
    <w:p w:rsidR="0013329B" w:rsidRDefault="00322747" w:rsidP="00A81CF5">
      <w:pPr>
        <w:spacing w:line="360" w:lineRule="auto"/>
        <w:ind w:firstLine="709"/>
        <w:jc w:val="both"/>
        <w:rPr>
          <w:spacing w:val="-6"/>
          <w:sz w:val="28"/>
          <w:szCs w:val="28"/>
        </w:rPr>
      </w:pPr>
      <w:r w:rsidRPr="006A3A07">
        <w:rPr>
          <w:spacing w:val="-6"/>
          <w:sz w:val="28"/>
          <w:szCs w:val="28"/>
        </w:rPr>
        <w:t>Направления профессиональной деятельности в ООО</w:t>
      </w:r>
      <w:r>
        <w:rPr>
          <w:spacing w:val="-6"/>
          <w:sz w:val="28"/>
          <w:szCs w:val="28"/>
        </w:rPr>
        <w:t xml:space="preserve"> </w:t>
      </w:r>
      <w:r w:rsidRPr="00BA1B29">
        <w:rPr>
          <w:rFonts w:eastAsiaTheme="minorHAnsi"/>
          <w:sz w:val="28"/>
          <w:szCs w:val="28"/>
          <w:lang w:eastAsia="en-US"/>
        </w:rPr>
        <w:t>«АвиаЭкспресс Тревел»</w:t>
      </w:r>
      <w:r w:rsidRPr="006A3A07">
        <w:rPr>
          <w:spacing w:val="-6"/>
          <w:sz w:val="28"/>
          <w:szCs w:val="28"/>
        </w:rPr>
        <w:t>:</w:t>
      </w:r>
      <w:r w:rsidR="00A3620B">
        <w:rPr>
          <w:spacing w:val="-6"/>
          <w:sz w:val="28"/>
          <w:szCs w:val="28"/>
        </w:rPr>
        <w:t xml:space="preserve"> у</w:t>
      </w:r>
      <w:r w:rsidRPr="006A3A07">
        <w:rPr>
          <w:spacing w:val="-6"/>
          <w:sz w:val="28"/>
          <w:szCs w:val="28"/>
        </w:rPr>
        <w:t>довлетво</w:t>
      </w:r>
      <w:r w:rsidR="00A3620B">
        <w:rPr>
          <w:spacing w:val="-6"/>
          <w:sz w:val="28"/>
          <w:szCs w:val="28"/>
        </w:rPr>
        <w:t>рение материальных потребностей</w:t>
      </w:r>
      <w:r w:rsidR="00A3620B" w:rsidRPr="00A3620B">
        <w:rPr>
          <w:spacing w:val="-6"/>
          <w:sz w:val="28"/>
          <w:szCs w:val="28"/>
        </w:rPr>
        <w:t>;</w:t>
      </w:r>
      <w:r w:rsidR="00A3620B">
        <w:rPr>
          <w:lang w:val="en-CA"/>
        </w:rPr>
        <w:t> </w:t>
      </w:r>
      <w:r w:rsidR="00A3620B">
        <w:rPr>
          <w:spacing w:val="-6"/>
          <w:sz w:val="28"/>
          <w:szCs w:val="28"/>
        </w:rPr>
        <w:t>у</w:t>
      </w:r>
      <w:r w:rsidRPr="006A3A07">
        <w:rPr>
          <w:spacing w:val="-6"/>
          <w:sz w:val="28"/>
          <w:szCs w:val="28"/>
        </w:rPr>
        <w:t>довлет</w:t>
      </w:r>
      <w:r w:rsidR="00A3620B">
        <w:rPr>
          <w:spacing w:val="-6"/>
          <w:sz w:val="28"/>
          <w:szCs w:val="28"/>
        </w:rPr>
        <w:t>ворение социальных потребностей</w:t>
      </w:r>
      <w:r w:rsidR="00A3620B" w:rsidRPr="00A3620B">
        <w:rPr>
          <w:spacing w:val="-6"/>
          <w:sz w:val="28"/>
          <w:szCs w:val="28"/>
        </w:rPr>
        <w:t>;</w:t>
      </w:r>
      <w:r w:rsidR="00A3620B">
        <w:rPr>
          <w:spacing w:val="-6"/>
          <w:sz w:val="28"/>
          <w:szCs w:val="28"/>
          <w:lang w:val="en-US"/>
        </w:rPr>
        <w:t> </w:t>
      </w:r>
      <w:r w:rsidR="00A3620B" w:rsidRPr="006A3A07">
        <w:rPr>
          <w:spacing w:val="-6"/>
          <w:sz w:val="28"/>
          <w:szCs w:val="28"/>
        </w:rPr>
        <w:t>удовлетворение</w:t>
      </w:r>
      <w:r w:rsidRPr="006A3A07">
        <w:rPr>
          <w:spacing w:val="-6"/>
          <w:sz w:val="28"/>
          <w:szCs w:val="28"/>
        </w:rPr>
        <w:t xml:space="preserve"> потребностей в личностном росте и самоактуализации.</w:t>
      </w:r>
      <w:r w:rsidR="00A81CF5">
        <w:rPr>
          <w:spacing w:val="-6"/>
          <w:sz w:val="28"/>
          <w:szCs w:val="28"/>
        </w:rPr>
        <w:t xml:space="preserve"> </w:t>
      </w:r>
      <w:r w:rsidRPr="006A3A07">
        <w:rPr>
          <w:spacing w:val="-6"/>
          <w:sz w:val="28"/>
          <w:szCs w:val="28"/>
        </w:rPr>
        <w:t>Предлагаемые мероприятия по совершенствовани</w:t>
      </w:r>
      <w:r>
        <w:rPr>
          <w:spacing w:val="-6"/>
          <w:sz w:val="28"/>
          <w:szCs w:val="28"/>
        </w:rPr>
        <w:t>ю системы мотиваци</w:t>
      </w:r>
      <w:r w:rsidR="00E53CDA">
        <w:rPr>
          <w:spacing w:val="-6"/>
          <w:sz w:val="28"/>
          <w:szCs w:val="28"/>
        </w:rPr>
        <w:t xml:space="preserve">и </w:t>
      </w:r>
      <w:r w:rsidR="00D7357D">
        <w:rPr>
          <w:spacing w:val="-6"/>
          <w:sz w:val="28"/>
          <w:szCs w:val="28"/>
        </w:rPr>
        <w:t>труда представлены в т</w:t>
      </w:r>
      <w:r w:rsidR="00E53CDA">
        <w:rPr>
          <w:spacing w:val="-6"/>
          <w:sz w:val="28"/>
          <w:szCs w:val="28"/>
        </w:rPr>
        <w:t>аблице 5</w:t>
      </w:r>
      <w:r>
        <w:rPr>
          <w:spacing w:val="-6"/>
          <w:sz w:val="28"/>
          <w:szCs w:val="28"/>
        </w:rPr>
        <w:t>.</w:t>
      </w:r>
    </w:p>
    <w:p w:rsidR="00A81CF5" w:rsidRDefault="00A81CF5" w:rsidP="00F6694B">
      <w:pPr>
        <w:spacing w:line="360" w:lineRule="auto"/>
        <w:ind w:firstLine="709"/>
        <w:jc w:val="both"/>
        <w:rPr>
          <w:spacing w:val="-6"/>
          <w:sz w:val="28"/>
          <w:szCs w:val="28"/>
        </w:rPr>
      </w:pPr>
    </w:p>
    <w:p w:rsidR="007C7B58" w:rsidRDefault="00E53CDA" w:rsidP="007C69B6">
      <w:pPr>
        <w:tabs>
          <w:tab w:val="left" w:pos="1086"/>
        </w:tabs>
        <w:spacing w:line="360" w:lineRule="auto"/>
        <w:ind w:right="-1"/>
        <w:rPr>
          <w:sz w:val="28"/>
          <w:szCs w:val="28"/>
        </w:rPr>
      </w:pPr>
      <w:r>
        <w:rPr>
          <w:sz w:val="28"/>
          <w:szCs w:val="28"/>
        </w:rPr>
        <w:t>Таблица 5</w:t>
      </w:r>
      <w:r w:rsidR="00322747">
        <w:rPr>
          <w:sz w:val="28"/>
          <w:szCs w:val="28"/>
        </w:rPr>
        <w:t xml:space="preserve"> </w:t>
      </w:r>
      <w:r w:rsidR="00322747" w:rsidRPr="0059573F">
        <w:rPr>
          <w:rFonts w:eastAsia="Calibri"/>
          <w:color w:val="000000"/>
          <w:sz w:val="28"/>
          <w:szCs w:val="28"/>
          <w:shd w:val="clear" w:color="auto" w:fill="FFFFFF"/>
        </w:rPr>
        <w:t>–</w:t>
      </w:r>
      <w:r w:rsidR="00322747">
        <w:rPr>
          <w:rFonts w:eastAsia="Calibri"/>
          <w:color w:val="000000"/>
          <w:sz w:val="28"/>
          <w:szCs w:val="28"/>
          <w:shd w:val="clear" w:color="auto" w:fill="FFFFFF"/>
        </w:rPr>
        <w:t xml:space="preserve"> </w:t>
      </w:r>
      <w:r w:rsidR="00322747" w:rsidRPr="006A3A07">
        <w:rPr>
          <w:spacing w:val="-6"/>
          <w:sz w:val="28"/>
          <w:szCs w:val="28"/>
        </w:rPr>
        <w:t>Мероприятия по совершенствованию системы мотивации труда работников</w:t>
      </w:r>
      <w:r w:rsidR="00322747">
        <w:rPr>
          <w:spacing w:val="-6"/>
          <w:sz w:val="28"/>
          <w:szCs w:val="28"/>
        </w:rPr>
        <w:t xml:space="preserve"> </w:t>
      </w:r>
      <w:r w:rsidR="00322747">
        <w:rPr>
          <w:sz w:val="28"/>
          <w:szCs w:val="28"/>
        </w:rPr>
        <w:t xml:space="preserve"> ООО «АвиаЭкспресс Тревел»</w:t>
      </w:r>
      <w:r w:rsidR="007C69B6">
        <w:rPr>
          <w:sz w:val="28"/>
          <w:szCs w:val="28"/>
        </w:rPr>
        <w:t xml:space="preserve"> (составлен</w:t>
      </w:r>
      <w:r w:rsidR="0000596E">
        <w:rPr>
          <w:sz w:val="28"/>
          <w:szCs w:val="28"/>
        </w:rPr>
        <w:t>а</w:t>
      </w:r>
      <w:r w:rsidR="007C69B6">
        <w:rPr>
          <w:sz w:val="28"/>
          <w:szCs w:val="28"/>
        </w:rPr>
        <w:t xml:space="preserve"> автором</w:t>
      </w:r>
      <w:r w:rsidR="00F42DC4">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6"/>
        <w:gridCol w:w="3452"/>
        <w:gridCol w:w="2232"/>
      </w:tblGrid>
      <w:tr w:rsidR="00322747" w:rsidRPr="006A3A07" w:rsidTr="00C97DF9">
        <w:trPr>
          <w:trHeight w:val="575"/>
        </w:trPr>
        <w:tc>
          <w:tcPr>
            <w:tcW w:w="3886" w:type="dxa"/>
            <w:tcBorders>
              <w:bottom w:val="single" w:sz="2" w:space="0" w:color="auto"/>
            </w:tcBorders>
          </w:tcPr>
          <w:p w:rsidR="00322747" w:rsidRPr="00A3620B" w:rsidRDefault="00322747" w:rsidP="00A3620B">
            <w:pPr>
              <w:pStyle w:val="a9"/>
              <w:rPr>
                <w:sz w:val="24"/>
              </w:rPr>
            </w:pPr>
            <w:r w:rsidRPr="00A3620B">
              <w:rPr>
                <w:sz w:val="24"/>
              </w:rPr>
              <w:t>Мероприятие</w:t>
            </w:r>
          </w:p>
        </w:tc>
        <w:tc>
          <w:tcPr>
            <w:tcW w:w="3452" w:type="dxa"/>
            <w:tcBorders>
              <w:bottom w:val="single" w:sz="2" w:space="0" w:color="auto"/>
            </w:tcBorders>
          </w:tcPr>
          <w:p w:rsidR="00322747" w:rsidRPr="00A3620B" w:rsidRDefault="00322747" w:rsidP="00A3620B">
            <w:pPr>
              <w:pStyle w:val="a9"/>
              <w:rPr>
                <w:sz w:val="24"/>
              </w:rPr>
            </w:pPr>
            <w:r w:rsidRPr="00A3620B">
              <w:rPr>
                <w:sz w:val="24"/>
              </w:rPr>
              <w:t>Объекты, на которых направлено мероприятие</w:t>
            </w:r>
          </w:p>
        </w:tc>
        <w:tc>
          <w:tcPr>
            <w:tcW w:w="2232" w:type="dxa"/>
            <w:tcBorders>
              <w:bottom w:val="single" w:sz="2" w:space="0" w:color="auto"/>
            </w:tcBorders>
          </w:tcPr>
          <w:p w:rsidR="00322747" w:rsidRPr="00A3620B" w:rsidRDefault="00322747" w:rsidP="00A3620B">
            <w:pPr>
              <w:pStyle w:val="a9"/>
              <w:rPr>
                <w:sz w:val="24"/>
              </w:rPr>
            </w:pPr>
            <w:r w:rsidRPr="00A3620B">
              <w:rPr>
                <w:sz w:val="24"/>
              </w:rPr>
              <w:t>Ответственный за проведение</w:t>
            </w:r>
          </w:p>
        </w:tc>
      </w:tr>
      <w:tr w:rsidR="00322747" w:rsidRPr="006A3A07" w:rsidTr="00C97DF9">
        <w:trPr>
          <w:trHeight w:val="286"/>
        </w:trPr>
        <w:tc>
          <w:tcPr>
            <w:tcW w:w="3886" w:type="dxa"/>
            <w:tcBorders>
              <w:top w:val="single" w:sz="2" w:space="0" w:color="auto"/>
              <w:left w:val="single" w:sz="8" w:space="0" w:color="000000"/>
              <w:bottom w:val="single" w:sz="2" w:space="0" w:color="auto"/>
              <w:right w:val="single" w:sz="8" w:space="0" w:color="000000"/>
            </w:tcBorders>
          </w:tcPr>
          <w:p w:rsidR="00322747" w:rsidRPr="00A3620B" w:rsidRDefault="00322747" w:rsidP="00A3620B">
            <w:pPr>
              <w:pStyle w:val="a9"/>
              <w:rPr>
                <w:sz w:val="24"/>
              </w:rPr>
            </w:pPr>
            <w:r w:rsidRPr="00A3620B">
              <w:rPr>
                <w:sz w:val="24"/>
              </w:rPr>
              <w:t>1</w:t>
            </w:r>
          </w:p>
        </w:tc>
        <w:tc>
          <w:tcPr>
            <w:tcW w:w="3452" w:type="dxa"/>
            <w:tcBorders>
              <w:top w:val="single" w:sz="2" w:space="0" w:color="auto"/>
              <w:left w:val="single" w:sz="8" w:space="0" w:color="000000"/>
              <w:bottom w:val="single" w:sz="2" w:space="0" w:color="auto"/>
              <w:right w:val="single" w:sz="8" w:space="0" w:color="000000"/>
            </w:tcBorders>
          </w:tcPr>
          <w:p w:rsidR="00322747" w:rsidRPr="00A3620B" w:rsidRDefault="00322747" w:rsidP="00A3620B">
            <w:pPr>
              <w:pStyle w:val="a9"/>
              <w:rPr>
                <w:sz w:val="24"/>
              </w:rPr>
            </w:pPr>
            <w:r w:rsidRPr="00A3620B">
              <w:rPr>
                <w:sz w:val="24"/>
              </w:rPr>
              <w:t>2</w:t>
            </w:r>
          </w:p>
        </w:tc>
        <w:tc>
          <w:tcPr>
            <w:tcW w:w="2232" w:type="dxa"/>
            <w:tcBorders>
              <w:top w:val="single" w:sz="2" w:space="0" w:color="auto"/>
              <w:left w:val="single" w:sz="8" w:space="0" w:color="000000"/>
              <w:bottom w:val="single" w:sz="2" w:space="0" w:color="auto"/>
              <w:right w:val="single" w:sz="8" w:space="0" w:color="000000"/>
            </w:tcBorders>
          </w:tcPr>
          <w:p w:rsidR="00322747" w:rsidRPr="00A3620B" w:rsidRDefault="00322747" w:rsidP="00A3620B">
            <w:pPr>
              <w:pStyle w:val="a9"/>
              <w:rPr>
                <w:sz w:val="24"/>
              </w:rPr>
            </w:pPr>
            <w:r w:rsidRPr="00A3620B">
              <w:rPr>
                <w:sz w:val="24"/>
              </w:rPr>
              <w:t>3</w:t>
            </w:r>
          </w:p>
        </w:tc>
      </w:tr>
      <w:tr w:rsidR="00322747" w:rsidRPr="006A3A07" w:rsidTr="00C97DF9">
        <w:tc>
          <w:tcPr>
            <w:tcW w:w="3886" w:type="dxa"/>
            <w:tcBorders>
              <w:top w:val="single" w:sz="2" w:space="0" w:color="auto"/>
            </w:tcBorders>
          </w:tcPr>
          <w:p w:rsidR="00322747" w:rsidRPr="00A3620B" w:rsidRDefault="00322747" w:rsidP="00A3620B">
            <w:pPr>
              <w:pStyle w:val="a9"/>
              <w:rPr>
                <w:sz w:val="24"/>
              </w:rPr>
            </w:pPr>
            <w:r w:rsidRPr="00A3620B">
              <w:rPr>
                <w:sz w:val="24"/>
              </w:rPr>
              <w:t>1 этап:</w:t>
            </w:r>
          </w:p>
          <w:p w:rsidR="00322747" w:rsidRPr="00A3620B" w:rsidRDefault="00322747" w:rsidP="00A3620B">
            <w:pPr>
              <w:pStyle w:val="a9"/>
              <w:rPr>
                <w:sz w:val="24"/>
              </w:rPr>
            </w:pPr>
            <w:r w:rsidRPr="00A3620B">
              <w:rPr>
                <w:sz w:val="24"/>
              </w:rPr>
              <w:t>Совершенствование системы материального стимулирования труда (заработную плату, доплату и премии)</w:t>
            </w:r>
          </w:p>
        </w:tc>
        <w:tc>
          <w:tcPr>
            <w:tcW w:w="3452" w:type="dxa"/>
            <w:tcBorders>
              <w:top w:val="single" w:sz="2" w:space="0" w:color="auto"/>
            </w:tcBorders>
          </w:tcPr>
          <w:p w:rsidR="00322747" w:rsidRPr="00A3620B" w:rsidRDefault="00322747" w:rsidP="00A3620B">
            <w:pPr>
              <w:pStyle w:val="a9"/>
              <w:rPr>
                <w:sz w:val="24"/>
              </w:rPr>
            </w:pPr>
            <w:r w:rsidRPr="00A3620B">
              <w:rPr>
                <w:sz w:val="24"/>
              </w:rPr>
              <w:t>Весь персонал предприятия</w:t>
            </w:r>
          </w:p>
        </w:tc>
        <w:tc>
          <w:tcPr>
            <w:tcW w:w="2232" w:type="dxa"/>
            <w:tcBorders>
              <w:top w:val="single" w:sz="2" w:space="0" w:color="auto"/>
            </w:tcBorders>
          </w:tcPr>
          <w:p w:rsidR="00322747" w:rsidRPr="00A3620B" w:rsidRDefault="009A2CCF" w:rsidP="00A3620B">
            <w:pPr>
              <w:pStyle w:val="a9"/>
              <w:rPr>
                <w:sz w:val="24"/>
              </w:rPr>
            </w:pPr>
            <w:r w:rsidRPr="00A3620B">
              <w:rPr>
                <w:sz w:val="24"/>
              </w:rPr>
              <w:t>Ген. директор</w:t>
            </w:r>
          </w:p>
        </w:tc>
      </w:tr>
      <w:tr w:rsidR="00322747" w:rsidRPr="006A3A07" w:rsidTr="0096527D">
        <w:trPr>
          <w:trHeight w:val="1997"/>
        </w:trPr>
        <w:tc>
          <w:tcPr>
            <w:tcW w:w="3886" w:type="dxa"/>
          </w:tcPr>
          <w:p w:rsidR="00322747" w:rsidRPr="00A3620B" w:rsidRDefault="00322747" w:rsidP="00A3620B">
            <w:pPr>
              <w:pStyle w:val="a9"/>
              <w:rPr>
                <w:sz w:val="24"/>
              </w:rPr>
            </w:pPr>
            <w:r w:rsidRPr="00A3620B">
              <w:rPr>
                <w:sz w:val="24"/>
              </w:rPr>
              <w:t>2 этап:</w:t>
            </w:r>
          </w:p>
          <w:p w:rsidR="00322747" w:rsidRPr="00A3620B" w:rsidRDefault="00322747" w:rsidP="00A3620B">
            <w:pPr>
              <w:pStyle w:val="a9"/>
              <w:rPr>
                <w:sz w:val="24"/>
              </w:rPr>
            </w:pPr>
            <w:r w:rsidRPr="00A3620B">
              <w:rPr>
                <w:sz w:val="24"/>
              </w:rPr>
              <w:t>Разработка мероприятий с акцентом на усиление мотивационных факторов в области:</w:t>
            </w:r>
          </w:p>
          <w:p w:rsidR="00322747" w:rsidRPr="00A3620B" w:rsidRDefault="00C746F0" w:rsidP="00A3620B">
            <w:pPr>
              <w:pStyle w:val="a9"/>
              <w:rPr>
                <w:sz w:val="24"/>
              </w:rPr>
            </w:pPr>
            <w:r w:rsidRPr="00A3620B">
              <w:rPr>
                <w:rFonts w:eastAsia="Calibri"/>
                <w:color w:val="000000"/>
                <w:sz w:val="24"/>
                <w:szCs w:val="28"/>
                <w:shd w:val="clear" w:color="auto" w:fill="FFFFFF"/>
              </w:rPr>
              <w:t>–</w:t>
            </w:r>
            <w:r w:rsidR="00BA423F" w:rsidRPr="00A3620B">
              <w:rPr>
                <w:rFonts w:eastAsia="Calibri"/>
                <w:color w:val="000000"/>
                <w:sz w:val="24"/>
                <w:szCs w:val="28"/>
                <w:shd w:val="clear" w:color="auto" w:fill="FFFFFF"/>
              </w:rPr>
              <w:t xml:space="preserve"> </w:t>
            </w:r>
            <w:r w:rsidR="00322747" w:rsidRPr="00A3620B">
              <w:rPr>
                <w:sz w:val="24"/>
              </w:rPr>
              <w:t>развитие социальной сферы и предоставление льгот.</w:t>
            </w:r>
          </w:p>
        </w:tc>
        <w:tc>
          <w:tcPr>
            <w:tcW w:w="3452" w:type="dxa"/>
          </w:tcPr>
          <w:p w:rsidR="00322747" w:rsidRPr="00A3620B" w:rsidRDefault="009A2CCF" w:rsidP="00A3620B">
            <w:pPr>
              <w:pStyle w:val="a9"/>
              <w:rPr>
                <w:sz w:val="24"/>
              </w:rPr>
            </w:pPr>
            <w:r w:rsidRPr="00A3620B">
              <w:rPr>
                <w:sz w:val="24"/>
              </w:rPr>
              <w:t>Весь персонал предприятия</w:t>
            </w:r>
          </w:p>
        </w:tc>
        <w:tc>
          <w:tcPr>
            <w:tcW w:w="2232" w:type="dxa"/>
          </w:tcPr>
          <w:p w:rsidR="00322747" w:rsidRPr="00A3620B" w:rsidRDefault="009A2CCF" w:rsidP="00A3620B">
            <w:pPr>
              <w:pStyle w:val="a9"/>
              <w:rPr>
                <w:sz w:val="24"/>
              </w:rPr>
            </w:pPr>
            <w:r w:rsidRPr="00A3620B">
              <w:rPr>
                <w:sz w:val="24"/>
              </w:rPr>
              <w:t>Ген. директор</w:t>
            </w:r>
          </w:p>
        </w:tc>
      </w:tr>
      <w:tr w:rsidR="00322747" w:rsidRPr="006A3A07" w:rsidTr="0096527D">
        <w:tc>
          <w:tcPr>
            <w:tcW w:w="3886" w:type="dxa"/>
            <w:tcBorders>
              <w:bottom w:val="nil"/>
            </w:tcBorders>
          </w:tcPr>
          <w:p w:rsidR="00322747" w:rsidRPr="00A3620B" w:rsidRDefault="00322747" w:rsidP="00A3620B">
            <w:pPr>
              <w:pStyle w:val="a9"/>
              <w:rPr>
                <w:sz w:val="24"/>
              </w:rPr>
            </w:pPr>
            <w:r w:rsidRPr="00A3620B">
              <w:rPr>
                <w:sz w:val="24"/>
              </w:rPr>
              <w:t>3 этап:</w:t>
            </w:r>
          </w:p>
          <w:p w:rsidR="00322747" w:rsidRPr="00A3620B" w:rsidRDefault="00322747" w:rsidP="00A3620B">
            <w:pPr>
              <w:pStyle w:val="a9"/>
              <w:rPr>
                <w:sz w:val="24"/>
              </w:rPr>
            </w:pPr>
            <w:r w:rsidRPr="00A3620B">
              <w:rPr>
                <w:sz w:val="24"/>
              </w:rPr>
              <w:t>Обучение сотрудников предприятия по различным программам (тренинги), и повышение квалификации (семинары)</w:t>
            </w:r>
          </w:p>
        </w:tc>
        <w:tc>
          <w:tcPr>
            <w:tcW w:w="3452" w:type="dxa"/>
            <w:tcBorders>
              <w:bottom w:val="nil"/>
            </w:tcBorders>
          </w:tcPr>
          <w:p w:rsidR="00322747" w:rsidRPr="00A3620B" w:rsidRDefault="009A2CCF" w:rsidP="00A3620B">
            <w:pPr>
              <w:pStyle w:val="a9"/>
              <w:rPr>
                <w:sz w:val="24"/>
              </w:rPr>
            </w:pPr>
            <w:r w:rsidRPr="00A3620B">
              <w:rPr>
                <w:sz w:val="24"/>
              </w:rPr>
              <w:t>Весь персонал предприятия</w:t>
            </w:r>
          </w:p>
        </w:tc>
        <w:tc>
          <w:tcPr>
            <w:tcW w:w="2232" w:type="dxa"/>
            <w:tcBorders>
              <w:bottom w:val="nil"/>
            </w:tcBorders>
          </w:tcPr>
          <w:p w:rsidR="00322747" w:rsidRPr="00A3620B" w:rsidRDefault="009A2CCF" w:rsidP="00A3620B">
            <w:pPr>
              <w:pStyle w:val="a9"/>
              <w:rPr>
                <w:sz w:val="24"/>
              </w:rPr>
            </w:pPr>
            <w:r w:rsidRPr="00A3620B">
              <w:rPr>
                <w:sz w:val="24"/>
              </w:rPr>
              <w:t>Ген. директор</w:t>
            </w:r>
          </w:p>
        </w:tc>
      </w:tr>
      <w:tr w:rsidR="00322747" w:rsidRPr="006A3A07" w:rsidTr="0096527D">
        <w:tc>
          <w:tcPr>
            <w:tcW w:w="3886" w:type="dxa"/>
          </w:tcPr>
          <w:p w:rsidR="00322747" w:rsidRPr="00A3620B" w:rsidRDefault="00322747" w:rsidP="00A3620B">
            <w:pPr>
              <w:pStyle w:val="a9"/>
              <w:rPr>
                <w:sz w:val="24"/>
              </w:rPr>
            </w:pPr>
            <w:r w:rsidRPr="00A3620B">
              <w:rPr>
                <w:sz w:val="24"/>
              </w:rPr>
              <w:t>4 этап:</w:t>
            </w:r>
          </w:p>
          <w:p w:rsidR="00322747" w:rsidRPr="00A3620B" w:rsidRDefault="00322747" w:rsidP="00A3620B">
            <w:pPr>
              <w:pStyle w:val="a9"/>
              <w:rPr>
                <w:sz w:val="24"/>
              </w:rPr>
            </w:pPr>
            <w:r w:rsidRPr="00A3620B">
              <w:rPr>
                <w:sz w:val="24"/>
              </w:rPr>
              <w:t>Изменение стиля и методов руководства руководителя с целью повышения лояльности персонала.</w:t>
            </w:r>
          </w:p>
        </w:tc>
        <w:tc>
          <w:tcPr>
            <w:tcW w:w="3452" w:type="dxa"/>
          </w:tcPr>
          <w:p w:rsidR="00322747" w:rsidRPr="00A3620B" w:rsidRDefault="009A2CCF" w:rsidP="00A3620B">
            <w:pPr>
              <w:pStyle w:val="a9"/>
              <w:rPr>
                <w:sz w:val="24"/>
              </w:rPr>
            </w:pPr>
            <w:r w:rsidRPr="00A3620B">
              <w:rPr>
                <w:sz w:val="24"/>
              </w:rPr>
              <w:t>Весь персонал предприятия</w:t>
            </w:r>
          </w:p>
        </w:tc>
        <w:tc>
          <w:tcPr>
            <w:tcW w:w="2232" w:type="dxa"/>
          </w:tcPr>
          <w:p w:rsidR="00322747" w:rsidRPr="00A3620B" w:rsidRDefault="009A2CCF" w:rsidP="00A3620B">
            <w:pPr>
              <w:pStyle w:val="a9"/>
              <w:rPr>
                <w:sz w:val="24"/>
              </w:rPr>
            </w:pPr>
            <w:r w:rsidRPr="00A3620B">
              <w:rPr>
                <w:sz w:val="24"/>
              </w:rPr>
              <w:t>Ген. директор</w:t>
            </w:r>
          </w:p>
        </w:tc>
      </w:tr>
    </w:tbl>
    <w:p w:rsidR="0013329B" w:rsidRDefault="0013329B" w:rsidP="009A2CCF">
      <w:pPr>
        <w:spacing w:line="360" w:lineRule="auto"/>
        <w:ind w:firstLine="706"/>
        <w:jc w:val="both"/>
        <w:rPr>
          <w:sz w:val="28"/>
          <w:szCs w:val="28"/>
        </w:rPr>
      </w:pPr>
    </w:p>
    <w:p w:rsidR="009A2CCF" w:rsidRPr="006741AB" w:rsidRDefault="009A2CCF" w:rsidP="009A2CCF">
      <w:pPr>
        <w:spacing w:line="360" w:lineRule="auto"/>
        <w:ind w:firstLine="706"/>
        <w:jc w:val="both"/>
        <w:rPr>
          <w:spacing w:val="-6"/>
          <w:sz w:val="28"/>
          <w:szCs w:val="28"/>
        </w:rPr>
      </w:pPr>
      <w:r>
        <w:rPr>
          <w:sz w:val="28"/>
          <w:szCs w:val="28"/>
        </w:rPr>
        <w:lastRenderedPageBreak/>
        <w:t xml:space="preserve">  </w:t>
      </w:r>
      <w:r w:rsidRPr="006741AB">
        <w:rPr>
          <w:spacing w:val="-6"/>
          <w:sz w:val="28"/>
          <w:szCs w:val="28"/>
        </w:rPr>
        <w:t xml:space="preserve">Как видно из таблицы, мероприятия по совершенствованию системы мотивации труда работников и карьеры персонала  исследуемого предприятия будут реализованы в четыре этапа. </w:t>
      </w:r>
    </w:p>
    <w:p w:rsidR="009A2CCF" w:rsidRDefault="009A2CCF" w:rsidP="009A2CCF">
      <w:pPr>
        <w:spacing w:line="360" w:lineRule="auto"/>
        <w:ind w:firstLine="709"/>
        <w:jc w:val="both"/>
        <w:rPr>
          <w:spacing w:val="-6"/>
          <w:sz w:val="28"/>
          <w:szCs w:val="28"/>
        </w:rPr>
      </w:pPr>
      <w:r w:rsidRPr="006741AB">
        <w:rPr>
          <w:spacing w:val="-6"/>
          <w:sz w:val="28"/>
          <w:szCs w:val="28"/>
        </w:rPr>
        <w:t>В настоящее время назрела необходимость реализации «системы поощрения сотрудников за хорошую работу». Это потребует от руководства перемены взгляда на выполнение работы. С одной стороны, необходимо увеличить уровень оплаты труда сотрудников и тем самым удовлетворить, хотя бы частично, доминирующую потребность персонала, мотивирующую его к труду.</w:t>
      </w:r>
    </w:p>
    <w:p w:rsidR="00172EA8" w:rsidRPr="00172EA8" w:rsidRDefault="00172EA8" w:rsidP="00172EA8">
      <w:pPr>
        <w:spacing w:line="360" w:lineRule="auto"/>
        <w:ind w:firstLine="709"/>
        <w:jc w:val="both"/>
        <w:rPr>
          <w:spacing w:val="-6"/>
          <w:sz w:val="28"/>
          <w:szCs w:val="28"/>
        </w:rPr>
      </w:pPr>
      <w:r>
        <w:rPr>
          <w:spacing w:val="-6"/>
          <w:sz w:val="28"/>
          <w:szCs w:val="28"/>
        </w:rPr>
        <w:t>Установить рабочим</w:t>
      </w:r>
      <w:r w:rsidRPr="00172EA8">
        <w:rPr>
          <w:spacing w:val="-6"/>
          <w:sz w:val="28"/>
          <w:szCs w:val="28"/>
        </w:rPr>
        <w:t xml:space="preserve"> доплаты за выполнение наряду со своей основной работой обязанностей временно отсутствующего работника, за счет и в пределах экономии фонда, образуемого по тарифным ставкам, должностным окладам отсутствующего работника, исходя из фактически выполняемого за него объема работ.</w:t>
      </w:r>
    </w:p>
    <w:p w:rsidR="00172EA8" w:rsidRPr="006741AB" w:rsidRDefault="00172EA8" w:rsidP="00172EA8">
      <w:pPr>
        <w:spacing w:line="360" w:lineRule="auto"/>
        <w:ind w:firstLine="709"/>
        <w:jc w:val="both"/>
        <w:rPr>
          <w:spacing w:val="-6"/>
          <w:sz w:val="28"/>
          <w:szCs w:val="28"/>
        </w:rPr>
      </w:pPr>
      <w:r w:rsidRPr="00172EA8">
        <w:rPr>
          <w:spacing w:val="-6"/>
          <w:sz w:val="28"/>
          <w:szCs w:val="28"/>
        </w:rPr>
        <w:t>До каждого сотрудника необходимо донести информацию о разработанной системе материального премирования и доплат. Таким образом, повысится общая мотивация работников предприятия: устранится недовольство по поводу работы в вечернее время, повысится уровень приверженности сотрудников к предприятию, снизится вероятность увольнения персонала.</w:t>
      </w:r>
    </w:p>
    <w:p w:rsidR="009A2CCF" w:rsidRDefault="009A2CCF" w:rsidP="009A2CCF">
      <w:pPr>
        <w:spacing w:line="360" w:lineRule="auto"/>
        <w:ind w:firstLine="709"/>
        <w:jc w:val="both"/>
        <w:rPr>
          <w:spacing w:val="-6"/>
          <w:sz w:val="28"/>
          <w:szCs w:val="28"/>
        </w:rPr>
      </w:pPr>
      <w:r w:rsidRPr="006741AB">
        <w:rPr>
          <w:spacing w:val="-6"/>
          <w:sz w:val="28"/>
          <w:szCs w:val="28"/>
        </w:rPr>
        <w:t>Далее, рассмотрим усиление мотивационных факторов в области режима труда и отдыха, а также продолжительности рабочего времени.</w:t>
      </w:r>
    </w:p>
    <w:p w:rsidR="00C95329" w:rsidRPr="006741AB" w:rsidRDefault="00C95329" w:rsidP="009A2CCF">
      <w:pPr>
        <w:spacing w:line="360" w:lineRule="auto"/>
        <w:ind w:firstLine="709"/>
        <w:jc w:val="both"/>
        <w:rPr>
          <w:spacing w:val="-6"/>
          <w:sz w:val="28"/>
          <w:szCs w:val="28"/>
        </w:rPr>
      </w:pPr>
      <w:r w:rsidRPr="00C95329">
        <w:rPr>
          <w:spacing w:val="-6"/>
          <w:sz w:val="28"/>
          <w:szCs w:val="28"/>
        </w:rPr>
        <w:t>В случае вызова работников из отгулов по производственной необходимости, предоставлять недоиспользованные дни путем переноса на более поздние сроки в течение года, с указанием даты продолжения недоиспользованных дней отгула.</w:t>
      </w:r>
    </w:p>
    <w:p w:rsidR="009A2CCF" w:rsidRPr="006741AB" w:rsidRDefault="009A2CCF" w:rsidP="009A2CCF">
      <w:pPr>
        <w:spacing w:line="360" w:lineRule="auto"/>
        <w:ind w:firstLine="709"/>
        <w:jc w:val="both"/>
        <w:rPr>
          <w:spacing w:val="-6"/>
          <w:sz w:val="28"/>
          <w:szCs w:val="28"/>
        </w:rPr>
      </w:pPr>
      <w:r w:rsidRPr="006741AB">
        <w:rPr>
          <w:spacing w:val="-6"/>
          <w:sz w:val="28"/>
          <w:szCs w:val="28"/>
        </w:rPr>
        <w:t>Предоставлять краткосрочные оплачиваемые отпуска продолжительностью  в три рабочих дня в связи с бракосочетанием, рождением ребенка, похоронами близкого родственника (муж, жена, дети, мать, отец, брат, сестра).</w:t>
      </w:r>
    </w:p>
    <w:p w:rsidR="009A2CCF" w:rsidRPr="006741AB" w:rsidRDefault="009A2CCF" w:rsidP="009A2CCF">
      <w:pPr>
        <w:spacing w:line="360" w:lineRule="auto"/>
        <w:ind w:firstLine="709"/>
        <w:jc w:val="both"/>
        <w:rPr>
          <w:spacing w:val="-6"/>
          <w:sz w:val="28"/>
          <w:szCs w:val="28"/>
        </w:rPr>
      </w:pPr>
      <w:r w:rsidRPr="006741AB">
        <w:rPr>
          <w:spacing w:val="-6"/>
          <w:sz w:val="28"/>
          <w:szCs w:val="28"/>
        </w:rPr>
        <w:t>Разрешить предоставлять работникам до двух недель отпуска без сохранения заработной платы. Отпуск предоставлять только при отсутствии отгульных дней.</w:t>
      </w:r>
    </w:p>
    <w:p w:rsidR="009A2CCF" w:rsidRPr="006741AB" w:rsidRDefault="009A2CCF" w:rsidP="009A2CCF">
      <w:pPr>
        <w:spacing w:line="360" w:lineRule="auto"/>
        <w:ind w:firstLine="709"/>
        <w:jc w:val="both"/>
        <w:rPr>
          <w:spacing w:val="-6"/>
          <w:sz w:val="28"/>
          <w:szCs w:val="28"/>
        </w:rPr>
      </w:pPr>
      <w:r w:rsidRPr="006741AB">
        <w:rPr>
          <w:spacing w:val="-6"/>
          <w:sz w:val="28"/>
          <w:szCs w:val="28"/>
        </w:rPr>
        <w:t>Принимать долевое участие в содержании детей в детских дошкольных учреждениях (не менее 25% расходов).</w:t>
      </w:r>
    </w:p>
    <w:p w:rsidR="009A2CCF" w:rsidRPr="006741AB" w:rsidRDefault="009A2CCF" w:rsidP="00F575DE">
      <w:pPr>
        <w:spacing w:line="360" w:lineRule="auto"/>
        <w:ind w:firstLine="706"/>
        <w:jc w:val="both"/>
        <w:rPr>
          <w:spacing w:val="-6"/>
          <w:sz w:val="28"/>
          <w:szCs w:val="28"/>
        </w:rPr>
      </w:pPr>
      <w:r w:rsidRPr="006741AB">
        <w:rPr>
          <w:spacing w:val="-6"/>
          <w:sz w:val="28"/>
          <w:szCs w:val="28"/>
        </w:rPr>
        <w:lastRenderedPageBreak/>
        <w:t>Награждать работников ц</w:t>
      </w:r>
      <w:r w:rsidR="00D7357D">
        <w:rPr>
          <w:spacing w:val="-6"/>
          <w:sz w:val="28"/>
          <w:szCs w:val="28"/>
        </w:rPr>
        <w:t>енными подарками ко дню 8 марта</w:t>
      </w:r>
      <w:r w:rsidR="006741AB" w:rsidRPr="006741AB">
        <w:rPr>
          <w:spacing w:val="-6"/>
          <w:sz w:val="28"/>
          <w:szCs w:val="28"/>
        </w:rPr>
        <w:t>.</w:t>
      </w:r>
    </w:p>
    <w:p w:rsidR="006741AB" w:rsidRPr="006741AB" w:rsidRDefault="006741AB" w:rsidP="00F575DE">
      <w:pPr>
        <w:spacing w:line="360" w:lineRule="auto"/>
        <w:ind w:firstLine="706"/>
        <w:rPr>
          <w:spacing w:val="-6"/>
          <w:sz w:val="28"/>
          <w:szCs w:val="28"/>
        </w:rPr>
      </w:pPr>
      <w:bookmarkStart w:id="11" w:name="_Toc226895484"/>
      <w:bookmarkStart w:id="12" w:name="_Toc322447526"/>
      <w:bookmarkStart w:id="13" w:name="_Toc341779667"/>
      <w:bookmarkStart w:id="14" w:name="_Toc346190485"/>
      <w:r w:rsidRPr="006741AB">
        <w:rPr>
          <w:spacing w:val="-6"/>
          <w:sz w:val="28"/>
          <w:szCs w:val="28"/>
        </w:rPr>
        <w:t>Следующим шагом является совершенствование методов обучения и повышения квалификации</w:t>
      </w:r>
      <w:bookmarkEnd w:id="11"/>
      <w:bookmarkEnd w:id="12"/>
      <w:bookmarkEnd w:id="13"/>
      <w:bookmarkEnd w:id="14"/>
      <w:r w:rsidRPr="006741AB">
        <w:rPr>
          <w:spacing w:val="-6"/>
          <w:sz w:val="28"/>
          <w:szCs w:val="28"/>
        </w:rPr>
        <w:t xml:space="preserve"> работников  ООО </w:t>
      </w:r>
      <w:r w:rsidRPr="006741AB">
        <w:rPr>
          <w:sz w:val="28"/>
          <w:szCs w:val="28"/>
        </w:rPr>
        <w:t>«АвиаЭкспресс Тревел».</w:t>
      </w:r>
    </w:p>
    <w:p w:rsidR="006741AB" w:rsidRPr="006741AB" w:rsidRDefault="006741AB" w:rsidP="006741AB">
      <w:pPr>
        <w:spacing w:line="360" w:lineRule="auto"/>
        <w:ind w:firstLine="709"/>
        <w:jc w:val="both"/>
        <w:rPr>
          <w:sz w:val="28"/>
          <w:szCs w:val="28"/>
        </w:rPr>
      </w:pPr>
      <w:r w:rsidRPr="006741AB">
        <w:rPr>
          <w:spacing w:val="-6"/>
          <w:sz w:val="28"/>
          <w:szCs w:val="28"/>
        </w:rPr>
        <w:t>На момент определения руководством необходимости систематизированного обучения персонала компания находилась на этапе активного роста и перехода на новый уровень развития.</w:t>
      </w:r>
      <w:r w:rsidRPr="006741AB">
        <w:rPr>
          <w:sz w:val="28"/>
          <w:szCs w:val="28"/>
        </w:rPr>
        <w:t xml:space="preserve"> </w:t>
      </w:r>
    </w:p>
    <w:p w:rsidR="006741AB" w:rsidRPr="006741AB" w:rsidRDefault="006741AB" w:rsidP="006741AB">
      <w:pPr>
        <w:spacing w:line="360" w:lineRule="auto"/>
        <w:ind w:firstLine="709"/>
        <w:jc w:val="both"/>
        <w:rPr>
          <w:spacing w:val="-6"/>
          <w:sz w:val="28"/>
          <w:szCs w:val="28"/>
        </w:rPr>
      </w:pPr>
      <w:r w:rsidRPr="006741AB">
        <w:rPr>
          <w:spacing w:val="-6"/>
          <w:sz w:val="28"/>
          <w:szCs w:val="28"/>
        </w:rPr>
        <w:t xml:space="preserve"> На предприятии ООО </w:t>
      </w:r>
      <w:r w:rsidRPr="006741AB">
        <w:rPr>
          <w:sz w:val="28"/>
          <w:szCs w:val="28"/>
        </w:rPr>
        <w:t>«АвиаЭкспресс Тревел»</w:t>
      </w:r>
      <w:r w:rsidRPr="006741AB">
        <w:rPr>
          <w:spacing w:val="-6"/>
          <w:sz w:val="28"/>
          <w:szCs w:val="28"/>
        </w:rPr>
        <w:t xml:space="preserve"> следует проводить опрос рабочих, в какой области они хотели бы повысить свою квалификацию. Учет мнений самих рабочих об уровне и динамике их профессиональных знаний позволит подразделению по подготовке кадров планировать повышение их квалификации с их рабочего места, что делает возможность вести речь об индивидуальном подходе к их профессиональному развитию.</w:t>
      </w:r>
    </w:p>
    <w:p w:rsidR="00B41353" w:rsidRDefault="006741AB" w:rsidP="006B63A6">
      <w:pPr>
        <w:spacing w:after="80" w:line="360" w:lineRule="auto"/>
        <w:ind w:firstLine="706"/>
        <w:jc w:val="both"/>
        <w:rPr>
          <w:spacing w:val="-6"/>
          <w:sz w:val="28"/>
          <w:szCs w:val="28"/>
        </w:rPr>
      </w:pPr>
      <w:r w:rsidRPr="006741AB">
        <w:rPr>
          <w:spacing w:val="-6"/>
          <w:sz w:val="28"/>
          <w:szCs w:val="28"/>
        </w:rPr>
        <w:t xml:space="preserve"> Н</w:t>
      </w:r>
      <w:r w:rsidR="00FD1AFC">
        <w:rPr>
          <w:spacing w:val="-6"/>
          <w:sz w:val="28"/>
          <w:szCs w:val="28"/>
        </w:rPr>
        <w:t xml:space="preserve">а </w:t>
      </w:r>
      <w:r w:rsidRPr="006741AB">
        <w:rPr>
          <w:spacing w:val="-6"/>
          <w:sz w:val="28"/>
          <w:szCs w:val="28"/>
        </w:rPr>
        <w:t xml:space="preserve">ООО </w:t>
      </w:r>
      <w:r w:rsidRPr="006741AB">
        <w:rPr>
          <w:sz w:val="28"/>
          <w:szCs w:val="28"/>
        </w:rPr>
        <w:t>«АвиаЭкспресс Тревел»</w:t>
      </w:r>
      <w:r>
        <w:rPr>
          <w:sz w:val="28"/>
          <w:szCs w:val="28"/>
        </w:rPr>
        <w:t xml:space="preserve"> </w:t>
      </w:r>
      <w:r w:rsidRPr="006741AB">
        <w:rPr>
          <w:spacing w:val="-6"/>
          <w:sz w:val="28"/>
          <w:szCs w:val="28"/>
        </w:rPr>
        <w:t>необходимо применение планирования и управления профессиональным развитием персонала. Внедрение этого процесса может быть достигнуто благодаря совместной работе руководства предприятия и самих рабочих предприятия.</w:t>
      </w:r>
    </w:p>
    <w:p w:rsidR="00616A7A" w:rsidRPr="00616A7A" w:rsidRDefault="00616A7A" w:rsidP="00616A7A">
      <w:pPr>
        <w:spacing w:line="360" w:lineRule="auto"/>
        <w:ind w:firstLine="706"/>
        <w:jc w:val="both"/>
        <w:rPr>
          <w:sz w:val="28"/>
          <w:szCs w:val="28"/>
        </w:rPr>
      </w:pPr>
      <w:r w:rsidRPr="00616A7A">
        <w:rPr>
          <w:sz w:val="28"/>
          <w:szCs w:val="28"/>
        </w:rPr>
        <w:t>Важнейшим компонентом процесса управления профессиональным развитием является оценка достигнутого прогресса, в которой участвуют три стороны: рабочий, руководитель, подразделение по подготовке кадров.</w:t>
      </w:r>
    </w:p>
    <w:p w:rsidR="00616A7A" w:rsidRPr="00616A7A" w:rsidRDefault="00616A7A" w:rsidP="00616A7A">
      <w:pPr>
        <w:spacing w:line="360" w:lineRule="auto"/>
        <w:ind w:firstLine="706"/>
        <w:jc w:val="both"/>
        <w:rPr>
          <w:sz w:val="28"/>
          <w:szCs w:val="28"/>
        </w:rPr>
      </w:pPr>
      <w:r w:rsidRPr="00616A7A">
        <w:rPr>
          <w:sz w:val="28"/>
          <w:szCs w:val="28"/>
        </w:rPr>
        <w:t>При внедрении процесса планирования и управления профессиональным развитием на</w:t>
      </w:r>
      <w:r w:rsidR="00984A59" w:rsidRPr="00984A59">
        <w:rPr>
          <w:spacing w:val="-6"/>
          <w:sz w:val="28"/>
          <w:szCs w:val="28"/>
        </w:rPr>
        <w:t xml:space="preserve"> </w:t>
      </w:r>
      <w:r w:rsidR="00984A59" w:rsidRPr="006741AB">
        <w:rPr>
          <w:spacing w:val="-6"/>
          <w:sz w:val="28"/>
          <w:szCs w:val="28"/>
        </w:rPr>
        <w:t xml:space="preserve">ООО </w:t>
      </w:r>
      <w:r w:rsidR="00984A59" w:rsidRPr="006741AB">
        <w:rPr>
          <w:sz w:val="28"/>
          <w:szCs w:val="28"/>
        </w:rPr>
        <w:t>«АвиаЭкспресс Тревел»</w:t>
      </w:r>
      <w:r w:rsidR="00984A59">
        <w:rPr>
          <w:sz w:val="28"/>
          <w:szCs w:val="28"/>
        </w:rPr>
        <w:t xml:space="preserve"> </w:t>
      </w:r>
      <w:r w:rsidRPr="00616A7A">
        <w:rPr>
          <w:sz w:val="28"/>
          <w:szCs w:val="28"/>
        </w:rPr>
        <w:t xml:space="preserve"> оценка должна проводиться один раз в год в ходе встречи менеджера и руководителя, а затем должны подтверждаться отделом по подготовке кадров. Оценивается не только прогресс в реализации плана, но и реалистичность самого плана, эффективность его поддержки со стороны руководителя.</w:t>
      </w:r>
    </w:p>
    <w:p w:rsidR="00616A7A" w:rsidRPr="00616A7A" w:rsidRDefault="00616A7A" w:rsidP="00616A7A">
      <w:pPr>
        <w:spacing w:line="360" w:lineRule="auto"/>
        <w:ind w:firstLine="706"/>
        <w:jc w:val="both"/>
        <w:rPr>
          <w:sz w:val="28"/>
          <w:szCs w:val="28"/>
        </w:rPr>
      </w:pPr>
      <w:r w:rsidRPr="00616A7A">
        <w:rPr>
          <w:sz w:val="28"/>
          <w:szCs w:val="28"/>
        </w:rPr>
        <w:t xml:space="preserve">Результатом обсуждения становится скорректированный план профессионального развития. Руководству и подразделению по подготовке кадров </w:t>
      </w:r>
      <w:r w:rsidR="00984A59" w:rsidRPr="006741AB">
        <w:rPr>
          <w:spacing w:val="-6"/>
          <w:sz w:val="28"/>
          <w:szCs w:val="28"/>
        </w:rPr>
        <w:t xml:space="preserve">ООО </w:t>
      </w:r>
      <w:r w:rsidR="00984A59" w:rsidRPr="006741AB">
        <w:rPr>
          <w:sz w:val="28"/>
          <w:szCs w:val="28"/>
        </w:rPr>
        <w:t>«АвиаЭкспресс Тревел»</w:t>
      </w:r>
      <w:r w:rsidR="00984A59">
        <w:rPr>
          <w:sz w:val="28"/>
          <w:szCs w:val="28"/>
        </w:rPr>
        <w:t xml:space="preserve"> </w:t>
      </w:r>
      <w:r w:rsidRPr="00616A7A">
        <w:rPr>
          <w:sz w:val="28"/>
          <w:szCs w:val="28"/>
        </w:rPr>
        <w:t xml:space="preserve">следует учитывать, что отсутствие управления профессиональным развитием вызывает неудовлетворительность рабочих, повышенную текучесть кадров, ограничивает способность </w:t>
      </w:r>
      <w:r w:rsidRPr="00616A7A">
        <w:rPr>
          <w:sz w:val="28"/>
          <w:szCs w:val="28"/>
        </w:rPr>
        <w:lastRenderedPageBreak/>
        <w:t>предприятия эффективно заполнять вакантные должности. В тоже время они должны обратить внимание на то, что практика применения профессионального развития на других предприятиях показывает, что затраты на создание системы профессионального развития оказывают положительное влияние на прогресс предприятия в длительной перспективе.</w:t>
      </w:r>
    </w:p>
    <w:p w:rsidR="00616A7A" w:rsidRPr="006B63A6" w:rsidRDefault="00616A7A" w:rsidP="006B63A6">
      <w:pPr>
        <w:spacing w:after="80" w:line="360" w:lineRule="auto"/>
        <w:ind w:firstLine="706"/>
        <w:jc w:val="both"/>
        <w:rPr>
          <w:sz w:val="28"/>
          <w:szCs w:val="28"/>
        </w:rPr>
      </w:pPr>
    </w:p>
    <w:p w:rsidR="00616A7A" w:rsidRDefault="00616A7A" w:rsidP="005C6095">
      <w:pPr>
        <w:spacing w:line="360" w:lineRule="auto"/>
        <w:ind w:firstLine="709"/>
        <w:jc w:val="center"/>
        <w:rPr>
          <w:spacing w:val="-6"/>
          <w:sz w:val="28"/>
          <w:szCs w:val="28"/>
        </w:rPr>
      </w:pPr>
    </w:p>
    <w:p w:rsidR="00A3620B" w:rsidRDefault="00A3620B" w:rsidP="003E7DCA">
      <w:pPr>
        <w:spacing w:line="360" w:lineRule="auto"/>
        <w:rPr>
          <w:spacing w:val="-6"/>
          <w:sz w:val="28"/>
          <w:szCs w:val="28"/>
        </w:rPr>
      </w:pPr>
    </w:p>
    <w:p w:rsidR="00A3620B" w:rsidRDefault="00A3620B"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AF1592" w:rsidRDefault="00AF1592" w:rsidP="003E7DCA">
      <w:pPr>
        <w:spacing w:line="360" w:lineRule="auto"/>
        <w:rPr>
          <w:spacing w:val="-6"/>
          <w:sz w:val="28"/>
          <w:szCs w:val="28"/>
        </w:rPr>
      </w:pPr>
    </w:p>
    <w:p w:rsidR="005C6095" w:rsidRDefault="003E7DCA" w:rsidP="005C6095">
      <w:pPr>
        <w:spacing w:line="360" w:lineRule="auto"/>
        <w:ind w:firstLine="709"/>
        <w:jc w:val="center"/>
        <w:rPr>
          <w:spacing w:val="-6"/>
          <w:sz w:val="28"/>
          <w:szCs w:val="28"/>
        </w:rPr>
      </w:pPr>
      <w:r>
        <w:rPr>
          <w:spacing w:val="-6"/>
          <w:sz w:val="28"/>
          <w:szCs w:val="28"/>
        </w:rPr>
        <w:lastRenderedPageBreak/>
        <w:t>ЗАКЛЮЧЕНИЕ</w:t>
      </w:r>
    </w:p>
    <w:p w:rsidR="005C6095" w:rsidRDefault="005C6095" w:rsidP="005C6095">
      <w:pPr>
        <w:spacing w:line="360" w:lineRule="auto"/>
        <w:ind w:firstLine="709"/>
        <w:jc w:val="center"/>
        <w:rPr>
          <w:spacing w:val="-6"/>
          <w:sz w:val="28"/>
          <w:szCs w:val="28"/>
        </w:rPr>
      </w:pPr>
    </w:p>
    <w:p w:rsidR="005C6095" w:rsidRPr="006A3A07" w:rsidRDefault="005C6095" w:rsidP="00B6576E">
      <w:pPr>
        <w:spacing w:line="360" w:lineRule="auto"/>
        <w:ind w:firstLine="706"/>
        <w:jc w:val="both"/>
        <w:rPr>
          <w:spacing w:val="-6"/>
          <w:sz w:val="28"/>
          <w:szCs w:val="28"/>
        </w:rPr>
      </w:pPr>
      <w:r w:rsidRPr="006A3A07">
        <w:rPr>
          <w:spacing w:val="-6"/>
          <w:sz w:val="28"/>
          <w:szCs w:val="28"/>
        </w:rPr>
        <w:t>В последние годы особую остроту и актуальность приобретает проблема эффективного управления персоналом. В связи с тем, что поведение женщины и поведение мужчины существенно отличается по содержанию и факторами, которые ее формируют, важным является применение гендерного подхода к управлению персоналом.</w:t>
      </w:r>
    </w:p>
    <w:p w:rsidR="005C6095" w:rsidRPr="006A3A07" w:rsidRDefault="005C6095" w:rsidP="00B6576E">
      <w:pPr>
        <w:spacing w:line="360" w:lineRule="auto"/>
        <w:ind w:firstLine="706"/>
        <w:jc w:val="both"/>
        <w:rPr>
          <w:spacing w:val="-6"/>
          <w:sz w:val="28"/>
          <w:szCs w:val="28"/>
        </w:rPr>
      </w:pPr>
      <w:r w:rsidRPr="006A3A07">
        <w:rPr>
          <w:spacing w:val="-6"/>
          <w:sz w:val="28"/>
          <w:szCs w:val="28"/>
        </w:rPr>
        <w:t>В ближайшее время в РФ пополнение персонала в организациях будет связано с решением проблемы привлечения женщин к профессиональной деятельности. Для обеспечения эффективности использования этого ресурса руководители должны учитывать ее роль  и создавать предпосылки использования ее поведенческих характеристик для развития управления персоналом.</w:t>
      </w:r>
    </w:p>
    <w:p w:rsidR="005C6095" w:rsidRDefault="005C6095" w:rsidP="00B6576E">
      <w:pPr>
        <w:spacing w:line="360" w:lineRule="auto"/>
        <w:ind w:firstLine="706"/>
        <w:jc w:val="both"/>
        <w:rPr>
          <w:spacing w:val="-6"/>
          <w:sz w:val="28"/>
          <w:szCs w:val="28"/>
        </w:rPr>
      </w:pPr>
      <w:r w:rsidRPr="006A3A07">
        <w:rPr>
          <w:spacing w:val="-6"/>
          <w:sz w:val="28"/>
          <w:szCs w:val="28"/>
        </w:rPr>
        <w:t>Эффективность внедрения ориентированной на гендерный аспект технологии менеджмента зависит от знания факторов, влияющих на поведение персонала, умение их анализировать и находить новые возмож</w:t>
      </w:r>
      <w:r w:rsidR="00753471">
        <w:rPr>
          <w:spacing w:val="-6"/>
          <w:sz w:val="28"/>
          <w:szCs w:val="28"/>
        </w:rPr>
        <w:t>ности их введения в действие. К </w:t>
      </w:r>
      <w:r w:rsidRPr="006A3A07">
        <w:rPr>
          <w:spacing w:val="-6"/>
          <w:sz w:val="28"/>
          <w:szCs w:val="28"/>
        </w:rPr>
        <w:t>факторам, которые формируют поведение персонала, относятся личностные характеристики персонала (потребности, мотивы, возраст, пол), внешняя среда организации (характеристики и соотношение спроса-предложения на рынке рабочей силы), внутренняя среда организации (характерные особенности организационной культуры и уровень развития лидерского потенциала руководителя).</w:t>
      </w:r>
    </w:p>
    <w:p w:rsidR="00754A86" w:rsidRPr="006A3A07" w:rsidRDefault="00754A86" w:rsidP="00B6576E">
      <w:pPr>
        <w:spacing w:line="360" w:lineRule="auto"/>
        <w:ind w:firstLine="706"/>
        <w:jc w:val="both"/>
        <w:rPr>
          <w:spacing w:val="-6"/>
          <w:sz w:val="28"/>
          <w:szCs w:val="28"/>
        </w:rPr>
      </w:pPr>
      <w:r w:rsidRPr="006A3A07">
        <w:rPr>
          <w:spacing w:val="-6"/>
          <w:sz w:val="28"/>
          <w:szCs w:val="28"/>
        </w:rPr>
        <w:t xml:space="preserve">В восприятии мужчинами и женщинами важных компонент лидерского потенциала руководителя и ценностей организационной культуры существуют существенные различия. К списку факторов, определяющих позитивное восприятие лидерского потенциала женщин, входят: контроль отношений в коллективе, характер распределения поощрений и наказаний, профессионализм, организаторские способности. </w:t>
      </w:r>
    </w:p>
    <w:p w:rsidR="00754A86" w:rsidRPr="006A3A07" w:rsidRDefault="00754A86" w:rsidP="00B6576E">
      <w:pPr>
        <w:spacing w:line="360" w:lineRule="auto"/>
        <w:ind w:firstLine="706"/>
        <w:jc w:val="both"/>
        <w:rPr>
          <w:spacing w:val="-6"/>
          <w:sz w:val="28"/>
          <w:szCs w:val="28"/>
        </w:rPr>
      </w:pPr>
      <w:r w:rsidRPr="006A3A07">
        <w:rPr>
          <w:spacing w:val="-6"/>
          <w:sz w:val="28"/>
          <w:szCs w:val="28"/>
        </w:rPr>
        <w:t xml:space="preserve">Основными мероприятиями по совершенствованию системы управления на </w:t>
      </w:r>
      <w:r>
        <w:rPr>
          <w:sz w:val="28"/>
          <w:szCs w:val="28"/>
        </w:rPr>
        <w:t>ООО «Авиа Экспресс Тревел»</w:t>
      </w:r>
      <w:r w:rsidR="0096698C">
        <w:rPr>
          <w:sz w:val="28"/>
          <w:szCs w:val="28"/>
        </w:rPr>
        <w:t xml:space="preserve"> </w:t>
      </w:r>
      <w:r w:rsidRPr="006A3A07">
        <w:rPr>
          <w:spacing w:val="-6"/>
          <w:sz w:val="28"/>
          <w:szCs w:val="28"/>
        </w:rPr>
        <w:t xml:space="preserve">можно считать следующие: </w:t>
      </w:r>
    </w:p>
    <w:p w:rsidR="00754A86" w:rsidRPr="006A3A07" w:rsidRDefault="00C2311D" w:rsidP="00C2311D">
      <w:pPr>
        <w:pStyle w:val="a9"/>
        <w:spacing w:line="360" w:lineRule="auto"/>
        <w:ind w:firstLine="706"/>
        <w:jc w:val="both"/>
      </w:pPr>
      <w:r>
        <w:lastRenderedPageBreak/>
        <w:t>–</w:t>
      </w:r>
      <w:r w:rsidR="0012588E">
        <w:t> </w:t>
      </w:r>
      <w:r w:rsidR="00754A86" w:rsidRPr="006A3A07">
        <w:t>совершенствование системы материального стимулирования труда (заработную плату, доплату и премии);</w:t>
      </w:r>
    </w:p>
    <w:p w:rsidR="00754A86" w:rsidRPr="006A3A07" w:rsidRDefault="00C2311D" w:rsidP="00C2311D">
      <w:pPr>
        <w:pStyle w:val="a9"/>
        <w:spacing w:line="360" w:lineRule="auto"/>
        <w:ind w:firstLine="706"/>
        <w:jc w:val="both"/>
      </w:pPr>
      <w:r>
        <w:t>–</w:t>
      </w:r>
      <w:r>
        <w:rPr>
          <w:lang w:val="en-CA"/>
        </w:rPr>
        <w:t> </w:t>
      </w:r>
      <w:r w:rsidR="00754A86" w:rsidRPr="006A3A07">
        <w:t>разработка мероприятий с акцентом на усиление мотивационных факторов в области;</w:t>
      </w:r>
    </w:p>
    <w:p w:rsidR="00754A86" w:rsidRPr="006A3A07" w:rsidRDefault="00C2311D" w:rsidP="00C2311D">
      <w:pPr>
        <w:pStyle w:val="a9"/>
        <w:spacing w:line="360" w:lineRule="auto"/>
        <w:ind w:firstLine="706"/>
        <w:jc w:val="both"/>
      </w:pPr>
      <w:r>
        <w:t>–</w:t>
      </w:r>
      <w:r>
        <w:rPr>
          <w:lang w:val="en-CA"/>
        </w:rPr>
        <w:t> </w:t>
      </w:r>
      <w:r w:rsidR="00754A86" w:rsidRPr="006A3A07">
        <w:t>развитие социальной сферы и предоставление льгот;</w:t>
      </w:r>
    </w:p>
    <w:p w:rsidR="00754A86" w:rsidRPr="006A3A07" w:rsidRDefault="00C2311D" w:rsidP="00C2311D">
      <w:pPr>
        <w:pStyle w:val="a9"/>
        <w:spacing w:line="360" w:lineRule="auto"/>
        <w:ind w:firstLine="706"/>
        <w:jc w:val="both"/>
      </w:pPr>
      <w:r>
        <w:t>–</w:t>
      </w:r>
      <w:r>
        <w:rPr>
          <w:lang w:val="en-CA"/>
        </w:rPr>
        <w:t> </w:t>
      </w:r>
      <w:r w:rsidR="00754A86" w:rsidRPr="006A3A07">
        <w:t>обучение сотрудников предприятия по различным программам (тренинги), и повышение квалификации (семинары);</w:t>
      </w:r>
    </w:p>
    <w:p w:rsidR="006545E2" w:rsidRDefault="00C2311D" w:rsidP="00C2311D">
      <w:pPr>
        <w:pStyle w:val="a9"/>
        <w:spacing w:line="360" w:lineRule="auto"/>
        <w:ind w:firstLine="706"/>
        <w:jc w:val="both"/>
      </w:pPr>
      <w:r>
        <w:t>–</w:t>
      </w:r>
      <w:r w:rsidRPr="00C2311D">
        <w:t xml:space="preserve"> </w:t>
      </w:r>
      <w:r w:rsidR="00754A86" w:rsidRPr="006A3A07">
        <w:t xml:space="preserve">изменение стиля и методов руководства руководителя с целью повышения лояльности персонала. </w:t>
      </w:r>
    </w:p>
    <w:p w:rsidR="00754A86" w:rsidRDefault="006545E2" w:rsidP="00C2311D">
      <w:pPr>
        <w:pStyle w:val="a9"/>
        <w:spacing w:line="360" w:lineRule="auto"/>
        <w:ind w:firstLine="706"/>
        <w:jc w:val="both"/>
      </w:pPr>
      <w:r w:rsidRPr="006A3A07">
        <w:rPr>
          <w:szCs w:val="28"/>
        </w:rPr>
        <w:t>Направления профессиональной деятельности в ООО</w:t>
      </w:r>
      <w:r>
        <w:rPr>
          <w:szCs w:val="28"/>
        </w:rPr>
        <w:t xml:space="preserve"> </w:t>
      </w:r>
      <w:r w:rsidRPr="00BA1B29">
        <w:rPr>
          <w:rFonts w:eastAsiaTheme="minorHAnsi"/>
          <w:szCs w:val="28"/>
          <w:lang w:eastAsia="en-US"/>
        </w:rPr>
        <w:t>«АвиаЭкспресс Тревел»</w:t>
      </w:r>
      <w:r w:rsidRPr="006A3A07">
        <w:rPr>
          <w:szCs w:val="28"/>
        </w:rPr>
        <w:t>:</w:t>
      </w:r>
      <w:r>
        <w:rPr>
          <w:szCs w:val="28"/>
        </w:rPr>
        <w:t xml:space="preserve"> у</w:t>
      </w:r>
      <w:r w:rsidRPr="006A3A07">
        <w:rPr>
          <w:szCs w:val="28"/>
        </w:rPr>
        <w:t>довлетво</w:t>
      </w:r>
      <w:r>
        <w:rPr>
          <w:szCs w:val="28"/>
        </w:rPr>
        <w:t>рение материальных потребностей</w:t>
      </w:r>
      <w:r w:rsidRPr="00A3620B">
        <w:rPr>
          <w:szCs w:val="28"/>
        </w:rPr>
        <w:t>;</w:t>
      </w:r>
      <w:r>
        <w:rPr>
          <w:lang w:val="en-CA"/>
        </w:rPr>
        <w:t> </w:t>
      </w:r>
      <w:r>
        <w:rPr>
          <w:szCs w:val="28"/>
        </w:rPr>
        <w:t>у</w:t>
      </w:r>
      <w:r w:rsidRPr="006A3A07">
        <w:rPr>
          <w:szCs w:val="28"/>
        </w:rPr>
        <w:t>довлет</w:t>
      </w:r>
      <w:r>
        <w:rPr>
          <w:szCs w:val="28"/>
        </w:rPr>
        <w:t>ворение социальных потребностей</w:t>
      </w:r>
      <w:r w:rsidRPr="00A3620B">
        <w:rPr>
          <w:szCs w:val="28"/>
        </w:rPr>
        <w:t>;</w:t>
      </w:r>
      <w:r>
        <w:rPr>
          <w:szCs w:val="28"/>
          <w:lang w:val="en-US"/>
        </w:rPr>
        <w:t> </w:t>
      </w:r>
      <w:r w:rsidRPr="006A3A07">
        <w:rPr>
          <w:szCs w:val="28"/>
        </w:rPr>
        <w:t>удовлетворение потребностей в личностном росте и самоактуализации.</w:t>
      </w:r>
    </w:p>
    <w:p w:rsidR="00134EA6" w:rsidRDefault="00134EA6" w:rsidP="00134EA6">
      <w:pPr>
        <w:spacing w:line="360" w:lineRule="auto"/>
        <w:ind w:firstLine="706"/>
        <w:jc w:val="both"/>
        <w:rPr>
          <w:spacing w:val="-6"/>
          <w:sz w:val="28"/>
          <w:szCs w:val="28"/>
        </w:rPr>
      </w:pPr>
      <w:r w:rsidRPr="006741AB">
        <w:rPr>
          <w:spacing w:val="-6"/>
          <w:sz w:val="28"/>
          <w:szCs w:val="28"/>
        </w:rPr>
        <w:t>Н</w:t>
      </w:r>
      <w:r>
        <w:rPr>
          <w:spacing w:val="-6"/>
          <w:sz w:val="28"/>
          <w:szCs w:val="28"/>
        </w:rPr>
        <w:t xml:space="preserve">а </w:t>
      </w:r>
      <w:r w:rsidRPr="006741AB">
        <w:rPr>
          <w:spacing w:val="-6"/>
          <w:sz w:val="28"/>
          <w:szCs w:val="28"/>
        </w:rPr>
        <w:t xml:space="preserve">ООО </w:t>
      </w:r>
      <w:r w:rsidRPr="006741AB">
        <w:rPr>
          <w:sz w:val="28"/>
          <w:szCs w:val="28"/>
        </w:rPr>
        <w:t>«АвиаЭкспресс Тревел»</w:t>
      </w:r>
      <w:r>
        <w:rPr>
          <w:sz w:val="28"/>
          <w:szCs w:val="28"/>
        </w:rPr>
        <w:t xml:space="preserve"> </w:t>
      </w:r>
      <w:r w:rsidRPr="006741AB">
        <w:rPr>
          <w:spacing w:val="-6"/>
          <w:sz w:val="28"/>
          <w:szCs w:val="28"/>
        </w:rPr>
        <w:t>необходимо применение планирования и управления профессиональным развитием персонала. Внедрение этого процесса может быть достигнуто благодаря совместной работе руководства предприятия и самих рабочих предприятия.</w:t>
      </w:r>
    </w:p>
    <w:p w:rsidR="00134EA6" w:rsidRPr="00134EA6" w:rsidRDefault="00134EA6" w:rsidP="00134EA6">
      <w:pPr>
        <w:spacing w:line="360" w:lineRule="auto"/>
        <w:ind w:firstLine="706"/>
        <w:jc w:val="both"/>
        <w:rPr>
          <w:sz w:val="28"/>
          <w:szCs w:val="28"/>
        </w:rPr>
      </w:pPr>
      <w:r w:rsidRPr="00616A7A">
        <w:rPr>
          <w:sz w:val="28"/>
          <w:szCs w:val="28"/>
        </w:rPr>
        <w:t>Важнейшим компонентом процесса управления профессиональным развитием является оценка достигнутого прогресса, в которой участвуют три стороны: рабочий, руководитель, подразделение по подготовке кадров.</w:t>
      </w:r>
    </w:p>
    <w:p w:rsidR="00842F90" w:rsidRDefault="00842F90" w:rsidP="00B6576E">
      <w:pPr>
        <w:tabs>
          <w:tab w:val="left" w:pos="1086"/>
        </w:tabs>
        <w:spacing w:line="360" w:lineRule="auto"/>
        <w:ind w:firstLine="706"/>
        <w:jc w:val="both"/>
        <w:rPr>
          <w:sz w:val="28"/>
          <w:szCs w:val="28"/>
        </w:rPr>
      </w:pPr>
      <w:r>
        <w:rPr>
          <w:sz w:val="28"/>
          <w:szCs w:val="28"/>
        </w:rPr>
        <w:t>Таким образом, человеческий фактор играет огромную роль в любом производственном процессе. Технологии процесса управления персоналом оказывает решающее значение на результаты работы в целом.</w:t>
      </w:r>
    </w:p>
    <w:p w:rsidR="00B06B7D" w:rsidRDefault="00B06B7D" w:rsidP="00842F90">
      <w:pPr>
        <w:spacing w:line="360" w:lineRule="auto"/>
        <w:ind w:firstLine="706"/>
        <w:jc w:val="both"/>
        <w:rPr>
          <w:sz w:val="28"/>
          <w:szCs w:val="28"/>
        </w:rPr>
      </w:pPr>
    </w:p>
    <w:p w:rsidR="006B314F" w:rsidRDefault="006B314F" w:rsidP="009276AF">
      <w:pPr>
        <w:spacing w:after="80" w:line="360" w:lineRule="auto"/>
        <w:ind w:firstLine="706"/>
        <w:jc w:val="both"/>
        <w:rPr>
          <w:sz w:val="28"/>
          <w:szCs w:val="28"/>
        </w:rPr>
      </w:pPr>
    </w:p>
    <w:p w:rsidR="006B314F" w:rsidRDefault="006B314F" w:rsidP="009276AF">
      <w:pPr>
        <w:spacing w:after="80" w:line="360" w:lineRule="auto"/>
        <w:ind w:firstLine="706"/>
        <w:jc w:val="both"/>
        <w:rPr>
          <w:sz w:val="28"/>
          <w:szCs w:val="28"/>
        </w:rPr>
      </w:pPr>
    </w:p>
    <w:p w:rsidR="006B314F" w:rsidRDefault="006B314F" w:rsidP="009276AF">
      <w:pPr>
        <w:spacing w:after="80" w:line="360" w:lineRule="auto"/>
        <w:ind w:firstLine="706"/>
        <w:jc w:val="both"/>
        <w:rPr>
          <w:sz w:val="28"/>
          <w:szCs w:val="28"/>
        </w:rPr>
      </w:pPr>
    </w:p>
    <w:p w:rsidR="006B314F" w:rsidRDefault="006B314F" w:rsidP="009276AF">
      <w:pPr>
        <w:spacing w:after="80" w:line="360" w:lineRule="auto"/>
        <w:ind w:firstLine="706"/>
        <w:jc w:val="both"/>
        <w:rPr>
          <w:sz w:val="28"/>
          <w:szCs w:val="28"/>
        </w:rPr>
      </w:pPr>
    </w:p>
    <w:p w:rsidR="0004754F" w:rsidRDefault="0004754F" w:rsidP="005970FD">
      <w:pPr>
        <w:spacing w:after="80" w:line="360" w:lineRule="auto"/>
        <w:jc w:val="both"/>
        <w:rPr>
          <w:sz w:val="28"/>
          <w:szCs w:val="28"/>
        </w:rPr>
      </w:pPr>
    </w:p>
    <w:p w:rsidR="00421D00" w:rsidRDefault="00421D00" w:rsidP="00421D00">
      <w:pPr>
        <w:spacing w:after="80" w:line="360" w:lineRule="auto"/>
        <w:ind w:firstLine="706"/>
        <w:jc w:val="center"/>
        <w:rPr>
          <w:sz w:val="28"/>
          <w:szCs w:val="28"/>
        </w:rPr>
      </w:pPr>
      <w:r>
        <w:rPr>
          <w:sz w:val="28"/>
          <w:szCs w:val="28"/>
        </w:rPr>
        <w:lastRenderedPageBreak/>
        <w:t>СПИСОК ИСПОЛЬЗОВАННЫХ ИСТОЧНИКОВ</w:t>
      </w:r>
    </w:p>
    <w:p w:rsidR="00421D00" w:rsidRDefault="00421D00" w:rsidP="00421D00">
      <w:pPr>
        <w:spacing w:line="360" w:lineRule="auto"/>
        <w:ind w:firstLine="709"/>
        <w:jc w:val="center"/>
        <w:rPr>
          <w:sz w:val="28"/>
          <w:szCs w:val="28"/>
        </w:rPr>
      </w:pPr>
    </w:p>
    <w:p w:rsidR="00421D00" w:rsidRDefault="00421D00" w:rsidP="00654B40">
      <w:pPr>
        <w:spacing w:line="360" w:lineRule="auto"/>
        <w:ind w:firstLine="706"/>
        <w:jc w:val="both"/>
        <w:rPr>
          <w:sz w:val="28"/>
          <w:szCs w:val="28"/>
        </w:rPr>
      </w:pPr>
      <w:r w:rsidRPr="009B3461">
        <w:rPr>
          <w:sz w:val="28"/>
          <w:szCs w:val="28"/>
        </w:rPr>
        <w:t>1</w:t>
      </w:r>
      <w:r w:rsidRPr="005E5950">
        <w:rPr>
          <w:sz w:val="28"/>
          <w:szCs w:val="28"/>
        </w:rPr>
        <w:t>.</w:t>
      </w:r>
      <w:r>
        <w:rPr>
          <w:sz w:val="28"/>
          <w:szCs w:val="28"/>
          <w:lang w:val="en-CA"/>
        </w:rPr>
        <w:t> </w:t>
      </w:r>
      <w:r w:rsidRPr="009B3461">
        <w:rPr>
          <w:sz w:val="28"/>
          <w:szCs w:val="28"/>
        </w:rPr>
        <w:t>Алавер</w:t>
      </w:r>
      <w:r>
        <w:rPr>
          <w:sz w:val="28"/>
          <w:szCs w:val="28"/>
        </w:rPr>
        <w:t>дов </w:t>
      </w:r>
      <w:r w:rsidR="0099316A">
        <w:rPr>
          <w:sz w:val="28"/>
          <w:szCs w:val="28"/>
        </w:rPr>
        <w:t>А.Р</w:t>
      </w:r>
      <w:r w:rsidR="00AE39C8">
        <w:rPr>
          <w:sz w:val="28"/>
          <w:szCs w:val="28"/>
        </w:rPr>
        <w:t>.</w:t>
      </w:r>
      <w:r w:rsidR="0099316A">
        <w:rPr>
          <w:sz w:val="28"/>
          <w:szCs w:val="28"/>
        </w:rPr>
        <w:t> </w:t>
      </w:r>
      <w:r w:rsidR="003F40C0">
        <w:rPr>
          <w:sz w:val="28"/>
          <w:szCs w:val="28"/>
        </w:rPr>
        <w:t>Управления персоналом</w:t>
      </w:r>
      <w:r w:rsidR="00654B40">
        <w:rPr>
          <w:sz w:val="28"/>
          <w:szCs w:val="28"/>
        </w:rPr>
        <w:t> организации</w:t>
      </w:r>
      <w:r w:rsidR="004E2AA0" w:rsidRPr="0045040B">
        <w:rPr>
          <w:sz w:val="28"/>
          <w:szCs w:val="28"/>
        </w:rPr>
        <w:t>:</w:t>
      </w:r>
      <w:r w:rsidR="003F40C0">
        <w:rPr>
          <w:sz w:val="28"/>
          <w:szCs w:val="28"/>
        </w:rPr>
        <w:t> </w:t>
      </w:r>
      <w:r w:rsidR="00654B40">
        <w:rPr>
          <w:sz w:val="28"/>
          <w:szCs w:val="28"/>
        </w:rPr>
        <w:t>учебное</w:t>
      </w:r>
      <w:r>
        <w:rPr>
          <w:sz w:val="28"/>
          <w:szCs w:val="28"/>
        </w:rPr>
        <w:t> </w:t>
      </w:r>
      <w:r w:rsidR="00A763D6">
        <w:rPr>
          <w:sz w:val="28"/>
          <w:szCs w:val="28"/>
        </w:rPr>
        <w:t>п</w:t>
      </w:r>
      <w:r>
        <w:rPr>
          <w:sz w:val="28"/>
          <w:szCs w:val="28"/>
        </w:rPr>
        <w:t>особие</w:t>
      </w:r>
      <w:r w:rsidR="00A763D6">
        <w:rPr>
          <w:sz w:val="28"/>
          <w:szCs w:val="28"/>
        </w:rPr>
        <w:t> </w:t>
      </w:r>
      <w:r w:rsidR="003F40C0">
        <w:rPr>
          <w:sz w:val="28"/>
          <w:szCs w:val="28"/>
        </w:rPr>
        <w:t>/ </w:t>
      </w:r>
      <w:r>
        <w:rPr>
          <w:sz w:val="28"/>
          <w:szCs w:val="28"/>
        </w:rPr>
        <w:t>A</w:t>
      </w:r>
      <w:r w:rsidRPr="00E315DD">
        <w:rPr>
          <w:sz w:val="28"/>
          <w:szCs w:val="28"/>
        </w:rPr>
        <w:t>.</w:t>
      </w:r>
      <w:r>
        <w:rPr>
          <w:sz w:val="28"/>
          <w:szCs w:val="28"/>
          <w:lang w:val="en-US"/>
        </w:rPr>
        <w:t>P</w:t>
      </w:r>
      <w:r>
        <w:rPr>
          <w:sz w:val="28"/>
          <w:szCs w:val="28"/>
        </w:rPr>
        <w:t> Алавердов</w:t>
      </w:r>
      <w:r w:rsidR="00654B40">
        <w:rPr>
          <w:sz w:val="28"/>
          <w:szCs w:val="28"/>
        </w:rPr>
        <w:t>.</w:t>
      </w:r>
      <w:r>
        <w:rPr>
          <w:sz w:val="28"/>
          <w:szCs w:val="28"/>
        </w:rPr>
        <w:t xml:space="preserve"> – М.: Маркет ДС, 2010</w:t>
      </w:r>
      <w:r w:rsidRPr="009B3461">
        <w:rPr>
          <w:sz w:val="28"/>
          <w:szCs w:val="28"/>
        </w:rPr>
        <w:t>.</w:t>
      </w:r>
    </w:p>
    <w:p w:rsidR="00421D00" w:rsidRPr="009B3461" w:rsidRDefault="00421D00" w:rsidP="00421D00">
      <w:pPr>
        <w:spacing w:line="360" w:lineRule="auto"/>
        <w:ind w:firstLine="706"/>
        <w:jc w:val="both"/>
        <w:rPr>
          <w:sz w:val="28"/>
          <w:szCs w:val="28"/>
        </w:rPr>
      </w:pPr>
      <w:r>
        <w:rPr>
          <w:spacing w:val="-6"/>
          <w:sz w:val="28"/>
          <w:szCs w:val="28"/>
        </w:rPr>
        <w:t>2</w:t>
      </w:r>
      <w:r w:rsidRPr="005E5950">
        <w:rPr>
          <w:spacing w:val="-6"/>
          <w:sz w:val="28"/>
          <w:szCs w:val="28"/>
        </w:rPr>
        <w:t>.</w:t>
      </w:r>
      <w:r>
        <w:rPr>
          <w:spacing w:val="-6"/>
          <w:sz w:val="28"/>
          <w:szCs w:val="28"/>
          <w:lang w:val="en-CA"/>
        </w:rPr>
        <w:t> </w:t>
      </w:r>
      <w:r w:rsidRPr="00552C85">
        <w:rPr>
          <w:spacing w:val="-6"/>
          <w:sz w:val="28"/>
          <w:szCs w:val="28"/>
        </w:rPr>
        <w:t xml:space="preserve">Варламова Е. Как и зачем обучают персонал </w:t>
      </w:r>
      <w:r w:rsidRPr="005A0C51">
        <w:rPr>
          <w:spacing w:val="-6"/>
          <w:sz w:val="28"/>
          <w:szCs w:val="28"/>
        </w:rPr>
        <w:t xml:space="preserve">/ </w:t>
      </w:r>
      <w:r>
        <w:rPr>
          <w:spacing w:val="-6"/>
          <w:sz w:val="28"/>
          <w:szCs w:val="28"/>
        </w:rPr>
        <w:t>Е</w:t>
      </w:r>
      <w:r w:rsidRPr="005A0C51">
        <w:rPr>
          <w:spacing w:val="-6"/>
          <w:sz w:val="28"/>
          <w:szCs w:val="28"/>
        </w:rPr>
        <w:t>. </w:t>
      </w:r>
      <w:r>
        <w:rPr>
          <w:spacing w:val="-6"/>
          <w:sz w:val="28"/>
          <w:szCs w:val="28"/>
        </w:rPr>
        <w:t xml:space="preserve">Варламова </w:t>
      </w:r>
      <w:r w:rsidRPr="00552C85">
        <w:rPr>
          <w:spacing w:val="-6"/>
          <w:sz w:val="28"/>
          <w:szCs w:val="28"/>
        </w:rPr>
        <w:t>//</w:t>
      </w:r>
      <w:r w:rsidRPr="00A71644">
        <w:rPr>
          <w:spacing w:val="-6"/>
          <w:sz w:val="28"/>
          <w:szCs w:val="28"/>
        </w:rPr>
        <w:t xml:space="preserve"> </w:t>
      </w:r>
      <w:r>
        <w:rPr>
          <w:spacing w:val="-6"/>
          <w:sz w:val="28"/>
          <w:szCs w:val="28"/>
        </w:rPr>
        <w:t xml:space="preserve">Кадровое дело </w:t>
      </w:r>
      <w:r w:rsidRPr="002D2E6A">
        <w:rPr>
          <w:spacing w:val="-6"/>
          <w:sz w:val="28"/>
          <w:szCs w:val="28"/>
        </w:rPr>
        <w:t>–</w:t>
      </w:r>
      <w:r>
        <w:rPr>
          <w:spacing w:val="-6"/>
          <w:sz w:val="28"/>
          <w:szCs w:val="28"/>
        </w:rPr>
        <w:t xml:space="preserve"> 2008 </w:t>
      </w:r>
      <w:r w:rsidRPr="00DF4AAB">
        <w:rPr>
          <w:spacing w:val="-6"/>
          <w:sz w:val="28"/>
          <w:szCs w:val="28"/>
        </w:rPr>
        <w:t>–</w:t>
      </w:r>
      <w:r>
        <w:rPr>
          <w:spacing w:val="-6"/>
          <w:sz w:val="28"/>
          <w:szCs w:val="28"/>
        </w:rPr>
        <w:t xml:space="preserve"> </w:t>
      </w:r>
      <w:r w:rsidRPr="00DF4AAB">
        <w:rPr>
          <w:spacing w:val="-6"/>
          <w:sz w:val="28"/>
          <w:szCs w:val="28"/>
        </w:rPr>
        <w:t>№ 2</w:t>
      </w:r>
      <w:r>
        <w:rPr>
          <w:spacing w:val="-6"/>
          <w:sz w:val="28"/>
          <w:szCs w:val="28"/>
        </w:rPr>
        <w:t>.</w:t>
      </w:r>
    </w:p>
    <w:p w:rsidR="00421D00" w:rsidRPr="00552C85" w:rsidRDefault="00421D00" w:rsidP="00421D00">
      <w:pPr>
        <w:spacing w:line="360" w:lineRule="auto"/>
        <w:ind w:firstLine="706"/>
        <w:jc w:val="both"/>
        <w:rPr>
          <w:spacing w:val="-6"/>
          <w:sz w:val="28"/>
          <w:szCs w:val="28"/>
        </w:rPr>
      </w:pPr>
      <w:r>
        <w:rPr>
          <w:sz w:val="28"/>
          <w:szCs w:val="28"/>
        </w:rPr>
        <w:t>3</w:t>
      </w:r>
      <w:r w:rsidRPr="005E5950">
        <w:rPr>
          <w:sz w:val="28"/>
          <w:szCs w:val="28"/>
        </w:rPr>
        <w:t>.</w:t>
      </w:r>
      <w:r>
        <w:rPr>
          <w:sz w:val="28"/>
          <w:szCs w:val="28"/>
          <w:lang w:val="en-CA"/>
        </w:rPr>
        <w:t> </w:t>
      </w:r>
      <w:r w:rsidRPr="00552C85">
        <w:rPr>
          <w:sz w:val="28"/>
          <w:szCs w:val="28"/>
        </w:rPr>
        <w:t>Г</w:t>
      </w:r>
      <w:r>
        <w:rPr>
          <w:sz w:val="28"/>
          <w:szCs w:val="28"/>
        </w:rPr>
        <w:t>лухов В.В. Основы менеджмента</w:t>
      </w:r>
      <w:r w:rsidRPr="007D5245">
        <w:rPr>
          <w:sz w:val="28"/>
          <w:szCs w:val="28"/>
        </w:rPr>
        <w:t xml:space="preserve"> / </w:t>
      </w:r>
      <w:r>
        <w:rPr>
          <w:sz w:val="28"/>
          <w:szCs w:val="28"/>
        </w:rPr>
        <w:t>В.В</w:t>
      </w:r>
      <w:r w:rsidRPr="001450DE">
        <w:rPr>
          <w:sz w:val="28"/>
          <w:szCs w:val="28"/>
        </w:rPr>
        <w:t xml:space="preserve"> Глухов</w:t>
      </w:r>
      <w:r w:rsidRPr="007D5245">
        <w:rPr>
          <w:sz w:val="28"/>
          <w:szCs w:val="28"/>
        </w:rPr>
        <w:t>.</w:t>
      </w:r>
      <w:r>
        <w:rPr>
          <w:sz w:val="28"/>
          <w:szCs w:val="28"/>
        </w:rPr>
        <w:t xml:space="preserve"> </w:t>
      </w:r>
      <w:r w:rsidRPr="00E0675F">
        <w:rPr>
          <w:sz w:val="28"/>
          <w:szCs w:val="28"/>
        </w:rPr>
        <w:t>–</w:t>
      </w:r>
      <w:r>
        <w:rPr>
          <w:sz w:val="28"/>
          <w:szCs w:val="28"/>
        </w:rPr>
        <w:t xml:space="preserve"> СПб</w:t>
      </w:r>
      <w:r w:rsidR="0076690A">
        <w:rPr>
          <w:sz w:val="28"/>
          <w:szCs w:val="28"/>
        </w:rPr>
        <w:t>.: </w:t>
      </w:r>
      <w:r w:rsidR="00850BBA">
        <w:rPr>
          <w:sz w:val="28"/>
          <w:szCs w:val="28"/>
        </w:rPr>
        <w:t>Специальная</w:t>
      </w:r>
      <w:r>
        <w:rPr>
          <w:sz w:val="28"/>
          <w:szCs w:val="28"/>
        </w:rPr>
        <w:t xml:space="preserve"> </w:t>
      </w:r>
      <w:r w:rsidRPr="00552C85">
        <w:rPr>
          <w:sz w:val="28"/>
          <w:szCs w:val="28"/>
        </w:rPr>
        <w:t xml:space="preserve">литература, 2009. </w:t>
      </w:r>
    </w:p>
    <w:p w:rsidR="00421D00" w:rsidRPr="00552C85" w:rsidRDefault="00421D00" w:rsidP="00421D00">
      <w:pPr>
        <w:spacing w:line="360" w:lineRule="auto"/>
        <w:ind w:firstLine="706"/>
        <w:jc w:val="both"/>
        <w:rPr>
          <w:spacing w:val="-6"/>
          <w:sz w:val="28"/>
          <w:szCs w:val="28"/>
        </w:rPr>
      </w:pPr>
      <w:r>
        <w:rPr>
          <w:spacing w:val="-6"/>
          <w:sz w:val="28"/>
          <w:szCs w:val="28"/>
        </w:rPr>
        <w:t>4</w:t>
      </w:r>
      <w:r w:rsidRPr="005E5950">
        <w:rPr>
          <w:spacing w:val="-6"/>
          <w:sz w:val="28"/>
          <w:szCs w:val="28"/>
        </w:rPr>
        <w:t>.</w:t>
      </w:r>
      <w:r>
        <w:rPr>
          <w:spacing w:val="-6"/>
          <w:sz w:val="28"/>
          <w:szCs w:val="28"/>
          <w:lang w:val="en-CA"/>
        </w:rPr>
        <w:t> </w:t>
      </w:r>
      <w:r w:rsidRPr="00552C85">
        <w:rPr>
          <w:spacing w:val="-6"/>
          <w:sz w:val="28"/>
          <w:szCs w:val="28"/>
        </w:rPr>
        <w:t>Дейнека А.В</w:t>
      </w:r>
      <w:r w:rsidR="00AE39C8">
        <w:rPr>
          <w:spacing w:val="-6"/>
          <w:sz w:val="28"/>
          <w:szCs w:val="28"/>
        </w:rPr>
        <w:t>.</w:t>
      </w:r>
      <w:r w:rsidRPr="008438DC">
        <w:rPr>
          <w:spacing w:val="-6"/>
          <w:sz w:val="28"/>
          <w:szCs w:val="28"/>
        </w:rPr>
        <w:t xml:space="preserve"> Современные тенденции в управле</w:t>
      </w:r>
      <w:r w:rsidR="00BA7A4C">
        <w:rPr>
          <w:spacing w:val="-6"/>
          <w:sz w:val="28"/>
          <w:szCs w:val="28"/>
        </w:rPr>
        <w:t>нии персоналом</w:t>
      </w:r>
      <w:r w:rsidR="00BA7A4C" w:rsidRPr="00BA7A4C">
        <w:rPr>
          <w:spacing w:val="-6"/>
          <w:sz w:val="28"/>
          <w:szCs w:val="28"/>
        </w:rPr>
        <w:t>:</w:t>
      </w:r>
      <w:r w:rsidR="00BA7A4C">
        <w:rPr>
          <w:spacing w:val="-6"/>
          <w:sz w:val="28"/>
          <w:szCs w:val="28"/>
          <w:lang w:val="en-US"/>
        </w:rPr>
        <w:t> </w:t>
      </w:r>
      <w:r w:rsidR="00BA7A4C">
        <w:rPr>
          <w:spacing w:val="-6"/>
          <w:sz w:val="28"/>
          <w:szCs w:val="28"/>
        </w:rPr>
        <w:t>у</w:t>
      </w:r>
      <w:r>
        <w:rPr>
          <w:spacing w:val="-6"/>
          <w:sz w:val="28"/>
          <w:szCs w:val="28"/>
        </w:rPr>
        <w:t>чебное пособие</w:t>
      </w:r>
      <w:r w:rsidRPr="00D75370">
        <w:rPr>
          <w:sz w:val="28"/>
          <w:szCs w:val="28"/>
        </w:rPr>
        <w:t xml:space="preserve"> </w:t>
      </w:r>
      <w:r w:rsidRPr="00D75370">
        <w:rPr>
          <w:spacing w:val="-6"/>
          <w:sz w:val="28"/>
          <w:szCs w:val="28"/>
        </w:rPr>
        <w:t>/ А.</w:t>
      </w:r>
      <w:r>
        <w:rPr>
          <w:spacing w:val="-6"/>
          <w:sz w:val="28"/>
          <w:szCs w:val="28"/>
        </w:rPr>
        <w:t>В</w:t>
      </w:r>
      <w:r w:rsidRPr="00D75370">
        <w:rPr>
          <w:spacing w:val="-6"/>
          <w:sz w:val="28"/>
          <w:szCs w:val="28"/>
        </w:rPr>
        <w:t>. </w:t>
      </w:r>
      <w:r>
        <w:rPr>
          <w:spacing w:val="-6"/>
          <w:sz w:val="28"/>
          <w:szCs w:val="28"/>
        </w:rPr>
        <w:t>Дейнека</w:t>
      </w:r>
      <w:r w:rsidRPr="00D75370">
        <w:rPr>
          <w:spacing w:val="-6"/>
          <w:sz w:val="28"/>
          <w:szCs w:val="28"/>
        </w:rPr>
        <w:t>.</w:t>
      </w:r>
      <w:r w:rsidRPr="00E0675F">
        <w:rPr>
          <w:sz w:val="28"/>
          <w:szCs w:val="28"/>
        </w:rPr>
        <w:t xml:space="preserve"> </w:t>
      </w:r>
      <w:r w:rsidRPr="00E0675F">
        <w:rPr>
          <w:spacing w:val="-6"/>
          <w:sz w:val="28"/>
          <w:szCs w:val="28"/>
        </w:rPr>
        <w:t>–</w:t>
      </w:r>
      <w:r w:rsidRPr="008438DC">
        <w:rPr>
          <w:spacing w:val="-6"/>
          <w:sz w:val="28"/>
          <w:szCs w:val="28"/>
        </w:rPr>
        <w:t xml:space="preserve"> </w:t>
      </w:r>
      <w:r w:rsidRPr="008438DC">
        <w:rPr>
          <w:spacing w:val="-6"/>
          <w:sz w:val="28"/>
          <w:szCs w:val="28"/>
          <w:lang w:val="uk-UA"/>
        </w:rPr>
        <w:t xml:space="preserve"> М.: </w:t>
      </w:r>
      <w:hyperlink r:id="rId11" w:history="1">
        <w:r w:rsidRPr="008438DC">
          <w:rPr>
            <w:rStyle w:val="ac"/>
            <w:color w:val="auto"/>
            <w:spacing w:val="-6"/>
            <w:sz w:val="28"/>
            <w:szCs w:val="28"/>
            <w:u w:val="none"/>
          </w:rPr>
          <w:t>Академия Естествознания</w:t>
        </w:r>
      </w:hyperlink>
      <w:r w:rsidRPr="008438DC">
        <w:rPr>
          <w:spacing w:val="-6"/>
          <w:sz w:val="28"/>
          <w:szCs w:val="28"/>
        </w:rPr>
        <w:t>,</w:t>
      </w:r>
      <w:r w:rsidRPr="00552C85">
        <w:rPr>
          <w:spacing w:val="-6"/>
          <w:sz w:val="28"/>
          <w:szCs w:val="28"/>
        </w:rPr>
        <w:t xml:space="preserve"> 2009</w:t>
      </w:r>
      <w:r>
        <w:rPr>
          <w:spacing w:val="-6"/>
          <w:sz w:val="28"/>
          <w:szCs w:val="28"/>
          <w:lang w:val="uk-UA"/>
        </w:rPr>
        <w:t xml:space="preserve">. </w:t>
      </w:r>
    </w:p>
    <w:p w:rsidR="00421D00" w:rsidRPr="00552C85" w:rsidRDefault="00421D00" w:rsidP="00421D00">
      <w:pPr>
        <w:spacing w:line="360" w:lineRule="auto"/>
        <w:ind w:firstLine="706"/>
        <w:jc w:val="both"/>
        <w:rPr>
          <w:spacing w:val="-6"/>
          <w:sz w:val="28"/>
          <w:szCs w:val="28"/>
        </w:rPr>
      </w:pPr>
      <w:r>
        <w:rPr>
          <w:rStyle w:val="ae"/>
          <w:i w:val="0"/>
          <w:spacing w:val="-6"/>
          <w:sz w:val="28"/>
          <w:szCs w:val="28"/>
        </w:rPr>
        <w:t>5</w:t>
      </w:r>
      <w:r w:rsidRPr="005E5950">
        <w:rPr>
          <w:rStyle w:val="ae"/>
          <w:i w:val="0"/>
          <w:spacing w:val="-6"/>
          <w:sz w:val="28"/>
          <w:szCs w:val="28"/>
        </w:rPr>
        <w:t>.</w:t>
      </w:r>
      <w:r>
        <w:rPr>
          <w:lang w:val="en-CA"/>
        </w:rPr>
        <w:t> </w:t>
      </w:r>
      <w:r w:rsidRPr="00CA3483">
        <w:rPr>
          <w:sz w:val="28"/>
          <w:szCs w:val="28"/>
        </w:rPr>
        <w:t>Фетискин Н.П.</w:t>
      </w:r>
      <w:r w:rsidRPr="00CA3483">
        <w:t xml:space="preserve"> </w:t>
      </w:r>
      <w:r w:rsidRPr="00552C85">
        <w:rPr>
          <w:rStyle w:val="ae"/>
          <w:i w:val="0"/>
          <w:spacing w:val="-6"/>
          <w:sz w:val="28"/>
          <w:szCs w:val="28"/>
        </w:rPr>
        <w:t>Диагностика мотиваторов социально-психологической активности личности</w:t>
      </w:r>
      <w:r>
        <w:rPr>
          <w:rStyle w:val="ae"/>
          <w:i w:val="0"/>
          <w:spacing w:val="-6"/>
          <w:sz w:val="28"/>
          <w:szCs w:val="28"/>
        </w:rPr>
        <w:t xml:space="preserve"> </w:t>
      </w:r>
      <w:r w:rsidRPr="0058115F">
        <w:rPr>
          <w:iCs/>
          <w:spacing w:val="-6"/>
          <w:sz w:val="28"/>
          <w:szCs w:val="28"/>
        </w:rPr>
        <w:t xml:space="preserve">/ </w:t>
      </w:r>
      <w:r>
        <w:rPr>
          <w:iCs/>
          <w:spacing w:val="-6"/>
          <w:sz w:val="28"/>
          <w:szCs w:val="28"/>
        </w:rPr>
        <w:t>Н</w:t>
      </w:r>
      <w:r w:rsidRPr="0058115F">
        <w:rPr>
          <w:iCs/>
          <w:spacing w:val="-6"/>
          <w:sz w:val="28"/>
          <w:szCs w:val="28"/>
        </w:rPr>
        <w:t>.</w:t>
      </w:r>
      <w:r>
        <w:rPr>
          <w:iCs/>
          <w:spacing w:val="-6"/>
          <w:sz w:val="28"/>
          <w:szCs w:val="28"/>
        </w:rPr>
        <w:t>П</w:t>
      </w:r>
      <w:r w:rsidRPr="0058115F">
        <w:rPr>
          <w:iCs/>
          <w:spacing w:val="-6"/>
          <w:sz w:val="28"/>
          <w:szCs w:val="28"/>
        </w:rPr>
        <w:t>. </w:t>
      </w:r>
      <w:r>
        <w:rPr>
          <w:iCs/>
          <w:spacing w:val="-6"/>
          <w:sz w:val="28"/>
          <w:szCs w:val="28"/>
        </w:rPr>
        <w:t>Фетискин</w:t>
      </w:r>
      <w:r>
        <w:rPr>
          <w:spacing w:val="-6"/>
          <w:sz w:val="28"/>
          <w:szCs w:val="28"/>
        </w:rPr>
        <w:t xml:space="preserve">. </w:t>
      </w:r>
      <w:r w:rsidRPr="00885D43">
        <w:rPr>
          <w:spacing w:val="-6"/>
          <w:sz w:val="28"/>
          <w:szCs w:val="28"/>
        </w:rPr>
        <w:t>–</w:t>
      </w:r>
      <w:r>
        <w:rPr>
          <w:spacing w:val="-6"/>
          <w:sz w:val="28"/>
          <w:szCs w:val="28"/>
        </w:rPr>
        <w:t xml:space="preserve"> М., 2008. </w:t>
      </w:r>
    </w:p>
    <w:p w:rsidR="00421D00" w:rsidRPr="006B314F" w:rsidRDefault="00421D00" w:rsidP="00421D00">
      <w:pPr>
        <w:spacing w:line="360" w:lineRule="auto"/>
        <w:ind w:firstLine="706"/>
        <w:jc w:val="both"/>
        <w:rPr>
          <w:sz w:val="28"/>
          <w:szCs w:val="28"/>
        </w:rPr>
      </w:pPr>
      <w:r>
        <w:rPr>
          <w:sz w:val="28"/>
          <w:szCs w:val="28"/>
        </w:rPr>
        <w:t>6</w:t>
      </w:r>
      <w:r w:rsidRPr="005E5950">
        <w:rPr>
          <w:sz w:val="28"/>
          <w:szCs w:val="28"/>
        </w:rPr>
        <w:t>.</w:t>
      </w:r>
      <w:r>
        <w:rPr>
          <w:sz w:val="28"/>
          <w:szCs w:val="28"/>
          <w:lang w:val="en-CA"/>
        </w:rPr>
        <w:t> </w:t>
      </w:r>
      <w:r w:rsidR="00272448">
        <w:rPr>
          <w:sz w:val="28"/>
          <w:szCs w:val="28"/>
        </w:rPr>
        <w:t>Журавлев А.</w:t>
      </w:r>
      <w:r>
        <w:rPr>
          <w:sz w:val="28"/>
          <w:szCs w:val="28"/>
        </w:rPr>
        <w:t>Л.</w:t>
      </w:r>
      <w:r w:rsidRPr="00552C85">
        <w:rPr>
          <w:sz w:val="28"/>
          <w:szCs w:val="28"/>
        </w:rPr>
        <w:t xml:space="preserve"> Социальная психолог</w:t>
      </w:r>
      <w:r>
        <w:rPr>
          <w:sz w:val="28"/>
          <w:szCs w:val="28"/>
        </w:rPr>
        <w:t xml:space="preserve">ия </w:t>
      </w:r>
      <w:r w:rsidRPr="009877C6">
        <w:rPr>
          <w:iCs/>
          <w:sz w:val="28"/>
          <w:szCs w:val="28"/>
        </w:rPr>
        <w:t xml:space="preserve">/ </w:t>
      </w:r>
      <w:r>
        <w:rPr>
          <w:iCs/>
          <w:sz w:val="28"/>
          <w:szCs w:val="28"/>
        </w:rPr>
        <w:t>А</w:t>
      </w:r>
      <w:r w:rsidRPr="009877C6">
        <w:rPr>
          <w:iCs/>
          <w:sz w:val="28"/>
          <w:szCs w:val="28"/>
        </w:rPr>
        <w:t>.</w:t>
      </w:r>
      <w:r>
        <w:rPr>
          <w:iCs/>
          <w:sz w:val="28"/>
          <w:szCs w:val="28"/>
        </w:rPr>
        <w:t>Л</w:t>
      </w:r>
      <w:r w:rsidRPr="009877C6">
        <w:rPr>
          <w:iCs/>
          <w:sz w:val="28"/>
          <w:szCs w:val="28"/>
        </w:rPr>
        <w:t>. </w:t>
      </w:r>
      <w:r>
        <w:rPr>
          <w:iCs/>
          <w:sz w:val="28"/>
          <w:szCs w:val="28"/>
        </w:rPr>
        <w:t>Журавлев</w:t>
      </w:r>
      <w:r w:rsidRPr="009877C6">
        <w:rPr>
          <w:sz w:val="28"/>
          <w:szCs w:val="28"/>
        </w:rPr>
        <w:t xml:space="preserve">. </w:t>
      </w:r>
      <w:r w:rsidRPr="007C24E3">
        <w:rPr>
          <w:sz w:val="28"/>
          <w:szCs w:val="28"/>
        </w:rPr>
        <w:t>–</w:t>
      </w:r>
      <w:r>
        <w:rPr>
          <w:sz w:val="28"/>
          <w:szCs w:val="28"/>
        </w:rPr>
        <w:t xml:space="preserve"> М.: PER SE, 2009. </w:t>
      </w:r>
    </w:p>
    <w:p w:rsidR="00421D00" w:rsidRPr="00552C85" w:rsidRDefault="00421D00" w:rsidP="00421D00">
      <w:pPr>
        <w:spacing w:line="360" w:lineRule="auto"/>
        <w:ind w:firstLine="706"/>
        <w:jc w:val="both"/>
        <w:rPr>
          <w:sz w:val="28"/>
          <w:szCs w:val="28"/>
        </w:rPr>
      </w:pPr>
      <w:r>
        <w:rPr>
          <w:sz w:val="28"/>
          <w:szCs w:val="28"/>
        </w:rPr>
        <w:t>7</w:t>
      </w:r>
      <w:r w:rsidRPr="005E5950">
        <w:rPr>
          <w:sz w:val="28"/>
          <w:szCs w:val="28"/>
        </w:rPr>
        <w:t>.</w:t>
      </w:r>
      <w:r>
        <w:rPr>
          <w:sz w:val="28"/>
          <w:szCs w:val="28"/>
          <w:lang w:val="en-CA"/>
        </w:rPr>
        <w:t> </w:t>
      </w:r>
      <w:r>
        <w:rPr>
          <w:sz w:val="28"/>
          <w:szCs w:val="28"/>
        </w:rPr>
        <w:t>Иванцевич Дж.М.</w:t>
      </w:r>
      <w:r w:rsidRPr="00552C85">
        <w:rPr>
          <w:sz w:val="28"/>
          <w:szCs w:val="28"/>
        </w:rPr>
        <w:t xml:space="preserve"> Ч</w:t>
      </w:r>
      <w:r w:rsidR="00A42E10">
        <w:rPr>
          <w:sz w:val="28"/>
          <w:szCs w:val="28"/>
        </w:rPr>
        <w:t>еловеческие ресурсы управления: </w:t>
      </w:r>
      <w:r w:rsidRPr="00552C85">
        <w:rPr>
          <w:sz w:val="28"/>
          <w:szCs w:val="28"/>
        </w:rPr>
        <w:t>основы управления персон</w:t>
      </w:r>
      <w:r>
        <w:rPr>
          <w:sz w:val="28"/>
          <w:szCs w:val="28"/>
        </w:rPr>
        <w:t xml:space="preserve">алом </w:t>
      </w:r>
      <w:r w:rsidRPr="005E5B8A">
        <w:rPr>
          <w:iCs/>
          <w:sz w:val="28"/>
          <w:szCs w:val="28"/>
        </w:rPr>
        <w:t xml:space="preserve">/ </w:t>
      </w:r>
      <w:r>
        <w:rPr>
          <w:iCs/>
          <w:sz w:val="28"/>
          <w:szCs w:val="28"/>
        </w:rPr>
        <w:t>Дж</w:t>
      </w:r>
      <w:r w:rsidRPr="005E5B8A">
        <w:rPr>
          <w:iCs/>
          <w:sz w:val="28"/>
          <w:szCs w:val="28"/>
        </w:rPr>
        <w:t>.</w:t>
      </w:r>
      <w:r>
        <w:rPr>
          <w:iCs/>
          <w:sz w:val="28"/>
          <w:szCs w:val="28"/>
        </w:rPr>
        <w:t>М</w:t>
      </w:r>
      <w:r w:rsidRPr="005E5B8A">
        <w:rPr>
          <w:iCs/>
          <w:sz w:val="28"/>
          <w:szCs w:val="28"/>
        </w:rPr>
        <w:t>.</w:t>
      </w:r>
      <w:r w:rsidRPr="005E5B8A">
        <w:rPr>
          <w:sz w:val="28"/>
          <w:szCs w:val="28"/>
        </w:rPr>
        <w:t xml:space="preserve"> </w:t>
      </w:r>
      <w:r w:rsidRPr="005E5B8A">
        <w:rPr>
          <w:iCs/>
          <w:sz w:val="28"/>
          <w:szCs w:val="28"/>
        </w:rPr>
        <w:t>Иванцевич</w:t>
      </w:r>
      <w:r w:rsidRPr="005E5B8A">
        <w:rPr>
          <w:sz w:val="28"/>
          <w:szCs w:val="28"/>
        </w:rPr>
        <w:t xml:space="preserve">. </w:t>
      </w:r>
      <w:r>
        <w:rPr>
          <w:sz w:val="28"/>
          <w:szCs w:val="28"/>
        </w:rPr>
        <w:t xml:space="preserve"> – М.: Дело, 2011. </w:t>
      </w:r>
    </w:p>
    <w:p w:rsidR="00421D00" w:rsidRPr="00552C85" w:rsidRDefault="00421D00" w:rsidP="00421D00">
      <w:pPr>
        <w:spacing w:line="360" w:lineRule="auto"/>
        <w:ind w:firstLine="706"/>
        <w:jc w:val="both"/>
        <w:rPr>
          <w:sz w:val="28"/>
          <w:szCs w:val="28"/>
        </w:rPr>
      </w:pPr>
      <w:r>
        <w:rPr>
          <w:sz w:val="28"/>
          <w:szCs w:val="28"/>
        </w:rPr>
        <w:t>8</w:t>
      </w:r>
      <w:r w:rsidRPr="005E5950">
        <w:rPr>
          <w:sz w:val="28"/>
          <w:szCs w:val="28"/>
        </w:rPr>
        <w:t>.</w:t>
      </w:r>
      <w:r>
        <w:rPr>
          <w:sz w:val="28"/>
          <w:szCs w:val="28"/>
        </w:rPr>
        <w:t xml:space="preserve"> </w:t>
      </w:r>
      <w:r w:rsidRPr="00552C85">
        <w:rPr>
          <w:sz w:val="28"/>
          <w:szCs w:val="28"/>
        </w:rPr>
        <w:t>Ислантьев Г.С</w:t>
      </w:r>
      <w:r>
        <w:rPr>
          <w:sz w:val="28"/>
          <w:szCs w:val="28"/>
        </w:rPr>
        <w:t xml:space="preserve">. Кадры предприятия </w:t>
      </w:r>
      <w:r w:rsidRPr="00476410">
        <w:rPr>
          <w:iCs/>
          <w:sz w:val="28"/>
          <w:szCs w:val="28"/>
        </w:rPr>
        <w:t xml:space="preserve">/ </w:t>
      </w:r>
      <w:r>
        <w:rPr>
          <w:iCs/>
          <w:sz w:val="28"/>
          <w:szCs w:val="28"/>
        </w:rPr>
        <w:t>Г</w:t>
      </w:r>
      <w:r w:rsidRPr="00476410">
        <w:rPr>
          <w:iCs/>
          <w:sz w:val="28"/>
          <w:szCs w:val="28"/>
        </w:rPr>
        <w:t>.</w:t>
      </w:r>
      <w:r>
        <w:rPr>
          <w:iCs/>
          <w:sz w:val="28"/>
          <w:szCs w:val="28"/>
        </w:rPr>
        <w:t>С</w:t>
      </w:r>
      <w:r w:rsidRPr="00476410">
        <w:rPr>
          <w:iCs/>
          <w:sz w:val="28"/>
          <w:szCs w:val="28"/>
        </w:rPr>
        <w:t>.</w:t>
      </w:r>
      <w:r w:rsidRPr="00476410">
        <w:rPr>
          <w:sz w:val="28"/>
          <w:szCs w:val="28"/>
        </w:rPr>
        <w:t xml:space="preserve"> </w:t>
      </w:r>
      <w:r>
        <w:rPr>
          <w:iCs/>
          <w:sz w:val="28"/>
          <w:szCs w:val="28"/>
        </w:rPr>
        <w:t>Ислантьев</w:t>
      </w:r>
      <w:r w:rsidRPr="00476410">
        <w:rPr>
          <w:sz w:val="28"/>
          <w:szCs w:val="28"/>
        </w:rPr>
        <w:t>.</w:t>
      </w:r>
      <w:r>
        <w:rPr>
          <w:sz w:val="28"/>
          <w:szCs w:val="28"/>
        </w:rPr>
        <w:t xml:space="preserve"> – М.: Экономика, 2011. </w:t>
      </w:r>
    </w:p>
    <w:p w:rsidR="00421D00" w:rsidRPr="00552C85" w:rsidRDefault="00421D00" w:rsidP="00421D00">
      <w:pPr>
        <w:spacing w:line="360" w:lineRule="auto"/>
        <w:ind w:firstLine="706"/>
        <w:jc w:val="both"/>
        <w:rPr>
          <w:sz w:val="28"/>
          <w:szCs w:val="28"/>
        </w:rPr>
      </w:pPr>
      <w:r>
        <w:rPr>
          <w:sz w:val="28"/>
          <w:szCs w:val="28"/>
        </w:rPr>
        <w:t>9</w:t>
      </w:r>
      <w:r w:rsidRPr="005E5950">
        <w:rPr>
          <w:sz w:val="28"/>
          <w:szCs w:val="28"/>
        </w:rPr>
        <w:t>.</w:t>
      </w:r>
      <w:r>
        <w:rPr>
          <w:sz w:val="28"/>
          <w:szCs w:val="28"/>
        </w:rPr>
        <w:t xml:space="preserve"> </w:t>
      </w:r>
      <w:r w:rsidRPr="00552C85">
        <w:rPr>
          <w:sz w:val="28"/>
          <w:szCs w:val="28"/>
        </w:rPr>
        <w:t xml:space="preserve">Каверин </w:t>
      </w:r>
      <w:r w:rsidR="0004316E">
        <w:rPr>
          <w:sz w:val="28"/>
          <w:szCs w:val="28"/>
        </w:rPr>
        <w:t>С.</w:t>
      </w:r>
      <w:r>
        <w:rPr>
          <w:sz w:val="28"/>
          <w:szCs w:val="28"/>
        </w:rPr>
        <w:t xml:space="preserve">Б. Структура кадровой службы </w:t>
      </w:r>
      <w:r w:rsidRPr="00481CA4">
        <w:rPr>
          <w:iCs/>
          <w:sz w:val="28"/>
          <w:szCs w:val="28"/>
        </w:rPr>
        <w:t xml:space="preserve">/ </w:t>
      </w:r>
      <w:r>
        <w:rPr>
          <w:iCs/>
          <w:sz w:val="28"/>
          <w:szCs w:val="28"/>
        </w:rPr>
        <w:t>С</w:t>
      </w:r>
      <w:r w:rsidRPr="00481CA4">
        <w:rPr>
          <w:iCs/>
          <w:sz w:val="28"/>
          <w:szCs w:val="28"/>
        </w:rPr>
        <w:t>.</w:t>
      </w:r>
      <w:r>
        <w:rPr>
          <w:iCs/>
          <w:sz w:val="28"/>
          <w:szCs w:val="28"/>
        </w:rPr>
        <w:t>Б</w:t>
      </w:r>
      <w:r w:rsidRPr="00481CA4">
        <w:rPr>
          <w:iCs/>
          <w:sz w:val="28"/>
          <w:szCs w:val="28"/>
        </w:rPr>
        <w:t>.</w:t>
      </w:r>
      <w:r w:rsidRPr="00481CA4">
        <w:rPr>
          <w:sz w:val="28"/>
          <w:szCs w:val="28"/>
        </w:rPr>
        <w:t xml:space="preserve"> </w:t>
      </w:r>
      <w:r>
        <w:rPr>
          <w:iCs/>
          <w:sz w:val="28"/>
          <w:szCs w:val="28"/>
        </w:rPr>
        <w:t>Каверин</w:t>
      </w:r>
      <w:r w:rsidRPr="00481CA4">
        <w:rPr>
          <w:sz w:val="28"/>
          <w:szCs w:val="28"/>
        </w:rPr>
        <w:t>.</w:t>
      </w:r>
      <w:r w:rsidRPr="00A66717">
        <w:rPr>
          <w:sz w:val="28"/>
          <w:szCs w:val="28"/>
        </w:rPr>
        <w:t xml:space="preserve"> –</w:t>
      </w:r>
      <w:r w:rsidRPr="00552C85">
        <w:rPr>
          <w:sz w:val="28"/>
          <w:szCs w:val="28"/>
        </w:rPr>
        <w:t xml:space="preserve"> М.: Ин-</w:t>
      </w:r>
      <w:r>
        <w:rPr>
          <w:sz w:val="28"/>
          <w:szCs w:val="28"/>
        </w:rPr>
        <w:t>т психологии РАН, 2012.</w:t>
      </w:r>
    </w:p>
    <w:p w:rsidR="00421D00" w:rsidRPr="00552C85" w:rsidRDefault="00421D00" w:rsidP="00421D00">
      <w:pPr>
        <w:spacing w:line="360" w:lineRule="auto"/>
        <w:ind w:firstLine="706"/>
        <w:jc w:val="both"/>
        <w:rPr>
          <w:sz w:val="28"/>
          <w:szCs w:val="28"/>
        </w:rPr>
      </w:pPr>
      <w:r>
        <w:rPr>
          <w:sz w:val="28"/>
          <w:szCs w:val="28"/>
        </w:rPr>
        <w:t>10</w:t>
      </w:r>
      <w:r w:rsidRPr="005E5950">
        <w:rPr>
          <w:sz w:val="28"/>
          <w:szCs w:val="28"/>
        </w:rPr>
        <w:t>.</w:t>
      </w:r>
      <w:r>
        <w:rPr>
          <w:sz w:val="28"/>
          <w:szCs w:val="28"/>
        </w:rPr>
        <w:t xml:space="preserve"> </w:t>
      </w:r>
      <w:r w:rsidRPr="00552C85">
        <w:rPr>
          <w:sz w:val="28"/>
          <w:szCs w:val="28"/>
        </w:rPr>
        <w:t>Кибанов А.Я. Управление персо</w:t>
      </w:r>
      <w:r>
        <w:rPr>
          <w:sz w:val="28"/>
          <w:szCs w:val="28"/>
        </w:rPr>
        <w:t xml:space="preserve">налом </w:t>
      </w:r>
      <w:r w:rsidRPr="00181E31">
        <w:rPr>
          <w:iCs/>
          <w:sz w:val="28"/>
          <w:szCs w:val="28"/>
        </w:rPr>
        <w:t xml:space="preserve">/ </w:t>
      </w:r>
      <w:r>
        <w:rPr>
          <w:iCs/>
          <w:sz w:val="28"/>
          <w:szCs w:val="28"/>
        </w:rPr>
        <w:t>А</w:t>
      </w:r>
      <w:r w:rsidRPr="00181E31">
        <w:rPr>
          <w:iCs/>
          <w:sz w:val="28"/>
          <w:szCs w:val="28"/>
        </w:rPr>
        <w:t>.</w:t>
      </w:r>
      <w:r>
        <w:rPr>
          <w:iCs/>
          <w:sz w:val="28"/>
          <w:szCs w:val="28"/>
        </w:rPr>
        <w:t>Я</w:t>
      </w:r>
      <w:r w:rsidRPr="00181E31">
        <w:rPr>
          <w:iCs/>
          <w:sz w:val="28"/>
          <w:szCs w:val="28"/>
        </w:rPr>
        <w:t>.</w:t>
      </w:r>
      <w:r w:rsidRPr="00181E31">
        <w:rPr>
          <w:sz w:val="28"/>
          <w:szCs w:val="28"/>
        </w:rPr>
        <w:t xml:space="preserve"> </w:t>
      </w:r>
      <w:r>
        <w:rPr>
          <w:iCs/>
          <w:sz w:val="28"/>
          <w:szCs w:val="28"/>
        </w:rPr>
        <w:t>Кибанов</w:t>
      </w:r>
      <w:r w:rsidRPr="00181E31">
        <w:rPr>
          <w:sz w:val="28"/>
          <w:szCs w:val="28"/>
        </w:rPr>
        <w:t>.</w:t>
      </w:r>
      <w:r w:rsidRPr="00294CC5">
        <w:rPr>
          <w:bCs/>
          <w:sz w:val="28"/>
          <w:szCs w:val="28"/>
        </w:rPr>
        <w:t xml:space="preserve"> –</w:t>
      </w:r>
      <w:r>
        <w:rPr>
          <w:sz w:val="28"/>
          <w:szCs w:val="28"/>
        </w:rPr>
        <w:t xml:space="preserve"> М.: </w:t>
      </w:r>
      <w:r w:rsidR="000960A9">
        <w:rPr>
          <w:sz w:val="28"/>
          <w:szCs w:val="28"/>
        </w:rPr>
        <w:t>Кнорус</w:t>
      </w:r>
      <w:r>
        <w:rPr>
          <w:sz w:val="28"/>
          <w:szCs w:val="28"/>
        </w:rPr>
        <w:t>, 2011.</w:t>
      </w:r>
    </w:p>
    <w:p w:rsidR="00421D00" w:rsidRPr="00552C85" w:rsidRDefault="00421D00" w:rsidP="00421D00">
      <w:pPr>
        <w:spacing w:line="360" w:lineRule="auto"/>
        <w:ind w:firstLine="706"/>
        <w:jc w:val="both"/>
        <w:rPr>
          <w:spacing w:val="-6"/>
          <w:sz w:val="28"/>
          <w:szCs w:val="28"/>
        </w:rPr>
      </w:pPr>
      <w:r>
        <w:rPr>
          <w:bCs/>
          <w:spacing w:val="-6"/>
          <w:sz w:val="28"/>
          <w:szCs w:val="28"/>
        </w:rPr>
        <w:t>11</w:t>
      </w:r>
      <w:r w:rsidRPr="00E0675F">
        <w:rPr>
          <w:bCs/>
          <w:spacing w:val="-6"/>
          <w:sz w:val="28"/>
          <w:szCs w:val="28"/>
        </w:rPr>
        <w:t>.</w:t>
      </w:r>
      <w:r>
        <w:rPr>
          <w:bCs/>
          <w:spacing w:val="-6"/>
          <w:sz w:val="28"/>
          <w:szCs w:val="28"/>
        </w:rPr>
        <w:t xml:space="preserve"> </w:t>
      </w:r>
      <w:r w:rsidRPr="00552C85">
        <w:rPr>
          <w:bCs/>
          <w:spacing w:val="-6"/>
          <w:sz w:val="28"/>
          <w:szCs w:val="28"/>
        </w:rPr>
        <w:t>Кибанов А.Я.</w:t>
      </w:r>
      <w:r w:rsidRPr="00552C85">
        <w:rPr>
          <w:spacing w:val="-6"/>
          <w:sz w:val="28"/>
          <w:szCs w:val="28"/>
        </w:rPr>
        <w:t xml:space="preserve"> Управление персоналом организации: отбор и оценка при найме, аттестация: Уч</w:t>
      </w:r>
      <w:r w:rsidR="00FA4471">
        <w:rPr>
          <w:spacing w:val="-6"/>
          <w:sz w:val="28"/>
          <w:szCs w:val="28"/>
        </w:rPr>
        <w:t>ебное</w:t>
      </w:r>
      <w:r>
        <w:rPr>
          <w:spacing w:val="-6"/>
          <w:sz w:val="28"/>
          <w:szCs w:val="28"/>
        </w:rPr>
        <w:t xml:space="preserve"> пособие для вузов по спец. «Менеджмент организации</w:t>
      </w:r>
      <w:r w:rsidRPr="005217A0">
        <w:rPr>
          <w:spacing w:val="-6"/>
          <w:sz w:val="28"/>
          <w:szCs w:val="28"/>
        </w:rPr>
        <w:t>»</w:t>
      </w:r>
      <w:r>
        <w:rPr>
          <w:spacing w:val="-6"/>
          <w:sz w:val="28"/>
          <w:szCs w:val="28"/>
        </w:rPr>
        <w:t xml:space="preserve"> и </w:t>
      </w:r>
      <w:r w:rsidRPr="00771EE0">
        <w:rPr>
          <w:spacing w:val="-6"/>
          <w:sz w:val="28"/>
          <w:szCs w:val="28"/>
        </w:rPr>
        <w:t>«</w:t>
      </w:r>
      <w:r>
        <w:rPr>
          <w:spacing w:val="-6"/>
          <w:sz w:val="28"/>
          <w:szCs w:val="28"/>
        </w:rPr>
        <w:t>Упр. персоналом</w:t>
      </w:r>
      <w:r w:rsidRPr="005217A0">
        <w:rPr>
          <w:spacing w:val="-6"/>
          <w:sz w:val="28"/>
          <w:szCs w:val="28"/>
        </w:rPr>
        <w:t>»</w:t>
      </w:r>
      <w:r w:rsidRPr="00552C85">
        <w:rPr>
          <w:spacing w:val="-6"/>
          <w:sz w:val="28"/>
          <w:szCs w:val="28"/>
        </w:rPr>
        <w:t xml:space="preserve"> / А.Я. Кибанов, И.Б. Дуракова</w:t>
      </w:r>
      <w:r w:rsidRPr="00294CC5">
        <w:rPr>
          <w:spacing w:val="-6"/>
          <w:sz w:val="28"/>
          <w:szCs w:val="28"/>
        </w:rPr>
        <w:t xml:space="preserve">. </w:t>
      </w:r>
      <w:r w:rsidRPr="00294CC5">
        <w:rPr>
          <w:bCs/>
          <w:spacing w:val="-6"/>
          <w:sz w:val="28"/>
          <w:szCs w:val="28"/>
        </w:rPr>
        <w:t>–</w:t>
      </w:r>
      <w:r>
        <w:rPr>
          <w:spacing w:val="-6"/>
          <w:sz w:val="28"/>
          <w:szCs w:val="28"/>
        </w:rPr>
        <w:t xml:space="preserve">  Москва: Экзамен, 2011.</w:t>
      </w:r>
    </w:p>
    <w:p w:rsidR="00421D00" w:rsidRPr="00552C85" w:rsidRDefault="00421D00" w:rsidP="00421D00">
      <w:pPr>
        <w:spacing w:line="360" w:lineRule="auto"/>
        <w:ind w:firstLine="706"/>
        <w:jc w:val="both"/>
        <w:rPr>
          <w:rStyle w:val="a6"/>
          <w:b w:val="0"/>
          <w:bCs w:val="0"/>
          <w:spacing w:val="-6"/>
          <w:sz w:val="28"/>
          <w:szCs w:val="28"/>
        </w:rPr>
      </w:pPr>
      <w:r>
        <w:rPr>
          <w:rStyle w:val="a6"/>
          <w:b w:val="0"/>
          <w:sz w:val="28"/>
          <w:szCs w:val="28"/>
        </w:rPr>
        <w:t>12</w:t>
      </w:r>
      <w:r w:rsidRPr="005E5950">
        <w:rPr>
          <w:rStyle w:val="a6"/>
          <w:b w:val="0"/>
          <w:sz w:val="28"/>
          <w:szCs w:val="28"/>
        </w:rPr>
        <w:t>.</w:t>
      </w:r>
      <w:r>
        <w:rPr>
          <w:rStyle w:val="a6"/>
          <w:b w:val="0"/>
          <w:sz w:val="28"/>
          <w:szCs w:val="28"/>
          <w:lang w:val="en-CA"/>
        </w:rPr>
        <w:t> </w:t>
      </w:r>
      <w:r>
        <w:rPr>
          <w:rStyle w:val="a6"/>
          <w:b w:val="0"/>
          <w:sz w:val="28"/>
          <w:szCs w:val="28"/>
        </w:rPr>
        <w:t>Кибанов, А.</w:t>
      </w:r>
      <w:r w:rsidRPr="00552C85">
        <w:rPr>
          <w:rStyle w:val="a6"/>
          <w:b w:val="0"/>
          <w:sz w:val="28"/>
          <w:szCs w:val="28"/>
        </w:rPr>
        <w:t>Я. Управление персоналом ор</w:t>
      </w:r>
      <w:r>
        <w:rPr>
          <w:rStyle w:val="a6"/>
          <w:b w:val="0"/>
          <w:sz w:val="28"/>
          <w:szCs w:val="28"/>
        </w:rPr>
        <w:t>ганизации: стратегия, маркетинг</w:t>
      </w:r>
      <w:r w:rsidRPr="00552C85">
        <w:rPr>
          <w:rStyle w:val="a6"/>
          <w:b w:val="0"/>
          <w:sz w:val="28"/>
          <w:szCs w:val="28"/>
        </w:rPr>
        <w:t>: уч</w:t>
      </w:r>
      <w:r w:rsidR="00C601D5">
        <w:rPr>
          <w:rStyle w:val="a6"/>
          <w:b w:val="0"/>
          <w:sz w:val="28"/>
          <w:szCs w:val="28"/>
        </w:rPr>
        <w:t>ебное</w:t>
      </w:r>
      <w:r>
        <w:rPr>
          <w:rStyle w:val="a6"/>
          <w:b w:val="0"/>
          <w:sz w:val="28"/>
          <w:szCs w:val="28"/>
        </w:rPr>
        <w:t xml:space="preserve"> пособие / А.Я. Кибанов, И.</w:t>
      </w:r>
      <w:r w:rsidRPr="00552C85">
        <w:rPr>
          <w:rStyle w:val="a6"/>
          <w:b w:val="0"/>
          <w:sz w:val="28"/>
          <w:szCs w:val="28"/>
        </w:rPr>
        <w:t>Б</w:t>
      </w:r>
      <w:r>
        <w:rPr>
          <w:rStyle w:val="a6"/>
          <w:b w:val="0"/>
          <w:sz w:val="28"/>
          <w:szCs w:val="28"/>
        </w:rPr>
        <w:t>. Дуракова. – М.: ИНФРА-М, 2012</w:t>
      </w:r>
      <w:r w:rsidRPr="00552C85">
        <w:rPr>
          <w:rStyle w:val="a6"/>
          <w:b w:val="0"/>
          <w:sz w:val="28"/>
          <w:szCs w:val="28"/>
        </w:rPr>
        <w:t xml:space="preserve">. </w:t>
      </w:r>
    </w:p>
    <w:p w:rsidR="00421D00" w:rsidRPr="00552C85" w:rsidRDefault="00421D00" w:rsidP="00421D00">
      <w:pPr>
        <w:spacing w:line="360" w:lineRule="auto"/>
        <w:ind w:firstLine="706"/>
        <w:jc w:val="both"/>
        <w:rPr>
          <w:rStyle w:val="a6"/>
          <w:b w:val="0"/>
          <w:bCs w:val="0"/>
          <w:spacing w:val="-6"/>
          <w:sz w:val="28"/>
          <w:szCs w:val="28"/>
        </w:rPr>
      </w:pPr>
      <w:r>
        <w:rPr>
          <w:rStyle w:val="a6"/>
          <w:b w:val="0"/>
          <w:sz w:val="28"/>
          <w:szCs w:val="28"/>
        </w:rPr>
        <w:lastRenderedPageBreak/>
        <w:t>13</w:t>
      </w:r>
      <w:r w:rsidRPr="005E5950">
        <w:rPr>
          <w:rStyle w:val="a6"/>
          <w:b w:val="0"/>
          <w:sz w:val="28"/>
          <w:szCs w:val="28"/>
        </w:rPr>
        <w:t>.</w:t>
      </w:r>
      <w:r>
        <w:rPr>
          <w:rStyle w:val="a6"/>
          <w:b w:val="0"/>
          <w:sz w:val="28"/>
          <w:szCs w:val="28"/>
          <w:lang w:val="en-CA"/>
        </w:rPr>
        <w:t> </w:t>
      </w:r>
      <w:r>
        <w:rPr>
          <w:rStyle w:val="a6"/>
          <w:b w:val="0"/>
          <w:sz w:val="28"/>
          <w:szCs w:val="28"/>
        </w:rPr>
        <w:t>Кибанов, А.</w:t>
      </w:r>
      <w:r w:rsidR="00774351">
        <w:rPr>
          <w:rStyle w:val="a6"/>
          <w:b w:val="0"/>
          <w:sz w:val="28"/>
          <w:szCs w:val="28"/>
        </w:rPr>
        <w:t>Я. Управление персоналом: </w:t>
      </w:r>
      <w:r w:rsidRPr="00552C85">
        <w:rPr>
          <w:rStyle w:val="a6"/>
          <w:b w:val="0"/>
          <w:sz w:val="28"/>
          <w:szCs w:val="28"/>
        </w:rPr>
        <w:t>конкурентоспособность в</w:t>
      </w:r>
      <w:r>
        <w:rPr>
          <w:rStyle w:val="a6"/>
          <w:b w:val="0"/>
          <w:sz w:val="28"/>
          <w:szCs w:val="28"/>
        </w:rPr>
        <w:t>ыпускников вузов на рынке труда</w:t>
      </w:r>
      <w:r w:rsidRPr="00552C85">
        <w:rPr>
          <w:rStyle w:val="a6"/>
          <w:b w:val="0"/>
          <w:sz w:val="28"/>
          <w:szCs w:val="28"/>
        </w:rPr>
        <w:t>:</w:t>
      </w:r>
      <w:r>
        <w:rPr>
          <w:rStyle w:val="a6"/>
          <w:b w:val="0"/>
          <w:sz w:val="28"/>
          <w:szCs w:val="28"/>
        </w:rPr>
        <w:t xml:space="preserve"> монография / А.Я. Кибанов, Ю.</w:t>
      </w:r>
      <w:r w:rsidRPr="00552C85">
        <w:rPr>
          <w:rStyle w:val="a6"/>
          <w:b w:val="0"/>
          <w:sz w:val="28"/>
          <w:szCs w:val="28"/>
        </w:rPr>
        <w:t>А.</w:t>
      </w:r>
      <w:r>
        <w:rPr>
          <w:rStyle w:val="a6"/>
          <w:b w:val="0"/>
          <w:sz w:val="28"/>
          <w:szCs w:val="28"/>
        </w:rPr>
        <w:t> Дмитриева. – М.: ИНФРА-М, 2012</w:t>
      </w:r>
      <w:r w:rsidRPr="00552C85">
        <w:rPr>
          <w:rStyle w:val="a6"/>
          <w:b w:val="0"/>
          <w:sz w:val="28"/>
          <w:szCs w:val="28"/>
        </w:rPr>
        <w:t xml:space="preserve">. </w:t>
      </w:r>
    </w:p>
    <w:p w:rsidR="00421D00" w:rsidRPr="00552C85" w:rsidRDefault="00421D00" w:rsidP="00421D00">
      <w:pPr>
        <w:autoSpaceDE w:val="0"/>
        <w:autoSpaceDN w:val="0"/>
        <w:spacing w:line="360" w:lineRule="auto"/>
        <w:ind w:firstLine="706"/>
        <w:jc w:val="both"/>
        <w:rPr>
          <w:spacing w:val="-6"/>
          <w:sz w:val="28"/>
          <w:szCs w:val="28"/>
        </w:rPr>
      </w:pPr>
      <w:bookmarkStart w:id="15" w:name="_Toc346639899"/>
      <w:r>
        <w:rPr>
          <w:spacing w:val="-6"/>
          <w:sz w:val="28"/>
          <w:szCs w:val="28"/>
        </w:rPr>
        <w:t>14</w:t>
      </w:r>
      <w:r w:rsidRPr="005E5950">
        <w:rPr>
          <w:spacing w:val="-6"/>
          <w:sz w:val="28"/>
          <w:szCs w:val="28"/>
        </w:rPr>
        <w:t>.</w:t>
      </w:r>
      <w:r w:rsidR="0045040B">
        <w:rPr>
          <w:spacing w:val="-6"/>
          <w:sz w:val="28"/>
          <w:szCs w:val="28"/>
          <w:lang w:val="en-US"/>
        </w:rPr>
        <w:t> </w:t>
      </w:r>
      <w:r w:rsidRPr="00552C85">
        <w:rPr>
          <w:spacing w:val="-6"/>
          <w:sz w:val="28"/>
          <w:szCs w:val="28"/>
        </w:rPr>
        <w:t>Кнорринг В.И. Особенности мужски</w:t>
      </w:r>
      <w:r>
        <w:rPr>
          <w:spacing w:val="-6"/>
          <w:sz w:val="28"/>
          <w:szCs w:val="28"/>
        </w:rPr>
        <w:t>х и женских коллективов</w:t>
      </w:r>
      <w:r w:rsidR="001A1A7C">
        <w:rPr>
          <w:spacing w:val="-6"/>
          <w:sz w:val="28"/>
          <w:szCs w:val="28"/>
        </w:rPr>
        <w:t> </w:t>
      </w:r>
      <w:r w:rsidRPr="00B32B4C">
        <w:rPr>
          <w:iCs/>
          <w:spacing w:val="-6"/>
          <w:sz w:val="28"/>
          <w:szCs w:val="28"/>
        </w:rPr>
        <w:t xml:space="preserve">/ </w:t>
      </w:r>
      <w:r>
        <w:rPr>
          <w:iCs/>
          <w:spacing w:val="-6"/>
          <w:sz w:val="28"/>
          <w:szCs w:val="28"/>
        </w:rPr>
        <w:t>В</w:t>
      </w:r>
      <w:r w:rsidRPr="00B32B4C">
        <w:rPr>
          <w:iCs/>
          <w:spacing w:val="-6"/>
          <w:sz w:val="28"/>
          <w:szCs w:val="28"/>
        </w:rPr>
        <w:t>.</w:t>
      </w:r>
      <w:r>
        <w:rPr>
          <w:iCs/>
          <w:spacing w:val="-6"/>
          <w:sz w:val="28"/>
          <w:szCs w:val="28"/>
        </w:rPr>
        <w:t>Н</w:t>
      </w:r>
      <w:r w:rsidRPr="00B32B4C">
        <w:rPr>
          <w:iCs/>
          <w:spacing w:val="-6"/>
          <w:sz w:val="28"/>
          <w:szCs w:val="28"/>
        </w:rPr>
        <w:t>.</w:t>
      </w:r>
      <w:r>
        <w:rPr>
          <w:spacing w:val="-6"/>
          <w:sz w:val="28"/>
          <w:szCs w:val="28"/>
        </w:rPr>
        <w:t> </w:t>
      </w:r>
      <w:r>
        <w:rPr>
          <w:iCs/>
          <w:spacing w:val="-6"/>
          <w:sz w:val="28"/>
          <w:szCs w:val="28"/>
        </w:rPr>
        <w:t>Кнорринг</w:t>
      </w:r>
      <w:r w:rsidRPr="00B32B4C">
        <w:rPr>
          <w:spacing w:val="-6"/>
          <w:sz w:val="28"/>
          <w:szCs w:val="28"/>
        </w:rPr>
        <w:t>.</w:t>
      </w:r>
      <w:r w:rsidRPr="00843F93">
        <w:rPr>
          <w:bCs/>
          <w:sz w:val="28"/>
          <w:szCs w:val="28"/>
        </w:rPr>
        <w:t xml:space="preserve"> </w:t>
      </w:r>
      <w:r w:rsidRPr="00843F93">
        <w:rPr>
          <w:bCs/>
          <w:spacing w:val="-6"/>
          <w:sz w:val="28"/>
          <w:szCs w:val="28"/>
        </w:rPr>
        <w:t>–</w:t>
      </w:r>
      <w:r>
        <w:rPr>
          <w:spacing w:val="-6"/>
          <w:sz w:val="28"/>
          <w:szCs w:val="28"/>
        </w:rPr>
        <w:t xml:space="preserve"> М. 2009</w:t>
      </w:r>
      <w:r w:rsidRPr="00552C85">
        <w:rPr>
          <w:spacing w:val="-6"/>
          <w:sz w:val="28"/>
          <w:szCs w:val="28"/>
          <w:lang w:val="uk-UA"/>
        </w:rPr>
        <w:t>.</w:t>
      </w:r>
      <w:bookmarkEnd w:id="15"/>
    </w:p>
    <w:p w:rsidR="00421D00" w:rsidRPr="00843F93" w:rsidRDefault="00421D00" w:rsidP="00421D00">
      <w:pPr>
        <w:spacing w:line="360" w:lineRule="auto"/>
        <w:ind w:firstLine="706"/>
        <w:jc w:val="both"/>
        <w:rPr>
          <w:rStyle w:val="a6"/>
          <w:b w:val="0"/>
          <w:sz w:val="28"/>
          <w:szCs w:val="28"/>
        </w:rPr>
      </w:pPr>
      <w:r>
        <w:rPr>
          <w:rStyle w:val="a6"/>
          <w:b w:val="0"/>
          <w:sz w:val="28"/>
          <w:szCs w:val="28"/>
        </w:rPr>
        <w:t>15</w:t>
      </w:r>
      <w:r w:rsidRPr="005E5950">
        <w:rPr>
          <w:rStyle w:val="a6"/>
          <w:b w:val="0"/>
          <w:sz w:val="28"/>
          <w:szCs w:val="28"/>
        </w:rPr>
        <w:t>.</w:t>
      </w:r>
      <w:r>
        <w:rPr>
          <w:rStyle w:val="a6"/>
          <w:b w:val="0"/>
          <w:sz w:val="28"/>
          <w:szCs w:val="28"/>
          <w:lang w:val="en-CA"/>
        </w:rPr>
        <w:t> </w:t>
      </w:r>
      <w:r w:rsidRPr="00552C85">
        <w:rPr>
          <w:rStyle w:val="a6"/>
          <w:b w:val="0"/>
          <w:sz w:val="28"/>
          <w:szCs w:val="28"/>
        </w:rPr>
        <w:t>Консультирование в упр</w:t>
      </w:r>
      <w:r>
        <w:rPr>
          <w:rStyle w:val="a6"/>
          <w:b w:val="0"/>
          <w:sz w:val="28"/>
          <w:szCs w:val="28"/>
        </w:rPr>
        <w:t>авлении человеческими ресурсами: </w:t>
      </w:r>
      <w:r w:rsidR="00284353">
        <w:rPr>
          <w:rStyle w:val="a6"/>
          <w:b w:val="0"/>
          <w:sz w:val="28"/>
          <w:szCs w:val="28"/>
        </w:rPr>
        <w:t>учебное</w:t>
      </w:r>
      <w:r w:rsidR="003250C6">
        <w:rPr>
          <w:rStyle w:val="a6"/>
          <w:b w:val="0"/>
          <w:sz w:val="28"/>
          <w:szCs w:val="28"/>
        </w:rPr>
        <w:t xml:space="preserve"> пособие / под ред. Н.</w:t>
      </w:r>
      <w:r w:rsidRPr="00552C85">
        <w:rPr>
          <w:rStyle w:val="a6"/>
          <w:b w:val="0"/>
          <w:sz w:val="28"/>
          <w:szCs w:val="28"/>
        </w:rPr>
        <w:t>И. Шаталово</w:t>
      </w:r>
      <w:r>
        <w:rPr>
          <w:rStyle w:val="a6"/>
          <w:b w:val="0"/>
          <w:sz w:val="28"/>
          <w:szCs w:val="28"/>
        </w:rPr>
        <w:t>й. – М.: ИНФРА-М, 2015</w:t>
      </w:r>
      <w:r w:rsidRPr="00552C85">
        <w:rPr>
          <w:rStyle w:val="a6"/>
          <w:b w:val="0"/>
          <w:sz w:val="28"/>
          <w:szCs w:val="28"/>
        </w:rPr>
        <w:t>.</w:t>
      </w:r>
    </w:p>
    <w:p w:rsidR="006B314F" w:rsidRPr="006741AB" w:rsidRDefault="006B314F" w:rsidP="009B3461">
      <w:pPr>
        <w:spacing w:after="80" w:line="360" w:lineRule="auto"/>
        <w:ind w:firstLine="706"/>
        <w:jc w:val="both"/>
        <w:rPr>
          <w:sz w:val="28"/>
          <w:szCs w:val="28"/>
        </w:rPr>
      </w:pPr>
    </w:p>
    <w:sectPr w:rsidR="006B314F" w:rsidRPr="006741AB" w:rsidSect="00D0556D">
      <w:pgSz w:w="11906" w:h="16838"/>
      <w:pgMar w:top="1138" w:right="562"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C3" w:rsidRDefault="009A4FC3" w:rsidP="00D349A4">
      <w:r>
        <w:separator/>
      </w:r>
    </w:p>
  </w:endnote>
  <w:endnote w:type="continuationSeparator" w:id="0">
    <w:p w:rsidR="009A4FC3" w:rsidRDefault="009A4FC3" w:rsidP="00D3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1673"/>
      <w:docPartObj>
        <w:docPartGallery w:val="Page Numbers (Bottom of Page)"/>
        <w:docPartUnique/>
      </w:docPartObj>
    </w:sdtPr>
    <w:sdtEndPr/>
    <w:sdtContent>
      <w:p w:rsidR="000D561B" w:rsidRDefault="009A4FC3">
        <w:pPr>
          <w:pStyle w:val="af2"/>
          <w:jc w:val="center"/>
        </w:pPr>
        <w:r>
          <w:fldChar w:fldCharType="begin"/>
        </w:r>
        <w:r>
          <w:instrText xml:space="preserve"> PAGE   \* MERGEFORMAT </w:instrText>
        </w:r>
        <w:r>
          <w:fldChar w:fldCharType="separate"/>
        </w:r>
        <w:r w:rsidR="004B7E76">
          <w:rPr>
            <w:noProof/>
          </w:rPr>
          <w:t>32</w:t>
        </w:r>
        <w:r>
          <w:rPr>
            <w:noProof/>
          </w:rPr>
          <w:fldChar w:fldCharType="end"/>
        </w:r>
      </w:p>
    </w:sdtContent>
  </w:sdt>
  <w:p w:rsidR="000D561B" w:rsidRDefault="000D561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C3" w:rsidRDefault="009A4FC3" w:rsidP="00D349A4">
      <w:r>
        <w:separator/>
      </w:r>
    </w:p>
  </w:footnote>
  <w:footnote w:type="continuationSeparator" w:id="0">
    <w:p w:rsidR="009A4FC3" w:rsidRDefault="009A4FC3" w:rsidP="00D3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45DB1"/>
    <w:multiLevelType w:val="hybridMultilevel"/>
    <w:tmpl w:val="138068C0"/>
    <w:lvl w:ilvl="0" w:tplc="69264E7A">
      <w:start w:val="51"/>
      <w:numFmt w:val="bullet"/>
      <w:lvlText w:val="–"/>
      <w:lvlJc w:val="left"/>
      <w:pPr>
        <w:tabs>
          <w:tab w:val="num" w:pos="2130"/>
        </w:tabs>
        <w:ind w:left="2130" w:hanging="141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F570888"/>
    <w:multiLevelType w:val="hybridMultilevel"/>
    <w:tmpl w:val="B70CF4C2"/>
    <w:lvl w:ilvl="0" w:tplc="0419000F">
      <w:start w:val="1"/>
      <w:numFmt w:val="decimal"/>
      <w:lvlText w:val="%1."/>
      <w:lvlJc w:val="left"/>
      <w:pPr>
        <w:tabs>
          <w:tab w:val="num" w:pos="630"/>
        </w:tabs>
        <w:ind w:left="63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63FF"/>
    <w:rsid w:val="0000596E"/>
    <w:rsid w:val="00026BE2"/>
    <w:rsid w:val="00032AA7"/>
    <w:rsid w:val="00036D74"/>
    <w:rsid w:val="0004316E"/>
    <w:rsid w:val="00045E54"/>
    <w:rsid w:val="0004754F"/>
    <w:rsid w:val="00054293"/>
    <w:rsid w:val="00062007"/>
    <w:rsid w:val="0006644E"/>
    <w:rsid w:val="000717AA"/>
    <w:rsid w:val="0007340C"/>
    <w:rsid w:val="00076A50"/>
    <w:rsid w:val="00092CE2"/>
    <w:rsid w:val="000960A9"/>
    <w:rsid w:val="000A5952"/>
    <w:rsid w:val="000B1074"/>
    <w:rsid w:val="000C3EC6"/>
    <w:rsid w:val="000C6E14"/>
    <w:rsid w:val="000D561B"/>
    <w:rsid w:val="000E4FE7"/>
    <w:rsid w:val="000E5F17"/>
    <w:rsid w:val="000E69DF"/>
    <w:rsid w:val="000F487A"/>
    <w:rsid w:val="000F554D"/>
    <w:rsid w:val="00101536"/>
    <w:rsid w:val="001138EC"/>
    <w:rsid w:val="00124283"/>
    <w:rsid w:val="0012588E"/>
    <w:rsid w:val="0013329B"/>
    <w:rsid w:val="00134EA6"/>
    <w:rsid w:val="001359B0"/>
    <w:rsid w:val="00145812"/>
    <w:rsid w:val="001513BE"/>
    <w:rsid w:val="00156970"/>
    <w:rsid w:val="00157AC0"/>
    <w:rsid w:val="00171DEB"/>
    <w:rsid w:val="00172EA8"/>
    <w:rsid w:val="00177D4C"/>
    <w:rsid w:val="00185FF4"/>
    <w:rsid w:val="0018665B"/>
    <w:rsid w:val="00187C2C"/>
    <w:rsid w:val="001913D2"/>
    <w:rsid w:val="001A1A7C"/>
    <w:rsid w:val="001A4BB1"/>
    <w:rsid w:val="001A7838"/>
    <w:rsid w:val="001B430C"/>
    <w:rsid w:val="001C06D6"/>
    <w:rsid w:val="001C1008"/>
    <w:rsid w:val="001C2711"/>
    <w:rsid w:val="001D1823"/>
    <w:rsid w:val="001D5FA7"/>
    <w:rsid w:val="00202825"/>
    <w:rsid w:val="002414FE"/>
    <w:rsid w:val="00243E2E"/>
    <w:rsid w:val="002448F0"/>
    <w:rsid w:val="00245024"/>
    <w:rsid w:val="00266103"/>
    <w:rsid w:val="00267FA2"/>
    <w:rsid w:val="00272448"/>
    <w:rsid w:val="00273CA2"/>
    <w:rsid w:val="002763F8"/>
    <w:rsid w:val="002820E0"/>
    <w:rsid w:val="00282CBB"/>
    <w:rsid w:val="00283CB6"/>
    <w:rsid w:val="00284353"/>
    <w:rsid w:val="002976D5"/>
    <w:rsid w:val="002A2352"/>
    <w:rsid w:val="002A5463"/>
    <w:rsid w:val="002A5968"/>
    <w:rsid w:val="002B08EB"/>
    <w:rsid w:val="002B7791"/>
    <w:rsid w:val="002C481C"/>
    <w:rsid w:val="002E0C71"/>
    <w:rsid w:val="002F459F"/>
    <w:rsid w:val="0030258C"/>
    <w:rsid w:val="0030473F"/>
    <w:rsid w:val="00317314"/>
    <w:rsid w:val="00322747"/>
    <w:rsid w:val="003250C6"/>
    <w:rsid w:val="003313E4"/>
    <w:rsid w:val="00344092"/>
    <w:rsid w:val="0034538C"/>
    <w:rsid w:val="00346FCE"/>
    <w:rsid w:val="00355E08"/>
    <w:rsid w:val="0036476A"/>
    <w:rsid w:val="0036521B"/>
    <w:rsid w:val="00374A14"/>
    <w:rsid w:val="0039157A"/>
    <w:rsid w:val="00392DB5"/>
    <w:rsid w:val="003A2226"/>
    <w:rsid w:val="003A6563"/>
    <w:rsid w:val="003A68D2"/>
    <w:rsid w:val="003A7DC7"/>
    <w:rsid w:val="003D43CC"/>
    <w:rsid w:val="003E7DCA"/>
    <w:rsid w:val="003F40C0"/>
    <w:rsid w:val="003F639C"/>
    <w:rsid w:val="00400E24"/>
    <w:rsid w:val="00401D40"/>
    <w:rsid w:val="0040378F"/>
    <w:rsid w:val="00412007"/>
    <w:rsid w:val="0041269D"/>
    <w:rsid w:val="00420490"/>
    <w:rsid w:val="00421D00"/>
    <w:rsid w:val="00433F4B"/>
    <w:rsid w:val="00435C4B"/>
    <w:rsid w:val="00440210"/>
    <w:rsid w:val="0045040B"/>
    <w:rsid w:val="00456ACC"/>
    <w:rsid w:val="004601F7"/>
    <w:rsid w:val="00461FA1"/>
    <w:rsid w:val="004772FF"/>
    <w:rsid w:val="004A40DE"/>
    <w:rsid w:val="004A53ED"/>
    <w:rsid w:val="004A79A9"/>
    <w:rsid w:val="004B01C4"/>
    <w:rsid w:val="004B173C"/>
    <w:rsid w:val="004B3672"/>
    <w:rsid w:val="004B7E76"/>
    <w:rsid w:val="004C7194"/>
    <w:rsid w:val="004C74DF"/>
    <w:rsid w:val="004D0326"/>
    <w:rsid w:val="004D2D27"/>
    <w:rsid w:val="004D2D93"/>
    <w:rsid w:val="004D48A3"/>
    <w:rsid w:val="004E28BC"/>
    <w:rsid w:val="004E2AA0"/>
    <w:rsid w:val="004F63FF"/>
    <w:rsid w:val="00505116"/>
    <w:rsid w:val="0052272C"/>
    <w:rsid w:val="0052292A"/>
    <w:rsid w:val="005263C0"/>
    <w:rsid w:val="00527B13"/>
    <w:rsid w:val="00531EED"/>
    <w:rsid w:val="00536285"/>
    <w:rsid w:val="005404F7"/>
    <w:rsid w:val="00543928"/>
    <w:rsid w:val="0055063D"/>
    <w:rsid w:val="00562E24"/>
    <w:rsid w:val="00570E05"/>
    <w:rsid w:val="00576D4C"/>
    <w:rsid w:val="0059545E"/>
    <w:rsid w:val="00595A6B"/>
    <w:rsid w:val="005970FD"/>
    <w:rsid w:val="005A0D68"/>
    <w:rsid w:val="005B1D5D"/>
    <w:rsid w:val="005B28BD"/>
    <w:rsid w:val="005C4450"/>
    <w:rsid w:val="005C5934"/>
    <w:rsid w:val="005C6095"/>
    <w:rsid w:val="005D31A0"/>
    <w:rsid w:val="005E5950"/>
    <w:rsid w:val="005E681E"/>
    <w:rsid w:val="005F48C0"/>
    <w:rsid w:val="00600A42"/>
    <w:rsid w:val="00600B70"/>
    <w:rsid w:val="00612557"/>
    <w:rsid w:val="00616A7A"/>
    <w:rsid w:val="00620A27"/>
    <w:rsid w:val="0062146A"/>
    <w:rsid w:val="006245C8"/>
    <w:rsid w:val="006545E2"/>
    <w:rsid w:val="00654B40"/>
    <w:rsid w:val="00654D09"/>
    <w:rsid w:val="00656887"/>
    <w:rsid w:val="006741AB"/>
    <w:rsid w:val="00676683"/>
    <w:rsid w:val="00677297"/>
    <w:rsid w:val="00685A1A"/>
    <w:rsid w:val="006A2C92"/>
    <w:rsid w:val="006A3AD1"/>
    <w:rsid w:val="006A6599"/>
    <w:rsid w:val="006B10D9"/>
    <w:rsid w:val="006B314F"/>
    <w:rsid w:val="006B3F7F"/>
    <w:rsid w:val="006B63A6"/>
    <w:rsid w:val="006C30B3"/>
    <w:rsid w:val="006C50CC"/>
    <w:rsid w:val="006E1AA4"/>
    <w:rsid w:val="006E1DDF"/>
    <w:rsid w:val="006E32BF"/>
    <w:rsid w:val="006E76A9"/>
    <w:rsid w:val="006F0DC7"/>
    <w:rsid w:val="006F2AB5"/>
    <w:rsid w:val="006F3208"/>
    <w:rsid w:val="006F6390"/>
    <w:rsid w:val="007112F0"/>
    <w:rsid w:val="0072504C"/>
    <w:rsid w:val="00731547"/>
    <w:rsid w:val="00740126"/>
    <w:rsid w:val="007425AC"/>
    <w:rsid w:val="007527EB"/>
    <w:rsid w:val="00753471"/>
    <w:rsid w:val="00754A86"/>
    <w:rsid w:val="0076690A"/>
    <w:rsid w:val="00774351"/>
    <w:rsid w:val="0078650A"/>
    <w:rsid w:val="007C21BC"/>
    <w:rsid w:val="007C69B6"/>
    <w:rsid w:val="007C7B58"/>
    <w:rsid w:val="007D0ED8"/>
    <w:rsid w:val="007E2E7E"/>
    <w:rsid w:val="00804062"/>
    <w:rsid w:val="00812E16"/>
    <w:rsid w:val="0081609C"/>
    <w:rsid w:val="00821FC9"/>
    <w:rsid w:val="008333C1"/>
    <w:rsid w:val="0084089E"/>
    <w:rsid w:val="00841C41"/>
    <w:rsid w:val="00842F90"/>
    <w:rsid w:val="008438DC"/>
    <w:rsid w:val="00846221"/>
    <w:rsid w:val="00850BBA"/>
    <w:rsid w:val="00876484"/>
    <w:rsid w:val="0088244D"/>
    <w:rsid w:val="00883801"/>
    <w:rsid w:val="008847B8"/>
    <w:rsid w:val="00887CC2"/>
    <w:rsid w:val="008B02EF"/>
    <w:rsid w:val="008B0942"/>
    <w:rsid w:val="008E4355"/>
    <w:rsid w:val="008E5147"/>
    <w:rsid w:val="008F594B"/>
    <w:rsid w:val="00901031"/>
    <w:rsid w:val="00915EF9"/>
    <w:rsid w:val="0092090F"/>
    <w:rsid w:val="009276AF"/>
    <w:rsid w:val="00934877"/>
    <w:rsid w:val="009368A2"/>
    <w:rsid w:val="00940D3C"/>
    <w:rsid w:val="0094721A"/>
    <w:rsid w:val="00950C15"/>
    <w:rsid w:val="00950F13"/>
    <w:rsid w:val="009629E7"/>
    <w:rsid w:val="009646AF"/>
    <w:rsid w:val="0096527D"/>
    <w:rsid w:val="0096698C"/>
    <w:rsid w:val="0097000D"/>
    <w:rsid w:val="009739B7"/>
    <w:rsid w:val="00983ED0"/>
    <w:rsid w:val="00984A59"/>
    <w:rsid w:val="00984C3E"/>
    <w:rsid w:val="0099316A"/>
    <w:rsid w:val="00995CE3"/>
    <w:rsid w:val="00996F6B"/>
    <w:rsid w:val="00997681"/>
    <w:rsid w:val="009A2CCF"/>
    <w:rsid w:val="009A4FC3"/>
    <w:rsid w:val="009A58BF"/>
    <w:rsid w:val="009A7608"/>
    <w:rsid w:val="009B3461"/>
    <w:rsid w:val="009B769B"/>
    <w:rsid w:val="009C7576"/>
    <w:rsid w:val="009D602C"/>
    <w:rsid w:val="009E59B8"/>
    <w:rsid w:val="009F6592"/>
    <w:rsid w:val="009F6C88"/>
    <w:rsid w:val="00A05197"/>
    <w:rsid w:val="00A06A27"/>
    <w:rsid w:val="00A06D30"/>
    <w:rsid w:val="00A21B65"/>
    <w:rsid w:val="00A3620B"/>
    <w:rsid w:val="00A37A95"/>
    <w:rsid w:val="00A409D2"/>
    <w:rsid w:val="00A424E6"/>
    <w:rsid w:val="00A42E10"/>
    <w:rsid w:val="00A50A4C"/>
    <w:rsid w:val="00A72635"/>
    <w:rsid w:val="00A7462B"/>
    <w:rsid w:val="00A763D6"/>
    <w:rsid w:val="00A81CF5"/>
    <w:rsid w:val="00A91A74"/>
    <w:rsid w:val="00A9470D"/>
    <w:rsid w:val="00A97F7A"/>
    <w:rsid w:val="00AA2549"/>
    <w:rsid w:val="00AA3D7F"/>
    <w:rsid w:val="00AC1757"/>
    <w:rsid w:val="00AC19F7"/>
    <w:rsid w:val="00AC2A9A"/>
    <w:rsid w:val="00AC382D"/>
    <w:rsid w:val="00AE2CB7"/>
    <w:rsid w:val="00AE39C8"/>
    <w:rsid w:val="00AE615C"/>
    <w:rsid w:val="00AF1592"/>
    <w:rsid w:val="00AF6367"/>
    <w:rsid w:val="00B0232C"/>
    <w:rsid w:val="00B0355D"/>
    <w:rsid w:val="00B038EF"/>
    <w:rsid w:val="00B06B7D"/>
    <w:rsid w:val="00B13FA8"/>
    <w:rsid w:val="00B2297B"/>
    <w:rsid w:val="00B30229"/>
    <w:rsid w:val="00B310B7"/>
    <w:rsid w:val="00B323FA"/>
    <w:rsid w:val="00B347C5"/>
    <w:rsid w:val="00B41353"/>
    <w:rsid w:val="00B5112F"/>
    <w:rsid w:val="00B55B9B"/>
    <w:rsid w:val="00B6576E"/>
    <w:rsid w:val="00B6725C"/>
    <w:rsid w:val="00B71CD1"/>
    <w:rsid w:val="00B72BD7"/>
    <w:rsid w:val="00B737FC"/>
    <w:rsid w:val="00B94237"/>
    <w:rsid w:val="00B942DC"/>
    <w:rsid w:val="00BA1B29"/>
    <w:rsid w:val="00BA423F"/>
    <w:rsid w:val="00BA52A0"/>
    <w:rsid w:val="00BA5BF7"/>
    <w:rsid w:val="00BA6F2B"/>
    <w:rsid w:val="00BA7A4C"/>
    <w:rsid w:val="00BB0555"/>
    <w:rsid w:val="00BB1B4F"/>
    <w:rsid w:val="00BB2F99"/>
    <w:rsid w:val="00BC06E8"/>
    <w:rsid w:val="00BC7B26"/>
    <w:rsid w:val="00BD39F8"/>
    <w:rsid w:val="00BD4C23"/>
    <w:rsid w:val="00BE498B"/>
    <w:rsid w:val="00BE631E"/>
    <w:rsid w:val="00BF7546"/>
    <w:rsid w:val="00C12BAC"/>
    <w:rsid w:val="00C13118"/>
    <w:rsid w:val="00C1685C"/>
    <w:rsid w:val="00C2311D"/>
    <w:rsid w:val="00C255A4"/>
    <w:rsid w:val="00C41643"/>
    <w:rsid w:val="00C42E0C"/>
    <w:rsid w:val="00C5143A"/>
    <w:rsid w:val="00C601D5"/>
    <w:rsid w:val="00C607BA"/>
    <w:rsid w:val="00C746F0"/>
    <w:rsid w:val="00C74CAB"/>
    <w:rsid w:val="00C95329"/>
    <w:rsid w:val="00C97DF9"/>
    <w:rsid w:val="00CA633C"/>
    <w:rsid w:val="00CB0210"/>
    <w:rsid w:val="00CB633B"/>
    <w:rsid w:val="00CC3DE4"/>
    <w:rsid w:val="00CC5C52"/>
    <w:rsid w:val="00CD475B"/>
    <w:rsid w:val="00CD78C8"/>
    <w:rsid w:val="00D00AA7"/>
    <w:rsid w:val="00D016AF"/>
    <w:rsid w:val="00D0556D"/>
    <w:rsid w:val="00D12F2B"/>
    <w:rsid w:val="00D235E7"/>
    <w:rsid w:val="00D30D4E"/>
    <w:rsid w:val="00D33202"/>
    <w:rsid w:val="00D349A4"/>
    <w:rsid w:val="00D36447"/>
    <w:rsid w:val="00D4663A"/>
    <w:rsid w:val="00D6203F"/>
    <w:rsid w:val="00D6592E"/>
    <w:rsid w:val="00D668A8"/>
    <w:rsid w:val="00D7357D"/>
    <w:rsid w:val="00D80CCF"/>
    <w:rsid w:val="00D81B3A"/>
    <w:rsid w:val="00D976E2"/>
    <w:rsid w:val="00DA20E9"/>
    <w:rsid w:val="00DA4132"/>
    <w:rsid w:val="00DB6852"/>
    <w:rsid w:val="00DC19FF"/>
    <w:rsid w:val="00DD5ED9"/>
    <w:rsid w:val="00DD6121"/>
    <w:rsid w:val="00DD7178"/>
    <w:rsid w:val="00DE025D"/>
    <w:rsid w:val="00DE11A6"/>
    <w:rsid w:val="00DE1ADE"/>
    <w:rsid w:val="00DE2EE3"/>
    <w:rsid w:val="00DE7802"/>
    <w:rsid w:val="00DF200C"/>
    <w:rsid w:val="00DF51F1"/>
    <w:rsid w:val="00E01AF0"/>
    <w:rsid w:val="00E1311B"/>
    <w:rsid w:val="00E154A7"/>
    <w:rsid w:val="00E3000F"/>
    <w:rsid w:val="00E350BF"/>
    <w:rsid w:val="00E43F6C"/>
    <w:rsid w:val="00E45D71"/>
    <w:rsid w:val="00E53CDA"/>
    <w:rsid w:val="00E755AD"/>
    <w:rsid w:val="00E75F0E"/>
    <w:rsid w:val="00EA35CF"/>
    <w:rsid w:val="00EB19FB"/>
    <w:rsid w:val="00EB6F5C"/>
    <w:rsid w:val="00EB72C5"/>
    <w:rsid w:val="00EB7C52"/>
    <w:rsid w:val="00ED3F8F"/>
    <w:rsid w:val="00EE77EE"/>
    <w:rsid w:val="00EF0A1A"/>
    <w:rsid w:val="00EF1A27"/>
    <w:rsid w:val="00EF370F"/>
    <w:rsid w:val="00F036BE"/>
    <w:rsid w:val="00F06E17"/>
    <w:rsid w:val="00F147F7"/>
    <w:rsid w:val="00F2707F"/>
    <w:rsid w:val="00F27956"/>
    <w:rsid w:val="00F42DC4"/>
    <w:rsid w:val="00F44164"/>
    <w:rsid w:val="00F575DE"/>
    <w:rsid w:val="00F65BAA"/>
    <w:rsid w:val="00F6694B"/>
    <w:rsid w:val="00F6778D"/>
    <w:rsid w:val="00F73842"/>
    <w:rsid w:val="00F84CF0"/>
    <w:rsid w:val="00F9181A"/>
    <w:rsid w:val="00F945C7"/>
    <w:rsid w:val="00F95C13"/>
    <w:rsid w:val="00F96891"/>
    <w:rsid w:val="00FA4471"/>
    <w:rsid w:val="00FB361E"/>
    <w:rsid w:val="00FB54B6"/>
    <w:rsid w:val="00FD190E"/>
    <w:rsid w:val="00FD1AFC"/>
    <w:rsid w:val="00FD7D8D"/>
    <w:rsid w:val="00FF03E9"/>
    <w:rsid w:val="00FF0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6FD0"/>
  <w15:docId w15:val="{7ADFAA13-65AC-4FEA-8270-E9184DF2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6"/>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3FF"/>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4F63F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F63F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F63FF"/>
    <w:rPr>
      <w:rFonts w:ascii="Arial" w:eastAsia="Times New Roman" w:hAnsi="Arial" w:cs="Arial"/>
      <w:b/>
      <w:bCs/>
      <w:i/>
      <w:iCs/>
      <w:sz w:val="28"/>
      <w:szCs w:val="28"/>
      <w:lang w:eastAsia="ru-RU"/>
    </w:rPr>
  </w:style>
  <w:style w:type="character" w:customStyle="1" w:styleId="10">
    <w:name w:val="Заголовок 1 Знак"/>
    <w:basedOn w:val="a0"/>
    <w:link w:val="1"/>
    <w:rsid w:val="004F63FF"/>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9D602C"/>
    <w:rPr>
      <w:rFonts w:ascii="Tahoma" w:hAnsi="Tahoma" w:cs="Tahoma"/>
      <w:sz w:val="16"/>
      <w:szCs w:val="16"/>
    </w:rPr>
  </w:style>
  <w:style w:type="character" w:customStyle="1" w:styleId="a4">
    <w:name w:val="Текст выноски Знак"/>
    <w:basedOn w:val="a0"/>
    <w:link w:val="a3"/>
    <w:uiPriority w:val="99"/>
    <w:semiHidden/>
    <w:rsid w:val="009D602C"/>
    <w:rPr>
      <w:rFonts w:ascii="Tahoma" w:eastAsia="Times New Roman" w:hAnsi="Tahoma" w:cs="Tahoma"/>
      <w:sz w:val="16"/>
      <w:szCs w:val="16"/>
      <w:lang w:eastAsia="ru-RU"/>
    </w:rPr>
  </w:style>
  <w:style w:type="paragraph" w:styleId="a5">
    <w:name w:val="Normal (Web)"/>
    <w:basedOn w:val="a"/>
    <w:rsid w:val="00804062"/>
    <w:pPr>
      <w:spacing w:before="100" w:beforeAutospacing="1" w:after="100" w:afterAutospacing="1"/>
    </w:pPr>
  </w:style>
  <w:style w:type="character" w:styleId="a6">
    <w:name w:val="Strong"/>
    <w:qFormat/>
    <w:rsid w:val="00804062"/>
    <w:rPr>
      <w:b/>
      <w:bCs/>
    </w:rPr>
  </w:style>
  <w:style w:type="character" w:customStyle="1" w:styleId="hps">
    <w:name w:val="hps"/>
    <w:basedOn w:val="a0"/>
    <w:rsid w:val="00804062"/>
  </w:style>
  <w:style w:type="character" w:customStyle="1" w:styleId="hpsatn">
    <w:name w:val="hps atn"/>
    <w:basedOn w:val="a0"/>
    <w:rsid w:val="00804062"/>
  </w:style>
  <w:style w:type="character" w:customStyle="1" w:styleId="apple-converted-space">
    <w:name w:val="apple-converted-space"/>
    <w:basedOn w:val="a0"/>
    <w:rsid w:val="00412007"/>
  </w:style>
  <w:style w:type="paragraph" w:customStyle="1" w:styleId="141">
    <w:name w:val="14_1"/>
    <w:aliases w:val="5"/>
    <w:basedOn w:val="a"/>
    <w:rsid w:val="00DE025D"/>
    <w:pPr>
      <w:ind w:firstLine="720"/>
      <w:jc w:val="both"/>
    </w:pPr>
    <w:rPr>
      <w:sz w:val="28"/>
      <w:szCs w:val="20"/>
    </w:rPr>
  </w:style>
  <w:style w:type="paragraph" w:styleId="a7">
    <w:name w:val="Body Text"/>
    <w:basedOn w:val="a"/>
    <w:link w:val="a8"/>
    <w:rsid w:val="002A5968"/>
    <w:pPr>
      <w:spacing w:after="120"/>
    </w:pPr>
  </w:style>
  <w:style w:type="character" w:customStyle="1" w:styleId="a8">
    <w:name w:val="Основной текст Знак"/>
    <w:basedOn w:val="a0"/>
    <w:link w:val="a7"/>
    <w:rsid w:val="002A5968"/>
    <w:rPr>
      <w:rFonts w:ascii="Times New Roman" w:eastAsia="Times New Roman" w:hAnsi="Times New Roman" w:cs="Times New Roman"/>
      <w:sz w:val="24"/>
      <w:szCs w:val="24"/>
      <w:lang w:eastAsia="ru-RU"/>
    </w:rPr>
  </w:style>
  <w:style w:type="paragraph" w:styleId="21">
    <w:name w:val="Body Text 2"/>
    <w:basedOn w:val="a"/>
    <w:link w:val="22"/>
    <w:rsid w:val="00B310B7"/>
    <w:pPr>
      <w:spacing w:after="120" w:line="480" w:lineRule="auto"/>
    </w:pPr>
  </w:style>
  <w:style w:type="character" w:customStyle="1" w:styleId="22">
    <w:name w:val="Основной текст 2 Знак"/>
    <w:basedOn w:val="a0"/>
    <w:link w:val="21"/>
    <w:rsid w:val="00B310B7"/>
    <w:rPr>
      <w:rFonts w:ascii="Times New Roman" w:eastAsia="Times New Roman" w:hAnsi="Times New Roman" w:cs="Times New Roman"/>
      <w:sz w:val="24"/>
      <w:szCs w:val="24"/>
      <w:lang w:eastAsia="ru-RU"/>
    </w:rPr>
  </w:style>
  <w:style w:type="character" w:customStyle="1" w:styleId="shorttext">
    <w:name w:val="short_text"/>
    <w:basedOn w:val="a0"/>
    <w:rsid w:val="009A7608"/>
  </w:style>
  <w:style w:type="paragraph" w:customStyle="1" w:styleId="a9">
    <w:name w:val="ТАБЛИЦА"/>
    <w:next w:val="a"/>
    <w:autoRedefine/>
    <w:rsid w:val="00A3620B"/>
    <w:pPr>
      <w:spacing w:line="240" w:lineRule="auto"/>
      <w:ind w:firstLine="0"/>
      <w:jc w:val="center"/>
    </w:pPr>
    <w:rPr>
      <w:rFonts w:ascii="Times New Roman" w:eastAsia="Times New Roman" w:hAnsi="Times New Roman" w:cs="Times New Roman"/>
      <w:spacing w:val="-6"/>
      <w:sz w:val="28"/>
      <w:szCs w:val="24"/>
      <w:lang w:eastAsia="ru-RU"/>
    </w:rPr>
  </w:style>
  <w:style w:type="paragraph" w:styleId="aa">
    <w:name w:val="footnote text"/>
    <w:basedOn w:val="a"/>
    <w:link w:val="ab"/>
    <w:semiHidden/>
    <w:rsid w:val="006B314F"/>
    <w:rPr>
      <w:sz w:val="20"/>
      <w:szCs w:val="20"/>
    </w:rPr>
  </w:style>
  <w:style w:type="character" w:customStyle="1" w:styleId="ab">
    <w:name w:val="Текст сноски Знак"/>
    <w:basedOn w:val="a0"/>
    <w:link w:val="aa"/>
    <w:semiHidden/>
    <w:rsid w:val="006B314F"/>
    <w:rPr>
      <w:rFonts w:ascii="Times New Roman" w:eastAsia="Times New Roman" w:hAnsi="Times New Roman" w:cs="Times New Roman"/>
      <w:sz w:val="20"/>
      <w:szCs w:val="20"/>
      <w:lang w:eastAsia="ru-RU"/>
    </w:rPr>
  </w:style>
  <w:style w:type="character" w:styleId="ac">
    <w:name w:val="Hyperlink"/>
    <w:uiPriority w:val="99"/>
    <w:rsid w:val="006B314F"/>
    <w:rPr>
      <w:color w:val="0000FF"/>
      <w:u w:val="single"/>
    </w:rPr>
  </w:style>
  <w:style w:type="paragraph" w:customStyle="1" w:styleId="ad">
    <w:name w:val="Норма"/>
    <w:basedOn w:val="a7"/>
    <w:rsid w:val="006B314F"/>
    <w:pPr>
      <w:spacing w:after="0"/>
      <w:ind w:firstLine="709"/>
      <w:jc w:val="both"/>
    </w:pPr>
    <w:rPr>
      <w:rFonts w:ascii="Verdana" w:hAnsi="Verdana"/>
      <w:sz w:val="22"/>
    </w:rPr>
  </w:style>
  <w:style w:type="character" w:styleId="ae">
    <w:name w:val="Emphasis"/>
    <w:qFormat/>
    <w:rsid w:val="006B314F"/>
    <w:rPr>
      <w:i/>
      <w:iCs/>
    </w:rPr>
  </w:style>
  <w:style w:type="character" w:customStyle="1" w:styleId="st">
    <w:name w:val="st"/>
    <w:basedOn w:val="a0"/>
    <w:rsid w:val="006B314F"/>
  </w:style>
  <w:style w:type="paragraph" w:styleId="af">
    <w:name w:val="TOC Heading"/>
    <w:basedOn w:val="1"/>
    <w:next w:val="a"/>
    <w:uiPriority w:val="39"/>
    <w:unhideWhenUsed/>
    <w:qFormat/>
    <w:rsid w:val="00D349A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3">
    <w:name w:val="toc 2"/>
    <w:basedOn w:val="a"/>
    <w:next w:val="a"/>
    <w:autoRedefine/>
    <w:uiPriority w:val="39"/>
    <w:unhideWhenUsed/>
    <w:rsid w:val="00FD7D8D"/>
    <w:pPr>
      <w:tabs>
        <w:tab w:val="right" w:leader="dot" w:pos="9810"/>
        <w:tab w:val="left" w:pos="9900"/>
      </w:tabs>
      <w:spacing w:line="360" w:lineRule="auto"/>
    </w:pPr>
    <w:rPr>
      <w:rFonts w:eastAsiaTheme="minorHAnsi"/>
      <w:noProof/>
      <w:sz w:val="28"/>
      <w:szCs w:val="28"/>
      <w:lang w:eastAsia="en-US"/>
    </w:rPr>
  </w:style>
  <w:style w:type="paragraph" w:styleId="af0">
    <w:name w:val="header"/>
    <w:basedOn w:val="a"/>
    <w:link w:val="af1"/>
    <w:uiPriority w:val="99"/>
    <w:unhideWhenUsed/>
    <w:rsid w:val="00D349A4"/>
    <w:pPr>
      <w:tabs>
        <w:tab w:val="center" w:pos="4513"/>
        <w:tab w:val="right" w:pos="9026"/>
      </w:tabs>
    </w:pPr>
  </w:style>
  <w:style w:type="character" w:customStyle="1" w:styleId="af1">
    <w:name w:val="Верхний колонтитул Знак"/>
    <w:basedOn w:val="a0"/>
    <w:link w:val="af0"/>
    <w:uiPriority w:val="99"/>
    <w:rsid w:val="00D349A4"/>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D349A4"/>
    <w:pPr>
      <w:tabs>
        <w:tab w:val="center" w:pos="4513"/>
        <w:tab w:val="right" w:pos="9026"/>
      </w:tabs>
    </w:pPr>
  </w:style>
  <w:style w:type="character" w:customStyle="1" w:styleId="af3">
    <w:name w:val="Нижний колонтитул Знак"/>
    <w:basedOn w:val="a0"/>
    <w:link w:val="af2"/>
    <w:uiPriority w:val="99"/>
    <w:rsid w:val="00D349A4"/>
    <w:rPr>
      <w:rFonts w:ascii="Times New Roman" w:eastAsia="Times New Roman" w:hAnsi="Times New Roman" w:cs="Times New Roman"/>
      <w:sz w:val="24"/>
      <w:szCs w:val="24"/>
      <w:lang w:eastAsia="ru-RU"/>
    </w:rPr>
  </w:style>
  <w:style w:type="table" w:styleId="af4">
    <w:name w:val="Table Grid"/>
    <w:basedOn w:val="a1"/>
    <w:uiPriority w:val="59"/>
    <w:rsid w:val="004E28B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List Paragraph"/>
    <w:basedOn w:val="a"/>
    <w:uiPriority w:val="34"/>
    <w:qFormat/>
    <w:rsid w:val="00440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787">
      <w:bodyDiv w:val="1"/>
      <w:marLeft w:val="0"/>
      <w:marRight w:val="0"/>
      <w:marTop w:val="0"/>
      <w:marBottom w:val="0"/>
      <w:divBdr>
        <w:top w:val="none" w:sz="0" w:space="0" w:color="auto"/>
        <w:left w:val="none" w:sz="0" w:space="0" w:color="auto"/>
        <w:bottom w:val="none" w:sz="0" w:space="0" w:color="auto"/>
        <w:right w:val="none" w:sz="0" w:space="0" w:color="auto"/>
      </w:divBdr>
    </w:div>
    <w:div w:id="175849653">
      <w:bodyDiv w:val="1"/>
      <w:marLeft w:val="0"/>
      <w:marRight w:val="0"/>
      <w:marTop w:val="0"/>
      <w:marBottom w:val="0"/>
      <w:divBdr>
        <w:top w:val="none" w:sz="0" w:space="0" w:color="auto"/>
        <w:left w:val="none" w:sz="0" w:space="0" w:color="auto"/>
        <w:bottom w:val="none" w:sz="0" w:space="0" w:color="auto"/>
        <w:right w:val="none" w:sz="0" w:space="0" w:color="auto"/>
      </w:divBdr>
    </w:div>
    <w:div w:id="176577559">
      <w:bodyDiv w:val="1"/>
      <w:marLeft w:val="0"/>
      <w:marRight w:val="0"/>
      <w:marTop w:val="0"/>
      <w:marBottom w:val="0"/>
      <w:divBdr>
        <w:top w:val="none" w:sz="0" w:space="0" w:color="auto"/>
        <w:left w:val="none" w:sz="0" w:space="0" w:color="auto"/>
        <w:bottom w:val="none" w:sz="0" w:space="0" w:color="auto"/>
        <w:right w:val="none" w:sz="0" w:space="0" w:color="auto"/>
      </w:divBdr>
    </w:div>
    <w:div w:id="237833443">
      <w:bodyDiv w:val="1"/>
      <w:marLeft w:val="0"/>
      <w:marRight w:val="0"/>
      <w:marTop w:val="0"/>
      <w:marBottom w:val="0"/>
      <w:divBdr>
        <w:top w:val="none" w:sz="0" w:space="0" w:color="auto"/>
        <w:left w:val="none" w:sz="0" w:space="0" w:color="auto"/>
        <w:bottom w:val="none" w:sz="0" w:space="0" w:color="auto"/>
        <w:right w:val="none" w:sz="0" w:space="0" w:color="auto"/>
      </w:divBdr>
    </w:div>
    <w:div w:id="242878575">
      <w:bodyDiv w:val="1"/>
      <w:marLeft w:val="0"/>
      <w:marRight w:val="0"/>
      <w:marTop w:val="0"/>
      <w:marBottom w:val="0"/>
      <w:divBdr>
        <w:top w:val="none" w:sz="0" w:space="0" w:color="auto"/>
        <w:left w:val="none" w:sz="0" w:space="0" w:color="auto"/>
        <w:bottom w:val="none" w:sz="0" w:space="0" w:color="auto"/>
        <w:right w:val="none" w:sz="0" w:space="0" w:color="auto"/>
      </w:divBdr>
    </w:div>
    <w:div w:id="372729420">
      <w:bodyDiv w:val="1"/>
      <w:marLeft w:val="0"/>
      <w:marRight w:val="0"/>
      <w:marTop w:val="0"/>
      <w:marBottom w:val="0"/>
      <w:divBdr>
        <w:top w:val="none" w:sz="0" w:space="0" w:color="auto"/>
        <w:left w:val="none" w:sz="0" w:space="0" w:color="auto"/>
        <w:bottom w:val="none" w:sz="0" w:space="0" w:color="auto"/>
        <w:right w:val="none" w:sz="0" w:space="0" w:color="auto"/>
      </w:divBdr>
    </w:div>
    <w:div w:id="419453990">
      <w:bodyDiv w:val="1"/>
      <w:marLeft w:val="0"/>
      <w:marRight w:val="0"/>
      <w:marTop w:val="0"/>
      <w:marBottom w:val="0"/>
      <w:divBdr>
        <w:top w:val="none" w:sz="0" w:space="0" w:color="auto"/>
        <w:left w:val="none" w:sz="0" w:space="0" w:color="auto"/>
        <w:bottom w:val="none" w:sz="0" w:space="0" w:color="auto"/>
        <w:right w:val="none" w:sz="0" w:space="0" w:color="auto"/>
      </w:divBdr>
    </w:div>
    <w:div w:id="819731856">
      <w:bodyDiv w:val="1"/>
      <w:marLeft w:val="0"/>
      <w:marRight w:val="0"/>
      <w:marTop w:val="0"/>
      <w:marBottom w:val="0"/>
      <w:divBdr>
        <w:top w:val="none" w:sz="0" w:space="0" w:color="auto"/>
        <w:left w:val="none" w:sz="0" w:space="0" w:color="auto"/>
        <w:bottom w:val="none" w:sz="0" w:space="0" w:color="auto"/>
        <w:right w:val="none" w:sz="0" w:space="0" w:color="auto"/>
      </w:divBdr>
    </w:div>
    <w:div w:id="8272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e.ru/ru/publishing/order.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1E226-18D1-42F4-9137-4AC73DCE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32</Pages>
  <Words>7127</Words>
  <Characters>40624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Mohammad</dc:creator>
  <cp:lastModifiedBy>Yana Mohammad</cp:lastModifiedBy>
  <cp:revision>66</cp:revision>
  <cp:lastPrinted>2018-05-23T19:32:00Z</cp:lastPrinted>
  <dcterms:created xsi:type="dcterms:W3CDTF">2018-05-22T22:39:00Z</dcterms:created>
  <dcterms:modified xsi:type="dcterms:W3CDTF">2019-03-02T17:18:00Z</dcterms:modified>
</cp:coreProperties>
</file>