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C47" w:rsidRPr="00292D84" w:rsidRDefault="005A0C47" w:rsidP="007A5341">
      <w:pPr>
        <w:spacing w:after="0"/>
        <w:ind w:hanging="720"/>
        <w:jc w:val="center"/>
        <w:rPr>
          <w:rFonts w:ascii="Times New Roman" w:hAnsi="Times New Roman" w:cs="Times New Roman"/>
        </w:rPr>
      </w:pPr>
      <w:bookmarkStart w:id="0" w:name="_Hlk38289175"/>
      <w:bookmarkStart w:id="1" w:name="_GoBack"/>
      <w:bookmarkEnd w:id="1"/>
      <w:r w:rsidRPr="00292D84">
        <w:rPr>
          <w:rFonts w:ascii="Times New Roman" w:hAnsi="Times New Roman" w:cs="Times New Roman"/>
        </w:rPr>
        <w:t>МИНИСТЕРСТВО НАУКИ И ВЫСШЕГО ОБРАЗОВАНИЯ РОССИЙСИКОЙ ФЕДЕРАЦИИ</w:t>
      </w:r>
    </w:p>
    <w:p w:rsidR="005A0C47" w:rsidRPr="00292D84" w:rsidRDefault="005A0C47" w:rsidP="007A5341">
      <w:pPr>
        <w:spacing w:after="0"/>
        <w:ind w:firstLine="720"/>
        <w:jc w:val="center"/>
        <w:rPr>
          <w:rFonts w:ascii="Times New Roman" w:hAnsi="Times New Roman" w:cs="Times New Roman"/>
        </w:rPr>
      </w:pPr>
      <w:r w:rsidRPr="00292D84">
        <w:rPr>
          <w:rFonts w:ascii="Times New Roman" w:hAnsi="Times New Roman" w:cs="Times New Roman"/>
        </w:rPr>
        <w:t>Федеральное государственное бюджетное образовательное учреждение</w:t>
      </w:r>
    </w:p>
    <w:p w:rsidR="005A0C47" w:rsidRPr="00292D84" w:rsidRDefault="005A0C47" w:rsidP="007A5341">
      <w:pPr>
        <w:spacing w:after="0"/>
        <w:jc w:val="center"/>
        <w:rPr>
          <w:rFonts w:ascii="Times New Roman" w:hAnsi="Times New Roman" w:cs="Times New Roman"/>
        </w:rPr>
      </w:pPr>
      <w:r w:rsidRPr="00292D84">
        <w:rPr>
          <w:rFonts w:ascii="Times New Roman" w:hAnsi="Times New Roman" w:cs="Times New Roman"/>
        </w:rPr>
        <w:t>высшего образования</w:t>
      </w:r>
    </w:p>
    <w:p w:rsidR="005A0C47" w:rsidRPr="00292D84" w:rsidRDefault="005A0C47" w:rsidP="007A5341">
      <w:pPr>
        <w:spacing w:after="0"/>
        <w:jc w:val="center"/>
        <w:rPr>
          <w:rFonts w:ascii="Times New Roman" w:hAnsi="Times New Roman" w:cs="Times New Roman"/>
          <w:b/>
        </w:rPr>
      </w:pPr>
      <w:r w:rsidRPr="00292D84">
        <w:rPr>
          <w:rFonts w:ascii="Times New Roman" w:hAnsi="Times New Roman" w:cs="Times New Roman"/>
          <w:b/>
        </w:rPr>
        <w:t>«КУБАНСКИЙ ГОСУДАРСТВЕННЫЙ УНИВЕРСИТЕТ»</w:t>
      </w:r>
    </w:p>
    <w:p w:rsidR="005A0C47" w:rsidRPr="00292D84" w:rsidRDefault="005A0C47" w:rsidP="007A5341">
      <w:pPr>
        <w:spacing w:after="0"/>
        <w:jc w:val="center"/>
        <w:rPr>
          <w:rFonts w:ascii="Times New Roman" w:hAnsi="Times New Roman" w:cs="Times New Roman"/>
          <w:b/>
        </w:rPr>
      </w:pPr>
      <w:r w:rsidRPr="00292D84">
        <w:rPr>
          <w:rFonts w:ascii="Times New Roman" w:hAnsi="Times New Roman" w:cs="Times New Roman"/>
          <w:b/>
        </w:rPr>
        <w:t>(ФГБОУ ВО «</w:t>
      </w:r>
      <w:proofErr w:type="spellStart"/>
      <w:r w:rsidRPr="00292D84">
        <w:rPr>
          <w:rFonts w:ascii="Times New Roman" w:hAnsi="Times New Roman" w:cs="Times New Roman"/>
          <w:b/>
        </w:rPr>
        <w:t>КубГУ</w:t>
      </w:r>
      <w:proofErr w:type="spellEnd"/>
      <w:r w:rsidRPr="00292D84">
        <w:rPr>
          <w:rFonts w:ascii="Times New Roman" w:hAnsi="Times New Roman" w:cs="Times New Roman"/>
          <w:b/>
        </w:rPr>
        <w:t>»)</w:t>
      </w:r>
    </w:p>
    <w:p w:rsidR="005A0C47" w:rsidRPr="00292D84" w:rsidRDefault="005A0C47" w:rsidP="007A5341">
      <w:pPr>
        <w:spacing w:after="0"/>
        <w:rPr>
          <w:rFonts w:ascii="Times New Roman" w:hAnsi="Times New Roman" w:cs="Times New Roman"/>
          <w:b/>
        </w:rPr>
      </w:pPr>
    </w:p>
    <w:p w:rsidR="005A0C47" w:rsidRPr="00292D84" w:rsidRDefault="005A0C47" w:rsidP="007A5341">
      <w:pPr>
        <w:spacing w:after="0"/>
        <w:rPr>
          <w:rFonts w:ascii="Times New Roman" w:hAnsi="Times New Roman" w:cs="Times New Roman"/>
          <w:b/>
        </w:rPr>
      </w:pPr>
    </w:p>
    <w:p w:rsidR="005A0C47" w:rsidRPr="00292D84" w:rsidRDefault="005A0C47" w:rsidP="007A5341">
      <w:pPr>
        <w:spacing w:after="0"/>
        <w:jc w:val="center"/>
        <w:rPr>
          <w:rFonts w:ascii="Times New Roman" w:hAnsi="Times New Roman" w:cs="Times New Roman"/>
          <w:b/>
        </w:rPr>
      </w:pPr>
      <w:r w:rsidRPr="00292D84">
        <w:rPr>
          <w:rFonts w:ascii="Times New Roman" w:hAnsi="Times New Roman" w:cs="Times New Roman"/>
          <w:b/>
        </w:rPr>
        <w:t>Факультет экономический</w:t>
      </w:r>
    </w:p>
    <w:p w:rsidR="005A0C47" w:rsidRPr="00292D84" w:rsidRDefault="005A0C47" w:rsidP="007A5341">
      <w:pPr>
        <w:spacing w:after="0"/>
        <w:jc w:val="center"/>
        <w:rPr>
          <w:rFonts w:ascii="Times New Roman" w:hAnsi="Times New Roman" w:cs="Times New Roman"/>
          <w:b/>
        </w:rPr>
      </w:pPr>
      <w:r w:rsidRPr="00292D84">
        <w:rPr>
          <w:rFonts w:ascii="Times New Roman" w:hAnsi="Times New Roman" w:cs="Times New Roman"/>
          <w:b/>
        </w:rPr>
        <w:t>Кафедра мировой экономики</w:t>
      </w:r>
      <w:r w:rsidR="00B03521">
        <w:rPr>
          <w:rFonts w:ascii="Times New Roman" w:hAnsi="Times New Roman" w:cs="Times New Roman"/>
          <w:b/>
        </w:rPr>
        <w:t xml:space="preserve"> и менеджмента</w:t>
      </w:r>
    </w:p>
    <w:p w:rsidR="005A0C47" w:rsidRPr="00292D84" w:rsidRDefault="005A0C47" w:rsidP="007A5341">
      <w:pPr>
        <w:spacing w:after="0"/>
        <w:ind w:firstLine="1440"/>
        <w:rPr>
          <w:rFonts w:ascii="Times New Roman" w:hAnsi="Times New Roman" w:cs="Times New Roman"/>
          <w:b/>
        </w:rPr>
      </w:pPr>
    </w:p>
    <w:p w:rsidR="005A0C47" w:rsidRPr="00292D84" w:rsidRDefault="005A0C47" w:rsidP="007A5341">
      <w:pPr>
        <w:spacing w:after="0"/>
        <w:ind w:firstLine="1440"/>
        <w:rPr>
          <w:rFonts w:ascii="Times New Roman" w:hAnsi="Times New Roman" w:cs="Times New Roman"/>
          <w:b/>
        </w:rPr>
      </w:pPr>
    </w:p>
    <w:p w:rsidR="005A0C47" w:rsidRPr="00292D84" w:rsidRDefault="005A0C47" w:rsidP="007A5341">
      <w:pPr>
        <w:spacing w:after="0"/>
        <w:ind w:firstLine="1440"/>
        <w:rPr>
          <w:rFonts w:ascii="Times New Roman" w:hAnsi="Times New Roman" w:cs="Times New Roman"/>
          <w:b/>
        </w:rPr>
      </w:pPr>
    </w:p>
    <w:p w:rsidR="005A0C47" w:rsidRPr="00292D84" w:rsidRDefault="005A0C47" w:rsidP="007A5341">
      <w:pPr>
        <w:spacing w:after="0"/>
        <w:ind w:firstLine="1440"/>
        <w:rPr>
          <w:rFonts w:ascii="Times New Roman" w:hAnsi="Times New Roman" w:cs="Times New Roman"/>
          <w:b/>
        </w:rPr>
      </w:pPr>
    </w:p>
    <w:p w:rsidR="005A0C47" w:rsidRPr="00292D84" w:rsidRDefault="005A0C47" w:rsidP="007A5341">
      <w:pPr>
        <w:spacing w:after="0"/>
        <w:ind w:firstLine="1440"/>
        <w:rPr>
          <w:rFonts w:ascii="Times New Roman" w:hAnsi="Times New Roman" w:cs="Times New Roman"/>
          <w:b/>
        </w:rPr>
      </w:pPr>
    </w:p>
    <w:p w:rsidR="005A0C47" w:rsidRPr="00292D84" w:rsidRDefault="005A0C47" w:rsidP="007A5341">
      <w:pPr>
        <w:spacing w:after="0"/>
        <w:rPr>
          <w:rFonts w:ascii="Times New Roman" w:hAnsi="Times New Roman" w:cs="Times New Roman"/>
          <w:b/>
        </w:rPr>
      </w:pPr>
    </w:p>
    <w:p w:rsidR="005A0C47" w:rsidRPr="00292D84" w:rsidRDefault="005A0C47" w:rsidP="007A5341">
      <w:pPr>
        <w:spacing w:after="0"/>
        <w:ind w:firstLine="1440"/>
        <w:rPr>
          <w:rFonts w:ascii="Times New Roman" w:hAnsi="Times New Roman" w:cs="Times New Roman"/>
          <w:b/>
        </w:rPr>
      </w:pPr>
    </w:p>
    <w:p w:rsidR="005A0C47" w:rsidRPr="00292D84" w:rsidRDefault="005A0C47" w:rsidP="007A5341">
      <w:pPr>
        <w:spacing w:after="0"/>
        <w:ind w:firstLine="1440"/>
        <w:rPr>
          <w:rFonts w:ascii="Times New Roman" w:hAnsi="Times New Roman" w:cs="Times New Roman"/>
          <w:b/>
        </w:rPr>
      </w:pPr>
    </w:p>
    <w:p w:rsidR="005A0C47" w:rsidRPr="00292D84" w:rsidRDefault="005A0C47" w:rsidP="007A53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D84">
        <w:rPr>
          <w:rFonts w:ascii="Times New Roman" w:hAnsi="Times New Roman" w:cs="Times New Roman"/>
          <w:b/>
          <w:sz w:val="28"/>
          <w:szCs w:val="28"/>
        </w:rPr>
        <w:t>КУРСОВАЯ РАБОТА</w:t>
      </w:r>
    </w:p>
    <w:p w:rsidR="005A0C47" w:rsidRPr="00292D84" w:rsidRDefault="005A0C47" w:rsidP="007A5341">
      <w:pPr>
        <w:spacing w:after="0"/>
        <w:jc w:val="center"/>
        <w:rPr>
          <w:rFonts w:ascii="Times New Roman" w:hAnsi="Times New Roman" w:cs="Times New Roman"/>
          <w:b/>
        </w:rPr>
      </w:pPr>
      <w:r w:rsidRPr="00292D84">
        <w:rPr>
          <w:rFonts w:ascii="Times New Roman" w:hAnsi="Times New Roman" w:cs="Times New Roman"/>
          <w:b/>
        </w:rPr>
        <w:t>По дисциплине «Теория организации»</w:t>
      </w:r>
    </w:p>
    <w:p w:rsidR="005A0C47" w:rsidRPr="00292D84" w:rsidRDefault="005A0C47" w:rsidP="007A5341">
      <w:pPr>
        <w:spacing w:after="0"/>
        <w:ind w:firstLine="14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2D84" w:rsidRPr="00292D84" w:rsidRDefault="00292D84" w:rsidP="007A534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92D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ОРГАНИЗАЦИОННАЯ СТРУКТУРА УПРАВЛЕНИЯ В МАЛОМ БИЗНЕСЕ</w:t>
      </w:r>
    </w:p>
    <w:p w:rsidR="005A0C47" w:rsidRPr="00292D84" w:rsidRDefault="005A0C47" w:rsidP="007A5341">
      <w:pPr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0C47" w:rsidRPr="00292D84" w:rsidRDefault="005A0C47" w:rsidP="007A5341">
      <w:pPr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0C47" w:rsidRPr="00292D84" w:rsidRDefault="005A0C47" w:rsidP="007A5341">
      <w:pPr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0C47" w:rsidRPr="00292D84" w:rsidRDefault="005A0C47" w:rsidP="007A5341">
      <w:pPr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A0C47" w:rsidRPr="00292D84" w:rsidRDefault="005A0C47" w:rsidP="007A53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2D84">
        <w:rPr>
          <w:rFonts w:ascii="Times New Roman" w:hAnsi="Times New Roman" w:cs="Times New Roman"/>
          <w:sz w:val="28"/>
          <w:szCs w:val="28"/>
        </w:rPr>
        <w:t>Работу выполнил___________________</w:t>
      </w:r>
      <w:r w:rsidR="00292D84">
        <w:rPr>
          <w:rFonts w:ascii="Times New Roman" w:hAnsi="Times New Roman" w:cs="Times New Roman"/>
          <w:sz w:val="28"/>
          <w:szCs w:val="28"/>
        </w:rPr>
        <w:t xml:space="preserve">________________ </w:t>
      </w:r>
      <w:proofErr w:type="spellStart"/>
      <w:r w:rsidR="00292D84">
        <w:rPr>
          <w:rFonts w:ascii="Times New Roman" w:hAnsi="Times New Roman" w:cs="Times New Roman"/>
          <w:sz w:val="28"/>
          <w:szCs w:val="28"/>
        </w:rPr>
        <w:t>Жабин</w:t>
      </w:r>
      <w:proofErr w:type="spellEnd"/>
      <w:r w:rsidR="00292D84">
        <w:rPr>
          <w:rFonts w:ascii="Times New Roman" w:hAnsi="Times New Roman" w:cs="Times New Roman"/>
          <w:sz w:val="28"/>
          <w:szCs w:val="28"/>
        </w:rPr>
        <w:t xml:space="preserve"> И. В.</w:t>
      </w:r>
    </w:p>
    <w:p w:rsidR="005A0C47" w:rsidRPr="00292D84" w:rsidRDefault="005A0C47" w:rsidP="007A5341">
      <w:pPr>
        <w:tabs>
          <w:tab w:val="left" w:pos="4320"/>
        </w:tabs>
        <w:spacing w:after="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292D84">
        <w:rPr>
          <w:rFonts w:ascii="Times New Roman" w:hAnsi="Times New Roman" w:cs="Times New Roman"/>
          <w:sz w:val="28"/>
          <w:szCs w:val="28"/>
        </w:rPr>
        <w:tab/>
      </w:r>
      <w:r w:rsidRPr="00292D84">
        <w:rPr>
          <w:rFonts w:ascii="Times New Roman" w:hAnsi="Times New Roman" w:cs="Times New Roman"/>
          <w:sz w:val="28"/>
          <w:szCs w:val="28"/>
          <w:vertAlign w:val="superscript"/>
        </w:rPr>
        <w:t>(подпись, дата)</w:t>
      </w:r>
    </w:p>
    <w:p w:rsidR="005A0C47" w:rsidRPr="00292D84" w:rsidRDefault="005A0C47" w:rsidP="007A53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D84">
        <w:rPr>
          <w:rFonts w:ascii="Times New Roman" w:hAnsi="Times New Roman" w:cs="Times New Roman"/>
          <w:sz w:val="28"/>
          <w:szCs w:val="28"/>
        </w:rPr>
        <w:t xml:space="preserve">Направление подготовки </w:t>
      </w:r>
    </w:p>
    <w:p w:rsidR="005A0C47" w:rsidRPr="00292D84" w:rsidRDefault="005A0C47" w:rsidP="007A53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D84">
        <w:rPr>
          <w:rFonts w:ascii="Times New Roman" w:hAnsi="Times New Roman" w:cs="Times New Roman"/>
          <w:sz w:val="28"/>
          <w:szCs w:val="28"/>
        </w:rPr>
        <w:t>38.03.02 – Менеджмент курс 2</w:t>
      </w:r>
    </w:p>
    <w:p w:rsidR="005A0C47" w:rsidRPr="00292D84" w:rsidRDefault="005A0C47" w:rsidP="007A53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D84">
        <w:rPr>
          <w:rFonts w:ascii="Times New Roman" w:hAnsi="Times New Roman" w:cs="Times New Roman"/>
          <w:sz w:val="28"/>
          <w:szCs w:val="28"/>
        </w:rPr>
        <w:t>Направленность (профиль) – Управление малым бизнесом</w:t>
      </w:r>
    </w:p>
    <w:p w:rsidR="005A0C47" w:rsidRPr="00292D84" w:rsidRDefault="005A0C47" w:rsidP="007A53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2D84">
        <w:rPr>
          <w:rFonts w:ascii="Times New Roman" w:hAnsi="Times New Roman" w:cs="Times New Roman"/>
          <w:sz w:val="28"/>
          <w:szCs w:val="28"/>
        </w:rPr>
        <w:t>Научный руководитель</w:t>
      </w:r>
    </w:p>
    <w:p w:rsidR="005A0C47" w:rsidRPr="00292D84" w:rsidRDefault="005A0C47" w:rsidP="007A53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2D84">
        <w:rPr>
          <w:rFonts w:ascii="Times New Roman" w:hAnsi="Times New Roman" w:cs="Times New Roman"/>
          <w:sz w:val="28"/>
          <w:szCs w:val="28"/>
        </w:rPr>
        <w:t>доцент____________________________________________Сильченко</w:t>
      </w:r>
      <w:proofErr w:type="spellEnd"/>
      <w:r w:rsidRPr="00292D84">
        <w:rPr>
          <w:rFonts w:ascii="Times New Roman" w:hAnsi="Times New Roman" w:cs="Times New Roman"/>
          <w:sz w:val="28"/>
          <w:szCs w:val="28"/>
        </w:rPr>
        <w:t xml:space="preserve"> К.В.</w:t>
      </w:r>
    </w:p>
    <w:p w:rsidR="005A0C47" w:rsidRPr="00292D84" w:rsidRDefault="005A0C47" w:rsidP="007A53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D84">
        <w:rPr>
          <w:rFonts w:ascii="Times New Roman" w:hAnsi="Times New Roman" w:cs="Times New Roman"/>
          <w:sz w:val="28"/>
          <w:szCs w:val="28"/>
        </w:rPr>
        <w:tab/>
      </w:r>
      <w:r w:rsidRPr="00292D84">
        <w:rPr>
          <w:rFonts w:ascii="Times New Roman" w:hAnsi="Times New Roman" w:cs="Times New Roman"/>
          <w:sz w:val="28"/>
          <w:szCs w:val="28"/>
          <w:vertAlign w:val="superscript"/>
        </w:rPr>
        <w:t>(подпись, дата)</w:t>
      </w:r>
    </w:p>
    <w:p w:rsidR="005A0C47" w:rsidRPr="00292D84" w:rsidRDefault="005A0C47" w:rsidP="007A53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2D84">
        <w:rPr>
          <w:rFonts w:ascii="Times New Roman" w:hAnsi="Times New Roman" w:cs="Times New Roman"/>
          <w:sz w:val="28"/>
          <w:szCs w:val="28"/>
        </w:rPr>
        <w:t>Нормоконтролер</w:t>
      </w:r>
      <w:proofErr w:type="spellEnd"/>
    </w:p>
    <w:p w:rsidR="005A0C47" w:rsidRPr="00292D84" w:rsidRDefault="005A0C47" w:rsidP="007A53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2D84">
        <w:rPr>
          <w:rFonts w:ascii="Times New Roman" w:hAnsi="Times New Roman" w:cs="Times New Roman"/>
          <w:sz w:val="28"/>
          <w:szCs w:val="28"/>
        </w:rPr>
        <w:t>доцент____________________________________________ Сильченко К.В.</w:t>
      </w:r>
    </w:p>
    <w:p w:rsidR="005A0C47" w:rsidRPr="00292D84" w:rsidRDefault="005A0C47" w:rsidP="007A5341">
      <w:pPr>
        <w:tabs>
          <w:tab w:val="left" w:pos="4320"/>
        </w:tabs>
        <w:spacing w:after="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292D84">
        <w:rPr>
          <w:rFonts w:ascii="Times New Roman" w:hAnsi="Times New Roman" w:cs="Times New Roman"/>
          <w:sz w:val="28"/>
          <w:szCs w:val="28"/>
        </w:rPr>
        <w:tab/>
      </w:r>
      <w:r w:rsidRPr="00292D84">
        <w:rPr>
          <w:rFonts w:ascii="Times New Roman" w:hAnsi="Times New Roman" w:cs="Times New Roman"/>
          <w:sz w:val="28"/>
          <w:szCs w:val="28"/>
          <w:vertAlign w:val="superscript"/>
        </w:rPr>
        <w:t>(подпись, дата)</w:t>
      </w:r>
    </w:p>
    <w:p w:rsidR="005A0C47" w:rsidRDefault="005A0C47" w:rsidP="007A53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5341" w:rsidRDefault="007A5341" w:rsidP="007A53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5341" w:rsidRDefault="007A5341" w:rsidP="007A53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5341" w:rsidRPr="00292D84" w:rsidRDefault="007A5341" w:rsidP="007A53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5341" w:rsidRDefault="00292D84" w:rsidP="007A5341">
      <w:pPr>
        <w:spacing w:after="0"/>
        <w:jc w:val="center"/>
        <w:rPr>
          <w:rFonts w:ascii="Times New Roman" w:hAnsi="Times New Roman" w:cs="Times New Roman"/>
          <w:sz w:val="28"/>
          <w:szCs w:val="28"/>
        </w:rPr>
        <w:sectPr w:rsidR="007A5341" w:rsidSect="007A5341">
          <w:footerReference w:type="default" r:id="rId9"/>
          <w:pgSz w:w="11910" w:h="16840"/>
          <w:pgMar w:top="1134" w:right="567" w:bottom="1134" w:left="1701" w:header="0" w:footer="998" w:gutter="0"/>
          <w:pgNumType w:start="0"/>
          <w:cols w:space="720"/>
          <w:titlePg/>
          <w:docGrid w:linePitch="299"/>
        </w:sectPr>
      </w:pPr>
      <w:r>
        <w:rPr>
          <w:rFonts w:ascii="Times New Roman" w:hAnsi="Times New Roman" w:cs="Times New Roman"/>
          <w:sz w:val="28"/>
          <w:szCs w:val="28"/>
        </w:rPr>
        <w:t>Краснодар 2020</w:t>
      </w:r>
    </w:p>
    <w:p w:rsidR="00C32831" w:rsidRDefault="003C0FCB" w:rsidP="003C0FCB">
      <w:pPr>
        <w:pStyle w:val="2"/>
        <w:jc w:val="center"/>
        <w:rPr>
          <w:b/>
        </w:rPr>
      </w:pPr>
      <w:r w:rsidRPr="00292D84">
        <w:rPr>
          <w:b/>
        </w:rPr>
        <w:lastRenderedPageBreak/>
        <w:t>СОДЕРЖАНИЕ</w:t>
      </w:r>
    </w:p>
    <w:sdt>
      <w:sdtPr>
        <w:id w:val="-1581973309"/>
        <w:docPartObj>
          <w:docPartGallery w:val="Table of Contents"/>
          <w:docPartUnique/>
        </w:docPartObj>
      </w:sdtPr>
      <w:sdtContent>
        <w:sdt>
          <w:sdtPr>
            <w:id w:val="-1903977953"/>
            <w:docPartObj>
              <w:docPartGallery w:val="Table of Contents"/>
              <w:docPartUnique/>
            </w:docPartObj>
          </w:sdtPr>
          <w:sdtContent>
            <w:p w:rsidR="00397326" w:rsidRPr="00292D84" w:rsidRDefault="00397326" w:rsidP="00397326">
              <w:pPr>
                <w:pStyle w:val="1"/>
                <w:tabs>
                  <w:tab w:val="left" w:leader="dot" w:pos="9339"/>
                </w:tabs>
                <w:spacing w:before="638" w:line="360" w:lineRule="auto"/>
              </w:pPr>
              <w:hyperlink w:anchor="_TOC_250007" w:history="1">
                <w:r w:rsidRPr="00292D84">
                  <w:t>Введение</w:t>
                </w:r>
                <w:r w:rsidRPr="00292D84">
                  <w:tab/>
                </w:r>
              </w:hyperlink>
              <w:r>
                <w:t>1</w:t>
              </w:r>
            </w:p>
            <w:p w:rsidR="00397326" w:rsidRPr="00292D84" w:rsidRDefault="00397326" w:rsidP="00397326">
              <w:pPr>
                <w:pStyle w:val="1"/>
                <w:numPr>
                  <w:ilvl w:val="0"/>
                  <w:numId w:val="8"/>
                </w:numPr>
                <w:tabs>
                  <w:tab w:val="left" w:pos="332"/>
                  <w:tab w:val="left" w:leader="dot" w:pos="9339"/>
                </w:tabs>
                <w:spacing w:before="164" w:line="360" w:lineRule="auto"/>
                <w:ind w:hanging="213"/>
              </w:pPr>
              <w:hyperlink w:anchor="_TOC_250006" w:history="1">
                <w:proofErr w:type="spellStart"/>
                <w:r w:rsidR="00426347">
                  <w:rPr>
                    <w:color w:val="000000" w:themeColor="text1"/>
                  </w:rPr>
                  <w:t>Теорети</w:t>
                </w:r>
                <w:r w:rsidRPr="00292D84">
                  <w:rPr>
                    <w:color w:val="000000" w:themeColor="text1"/>
                  </w:rPr>
                  <w:t>я</w:t>
                </w:r>
                <w:proofErr w:type="spellEnd"/>
                <w:r w:rsidRPr="00292D84">
                  <w:tab/>
                </w:r>
              </w:hyperlink>
              <w:r w:rsidR="00426347">
                <w:t>2</w:t>
              </w:r>
            </w:p>
            <w:p w:rsidR="00397326" w:rsidRPr="00292D84" w:rsidRDefault="00397326" w:rsidP="00397326">
              <w:pPr>
                <w:pStyle w:val="2"/>
                <w:numPr>
                  <w:ilvl w:val="1"/>
                  <w:numId w:val="8"/>
                </w:numPr>
                <w:tabs>
                  <w:tab w:val="left" w:pos="769"/>
                  <w:tab w:val="left" w:leader="dot" w:pos="9339"/>
                </w:tabs>
                <w:spacing w:line="360" w:lineRule="auto"/>
                <w:ind w:hanging="424"/>
              </w:pPr>
              <w:hyperlink w:anchor="_TOC_250005" w:history="1">
                <w:r w:rsidRPr="00292D84">
                  <w:rPr>
                    <w:color w:val="000000" w:themeColor="text1"/>
                  </w:rPr>
                  <w:t xml:space="preserve"> Принципы построения организационных структур управления</w:t>
                </w:r>
                <w:r w:rsidRPr="00292D84">
                  <w:tab/>
                </w:r>
              </w:hyperlink>
              <w:r>
                <w:t>3</w:t>
              </w:r>
            </w:p>
            <w:p w:rsidR="00397326" w:rsidRPr="00292D84" w:rsidRDefault="00397326" w:rsidP="00397326">
              <w:pPr>
                <w:pStyle w:val="2"/>
                <w:numPr>
                  <w:ilvl w:val="1"/>
                  <w:numId w:val="8"/>
                </w:numPr>
                <w:tabs>
                  <w:tab w:val="left" w:pos="769"/>
                  <w:tab w:val="left" w:leader="dot" w:pos="9339"/>
                </w:tabs>
                <w:spacing w:before="158" w:line="360" w:lineRule="auto"/>
                <w:ind w:hanging="424"/>
              </w:pPr>
              <w:hyperlink w:anchor="_TOC_250004" w:history="1">
                <w:r w:rsidRPr="00292D84">
                  <w:t xml:space="preserve"> </w:t>
                </w:r>
                <w:r w:rsidRPr="00292D84">
                  <w:rPr>
                    <w:color w:val="000000" w:themeColor="text1"/>
                  </w:rPr>
                  <w:t>Типология организационных структур управления</w:t>
                </w:r>
                <w:r w:rsidRPr="00292D84">
                  <w:tab/>
                </w:r>
              </w:hyperlink>
              <w:r>
                <w:t>7</w:t>
              </w:r>
            </w:p>
            <w:p w:rsidR="00397326" w:rsidRPr="00292D84" w:rsidRDefault="00397326" w:rsidP="00397326">
              <w:pPr>
                <w:pStyle w:val="2"/>
                <w:numPr>
                  <w:ilvl w:val="1"/>
                  <w:numId w:val="8"/>
                </w:numPr>
                <w:tabs>
                  <w:tab w:val="left" w:pos="769"/>
                  <w:tab w:val="left" w:leader="dot" w:pos="9339"/>
                </w:tabs>
                <w:spacing w:before="158" w:line="360" w:lineRule="auto"/>
              </w:pPr>
              <w:r w:rsidRPr="00292D84">
                <w:rPr>
                  <w:color w:val="000000" w:themeColor="text1"/>
                </w:rPr>
                <w:t>Организационные структуры и эффективность управления</w:t>
              </w:r>
              <w:r>
                <w:tab/>
                <w:t>14</w:t>
              </w:r>
            </w:p>
            <w:p w:rsidR="00397326" w:rsidRPr="00292D84" w:rsidRDefault="00397326" w:rsidP="00397326">
              <w:pPr>
                <w:pStyle w:val="2"/>
                <w:numPr>
                  <w:ilvl w:val="0"/>
                  <w:numId w:val="8"/>
                </w:numPr>
                <w:tabs>
                  <w:tab w:val="left" w:pos="769"/>
                  <w:tab w:val="left" w:leader="dot" w:pos="9339"/>
                </w:tabs>
                <w:spacing w:before="158" w:line="360" w:lineRule="auto"/>
              </w:pPr>
              <w:r w:rsidRPr="00292D84">
                <w:rPr>
                  <w:color w:val="000000" w:themeColor="text1"/>
                </w:rPr>
                <w:t xml:space="preserve">Организационная структура управления ООО «Триумф» и направления ее совершенствования </w:t>
              </w:r>
              <w:r w:rsidRPr="00292D84">
                <w:tab/>
              </w:r>
              <w:r>
                <w:t>16</w:t>
              </w:r>
            </w:p>
            <w:p w:rsidR="00397326" w:rsidRPr="00292D84" w:rsidRDefault="00397326" w:rsidP="00397326">
              <w:pPr>
                <w:pStyle w:val="2"/>
                <w:numPr>
                  <w:ilvl w:val="1"/>
                  <w:numId w:val="8"/>
                </w:numPr>
                <w:tabs>
                  <w:tab w:val="left" w:pos="769"/>
                  <w:tab w:val="left" w:leader="dot" w:pos="9200"/>
                </w:tabs>
                <w:spacing w:before="158" w:line="360" w:lineRule="auto"/>
                <w:ind w:hanging="424"/>
              </w:pPr>
              <w:hyperlink w:anchor="_TOC_250003" w:history="1">
                <w:r w:rsidRPr="00292D84">
                  <w:rPr>
                    <w:color w:val="000000" w:themeColor="text1"/>
                  </w:rPr>
                  <w:t xml:space="preserve"> Общая характеристика предприятия ООО «Триумф» </w:t>
                </w:r>
                <w:r w:rsidRPr="00292D84">
                  <w:tab/>
                </w:r>
              </w:hyperlink>
              <w:r>
                <w:t>..16</w:t>
              </w:r>
            </w:p>
            <w:p w:rsidR="00397326" w:rsidRDefault="00397326" w:rsidP="00397326">
              <w:pPr>
                <w:pStyle w:val="2"/>
                <w:tabs>
                  <w:tab w:val="left" w:pos="769"/>
                  <w:tab w:val="left" w:leader="dot" w:pos="9200"/>
                </w:tabs>
                <w:spacing w:before="158" w:line="360" w:lineRule="auto"/>
              </w:pPr>
              <w:r w:rsidRPr="00292D84">
                <w:t>2</w:t>
              </w:r>
              <w:r>
                <w:t>.2</w:t>
              </w:r>
              <w:r w:rsidRPr="00292D84">
                <w:t xml:space="preserve"> </w:t>
              </w:r>
              <w:r>
                <w:t>Анализ организационной структуры</w:t>
              </w:r>
              <w:r w:rsidRPr="00292D84">
                <w:t xml:space="preserve"> </w:t>
              </w:r>
              <w:r>
                <w:t xml:space="preserve">управления компании «Триумф» </w:t>
              </w:r>
              <w:r>
                <w:tab/>
                <w:t>..18</w:t>
              </w:r>
            </w:p>
            <w:p w:rsidR="00397326" w:rsidRPr="00292D84" w:rsidRDefault="00397326" w:rsidP="00397326">
              <w:pPr>
                <w:pStyle w:val="2"/>
                <w:tabs>
                  <w:tab w:val="left" w:pos="769"/>
                  <w:tab w:val="left" w:leader="dot" w:pos="9200"/>
                </w:tabs>
                <w:spacing w:before="158" w:line="360" w:lineRule="auto"/>
              </w:pPr>
              <w:r>
                <w:t>2.3</w:t>
              </w:r>
              <w:r w:rsidRPr="00292D84">
                <w:rPr>
                  <w:color w:val="000000" w:themeColor="text1"/>
                </w:rPr>
                <w:t xml:space="preserve">Мероприятия по совершенствованию организационной структуры </w:t>
              </w:r>
            </w:p>
            <w:p w:rsidR="00397326" w:rsidRPr="00292D84" w:rsidRDefault="00397326" w:rsidP="00397326">
              <w:pPr>
                <w:pStyle w:val="1"/>
                <w:tabs>
                  <w:tab w:val="left" w:leader="dot" w:pos="9200"/>
                </w:tabs>
                <w:spacing w:line="360" w:lineRule="auto"/>
                <w:ind w:left="768"/>
                <w:rPr>
                  <w:color w:val="000000" w:themeColor="text1"/>
                </w:rPr>
              </w:pPr>
              <w:r w:rsidRPr="00292D84">
                <w:rPr>
                  <w:color w:val="000000" w:themeColor="text1"/>
                </w:rPr>
                <w:t xml:space="preserve">управления организации «Триумф» </w:t>
              </w:r>
              <w:r w:rsidRPr="00292D84">
                <w:rPr>
                  <w:color w:val="000000" w:themeColor="text1"/>
                </w:rPr>
                <w:tab/>
              </w:r>
              <w:r>
                <w:rPr>
                  <w:color w:val="000000" w:themeColor="text1"/>
                </w:rPr>
                <w:t>..20</w:t>
              </w:r>
            </w:p>
            <w:p w:rsidR="00397326" w:rsidRPr="00292D84" w:rsidRDefault="00397326" w:rsidP="00397326">
              <w:pPr>
                <w:pStyle w:val="1"/>
                <w:tabs>
                  <w:tab w:val="left" w:leader="dot" w:pos="9200"/>
                </w:tabs>
                <w:spacing w:line="360" w:lineRule="auto"/>
                <w:ind w:left="0"/>
              </w:pPr>
              <w:hyperlink w:anchor="_TOC_250001" w:history="1">
                <w:r w:rsidRPr="00292D84">
                  <w:t>Заключение</w:t>
                </w:r>
                <w:r w:rsidRPr="00292D84">
                  <w:tab/>
                </w:r>
                <w:r>
                  <w:t>..</w:t>
                </w:r>
                <w:r w:rsidRPr="00292D84">
                  <w:t>2</w:t>
                </w:r>
              </w:hyperlink>
              <w:r>
                <w:t>5</w:t>
              </w:r>
            </w:p>
            <w:p w:rsidR="00397326" w:rsidRDefault="00397326" w:rsidP="00397326">
              <w:pPr>
                <w:pStyle w:val="1"/>
                <w:tabs>
                  <w:tab w:val="left" w:leader="dot" w:pos="9200"/>
                </w:tabs>
                <w:spacing w:before="158" w:line="360" w:lineRule="auto"/>
                <w:ind w:left="0"/>
                <w:rPr>
                  <w:rFonts w:asciiTheme="minorHAnsi" w:eastAsiaTheme="minorHAnsi" w:hAnsiTheme="minorHAnsi" w:cstheme="minorBidi"/>
                  <w:sz w:val="22"/>
                  <w:szCs w:val="22"/>
                  <w:lang w:eastAsia="en-US" w:bidi="ar-SA"/>
                </w:rPr>
              </w:pPr>
              <w:hyperlink w:anchor="_TOC_250000" w:history="1">
                <w:r w:rsidRPr="00292D84">
                  <w:t>Список</w:t>
                </w:r>
                <w:r w:rsidRPr="00292D84">
                  <w:rPr>
                    <w:spacing w:val="-5"/>
                  </w:rPr>
                  <w:t xml:space="preserve"> </w:t>
                </w:r>
                <w:r w:rsidRPr="00292D84">
                  <w:t>использованных</w:t>
                </w:r>
                <w:r w:rsidRPr="00292D84">
                  <w:rPr>
                    <w:spacing w:val="-8"/>
                  </w:rPr>
                  <w:t xml:space="preserve"> </w:t>
                </w:r>
                <w:r w:rsidRPr="00292D84">
                  <w:t>источников</w:t>
                </w:r>
                <w:r w:rsidRPr="00292D84">
                  <w:tab/>
                </w:r>
                <w:r>
                  <w:t>..</w:t>
                </w:r>
                <w:r w:rsidRPr="00292D84">
                  <w:t>2</w:t>
                </w:r>
              </w:hyperlink>
              <w:r>
                <w:t>7</w:t>
              </w:r>
            </w:p>
          </w:sdtContent>
        </w:sdt>
        <w:p w:rsidR="00397326" w:rsidRDefault="00397326" w:rsidP="00397326">
          <w:pPr>
            <w:pStyle w:val="1"/>
            <w:tabs>
              <w:tab w:val="left" w:leader="dot" w:pos="9339"/>
            </w:tabs>
            <w:spacing w:before="638" w:line="360" w:lineRule="auto"/>
            <w:rPr>
              <w:rFonts w:asciiTheme="minorHAnsi" w:eastAsiaTheme="minorHAnsi" w:hAnsiTheme="minorHAnsi" w:cstheme="minorBidi"/>
              <w:sz w:val="22"/>
              <w:szCs w:val="22"/>
              <w:lang w:eastAsia="en-US" w:bidi="ar-SA"/>
            </w:rPr>
          </w:pPr>
        </w:p>
      </w:sdtContent>
    </w:sdt>
    <w:p w:rsidR="00292D84" w:rsidRPr="00292D84" w:rsidRDefault="00292D84" w:rsidP="003C0FCB">
      <w:pPr>
        <w:pStyle w:val="2"/>
        <w:jc w:val="center"/>
        <w:rPr>
          <w:b/>
        </w:rPr>
      </w:pPr>
    </w:p>
    <w:p w:rsidR="00B273BD" w:rsidRPr="00292D84" w:rsidRDefault="00B273BD" w:rsidP="00397326">
      <w:pPr>
        <w:pStyle w:val="1"/>
        <w:tabs>
          <w:tab w:val="left" w:leader="dot" w:pos="9339"/>
        </w:tabs>
        <w:spacing w:before="638" w:line="360" w:lineRule="auto"/>
      </w:pPr>
    </w:p>
    <w:bookmarkEnd w:id="0"/>
    <w:p w:rsidR="007A5341" w:rsidRDefault="007A5341" w:rsidP="00426347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7A5341" w:rsidSect="007A5341">
          <w:pgSz w:w="11910" w:h="16840"/>
          <w:pgMar w:top="1134" w:right="567" w:bottom="1134" w:left="1701" w:header="0" w:footer="998" w:gutter="0"/>
          <w:pgNumType w:start="0"/>
          <w:cols w:space="720"/>
          <w:titlePg/>
          <w:docGrid w:linePitch="299"/>
        </w:sectPr>
      </w:pPr>
    </w:p>
    <w:p w:rsidR="003C0FCB" w:rsidRPr="00292D84" w:rsidRDefault="003C0FCB" w:rsidP="003C0FC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139C" w:rsidRPr="00292D84" w:rsidRDefault="003C0FCB" w:rsidP="003C0FCB">
      <w:pPr>
        <w:pStyle w:val="2"/>
        <w:jc w:val="center"/>
        <w:rPr>
          <w:b/>
        </w:rPr>
      </w:pPr>
      <w:r w:rsidRPr="00292D84">
        <w:rPr>
          <w:b/>
        </w:rPr>
        <w:t>ВВЕДЕНИЕ</w:t>
      </w:r>
    </w:p>
    <w:p w:rsidR="00D2139C" w:rsidRPr="00292D84" w:rsidRDefault="00D2139C" w:rsidP="00B273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139C" w:rsidRPr="00292D84" w:rsidRDefault="00D2139C" w:rsidP="00B273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Структура управления организацией или организационная структура управления (ОСУ)</w:t>
      </w:r>
      <w:r w:rsidR="007B14C6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E7F20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одно из ключевых понятий менеджмента, тесно связанное с целями, функциями, процессом управления, работой менеджеров и распред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лением между ними полномочий. В рамках этой структуры протекает весь управленческий процесс, в котором участвуют менеджеры всех уровней, кат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горий и профессиональной специализации.</w:t>
      </w:r>
    </w:p>
    <w:p w:rsidR="00D2139C" w:rsidRPr="00292D84" w:rsidRDefault="00D2139C" w:rsidP="00B273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Под структурой управления понимается упорядоченная совокупность устойчиво взаимосвязанных элементов, обеспечивающих функционирование и развитие организации как единого целого.</w:t>
      </w:r>
    </w:p>
    <w:p w:rsidR="0006033F" w:rsidRPr="00292D84" w:rsidRDefault="0006033F" w:rsidP="00B273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Актуальность данной темы заключается в том, что в современных усл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виях успех предприятия определяется, прежде всего, рациональной организ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цией производства продукции, снижением издержек, развитием, т.е. возде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ствием управления на внутренние факторы производства. На первое место в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двигается проблема гибкости и адаптивности к постоянным изменениям вне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ш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ней среды.</w:t>
      </w:r>
    </w:p>
    <w:p w:rsidR="00D2139C" w:rsidRPr="00292D84" w:rsidRDefault="00D2139C" w:rsidP="00B273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эффективности работы предприятия в значительной мере определяется организованностью системы управления, зависящей от четкой структуры предприятия и деятельности всех ее элементов в направлении в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бранной цели.</w:t>
      </w:r>
    </w:p>
    <w:p w:rsidR="00D2139C" w:rsidRPr="00292D84" w:rsidRDefault="00D2139C" w:rsidP="00B273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Необходимость совершенствования системы управления на современном этапе определяется многими факторами. Это и оптимизация численности апп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рата управления, его функций; внедрение автоматизированных систем управл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ния и разработки систем принятия решения.</w:t>
      </w:r>
    </w:p>
    <w:p w:rsidR="0006033F" w:rsidRPr="00292D84" w:rsidRDefault="002D3809" w:rsidP="00B273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Целью исследования является выявление и описание организационных структур на основе современной научной экономической теории и рекомендации по оценке эффективности их использования и оптимизации на предприятиях. </w:t>
      </w:r>
      <w:r w:rsidR="0006033F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Для достижения поставленной цели в ходе работы решаются т</w:t>
      </w:r>
      <w:r w:rsidR="0006033F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6033F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кие задачи:</w:t>
      </w:r>
    </w:p>
    <w:p w:rsidR="0006033F" w:rsidRPr="00292D84" w:rsidRDefault="001E7F20" w:rsidP="00B273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06033F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раскрыть сущность понятия, принципы построения и типы организац</w:t>
      </w:r>
      <w:r w:rsidR="0006033F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033F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онных структур предприятия;</w:t>
      </w:r>
    </w:p>
    <w:p w:rsidR="0006033F" w:rsidRPr="00292D84" w:rsidRDefault="001E7F20" w:rsidP="00B273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06033F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провести анализ организацион</w:t>
      </w:r>
      <w:r w:rsidR="00AE1D39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ной структуры управления ООО «Тр</w:t>
      </w:r>
      <w:r w:rsidR="00AE1D39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AE1D39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умф</w:t>
      </w:r>
      <w:r w:rsidR="0006033F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06033F" w:rsidRPr="00292D84" w:rsidRDefault="001E7F20" w:rsidP="00B273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06033F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выработать рекомендации по совершенствованию организационной структуры предприятия.</w:t>
      </w:r>
    </w:p>
    <w:p w:rsidR="00AE1D39" w:rsidRPr="00292D84" w:rsidRDefault="00AE1D39" w:rsidP="00B273BD">
      <w:pPr>
        <w:pStyle w:val="a7"/>
        <w:spacing w:line="360" w:lineRule="auto"/>
        <w:ind w:left="0" w:firstLine="709"/>
      </w:pPr>
      <w:r w:rsidRPr="00292D84">
        <w:rPr>
          <w:i/>
        </w:rPr>
        <w:t xml:space="preserve">Объектом </w:t>
      </w:r>
      <w:r w:rsidRPr="00292D84">
        <w:t>исследования являются организационные структуры управл</w:t>
      </w:r>
      <w:r w:rsidRPr="00292D84">
        <w:t>е</w:t>
      </w:r>
      <w:r w:rsidRPr="00292D84">
        <w:t>ния предприятиями малого бизнеса, в частности рассмотрена организационная структура ООО «Триумф».</w:t>
      </w:r>
    </w:p>
    <w:p w:rsidR="00AE1D39" w:rsidRPr="00292D84" w:rsidRDefault="00AE1D39" w:rsidP="00B273BD">
      <w:pPr>
        <w:pStyle w:val="a7"/>
        <w:spacing w:line="360" w:lineRule="auto"/>
        <w:ind w:left="0" w:firstLine="709"/>
      </w:pPr>
      <w:r w:rsidRPr="00292D84">
        <w:rPr>
          <w:i/>
        </w:rPr>
        <w:t xml:space="preserve">Предмет исследования </w:t>
      </w:r>
      <w:r w:rsidRPr="00292D84">
        <w:t>‒ теория и практика организационной структуры управления, а также её сове</w:t>
      </w:r>
      <w:r w:rsidR="00BD7251" w:rsidRPr="00292D84">
        <w:t>ршенствование</w:t>
      </w:r>
      <w:r w:rsidRPr="00292D84">
        <w:t>.</w:t>
      </w:r>
    </w:p>
    <w:p w:rsidR="00AE1D39" w:rsidRPr="00292D84" w:rsidRDefault="00AE1D39" w:rsidP="00B273BD">
      <w:pPr>
        <w:pStyle w:val="a7"/>
        <w:spacing w:line="360" w:lineRule="auto"/>
        <w:ind w:left="0" w:firstLine="709"/>
      </w:pPr>
      <w:r w:rsidRPr="00292D84">
        <w:t>Для</w:t>
      </w:r>
      <w:r w:rsidRPr="00292D84">
        <w:rPr>
          <w:spacing w:val="-19"/>
        </w:rPr>
        <w:t xml:space="preserve"> </w:t>
      </w:r>
      <w:r w:rsidRPr="00292D84">
        <w:t>решения</w:t>
      </w:r>
      <w:r w:rsidRPr="00292D84">
        <w:rPr>
          <w:spacing w:val="-23"/>
        </w:rPr>
        <w:t xml:space="preserve"> </w:t>
      </w:r>
      <w:r w:rsidRPr="00292D84">
        <w:t>поставленных</w:t>
      </w:r>
      <w:r w:rsidRPr="00292D84">
        <w:rPr>
          <w:spacing w:val="-25"/>
        </w:rPr>
        <w:t xml:space="preserve"> </w:t>
      </w:r>
      <w:r w:rsidRPr="00292D84">
        <w:t>задач</w:t>
      </w:r>
      <w:r w:rsidRPr="00292D84">
        <w:rPr>
          <w:spacing w:val="-21"/>
        </w:rPr>
        <w:t xml:space="preserve"> </w:t>
      </w:r>
      <w:r w:rsidRPr="00292D84">
        <w:t>были</w:t>
      </w:r>
      <w:r w:rsidRPr="00292D84">
        <w:rPr>
          <w:spacing w:val="-23"/>
        </w:rPr>
        <w:t xml:space="preserve"> </w:t>
      </w:r>
      <w:r w:rsidRPr="00292D84">
        <w:t>использованы</w:t>
      </w:r>
      <w:r w:rsidRPr="00292D84">
        <w:rPr>
          <w:spacing w:val="-20"/>
        </w:rPr>
        <w:t xml:space="preserve"> </w:t>
      </w:r>
      <w:r w:rsidRPr="00292D84">
        <w:t>следующие</w:t>
      </w:r>
      <w:r w:rsidRPr="00292D84">
        <w:rPr>
          <w:spacing w:val="-15"/>
        </w:rPr>
        <w:t xml:space="preserve"> </w:t>
      </w:r>
      <w:r w:rsidRPr="00292D84">
        <w:rPr>
          <w:i/>
        </w:rPr>
        <w:t xml:space="preserve">методы: </w:t>
      </w:r>
      <w:r w:rsidRPr="00292D84">
        <w:t>системный и сравнительный анализ, синтез, описание, аналогия, анализ стат</w:t>
      </w:r>
      <w:r w:rsidRPr="00292D84">
        <w:t>и</w:t>
      </w:r>
      <w:r w:rsidRPr="00292D84">
        <w:t>стических данных, абстрагирование,</w:t>
      </w:r>
      <w:r w:rsidRPr="00292D84">
        <w:rPr>
          <w:spacing w:val="10"/>
        </w:rPr>
        <w:t xml:space="preserve"> </w:t>
      </w:r>
      <w:r w:rsidRPr="00292D84">
        <w:t xml:space="preserve">дедукция. </w:t>
      </w:r>
    </w:p>
    <w:p w:rsidR="00AE1D39" w:rsidRPr="00292D84" w:rsidRDefault="00AE1D39" w:rsidP="00B273BD">
      <w:pPr>
        <w:pStyle w:val="a7"/>
        <w:spacing w:line="360" w:lineRule="auto"/>
        <w:ind w:left="0" w:firstLine="709"/>
      </w:pPr>
      <w:r w:rsidRPr="00292D84">
        <w:t xml:space="preserve">В качестве </w:t>
      </w:r>
      <w:r w:rsidRPr="00292D84">
        <w:rPr>
          <w:i/>
        </w:rPr>
        <w:t xml:space="preserve">информационной базы </w:t>
      </w:r>
      <w:r w:rsidRPr="00292D84">
        <w:t>исследования были использованы пу</w:t>
      </w:r>
      <w:r w:rsidRPr="00292D84">
        <w:t>б</w:t>
      </w:r>
      <w:r w:rsidRPr="00292D84">
        <w:t>ликации, учеб</w:t>
      </w:r>
      <w:r w:rsidR="00D04B77" w:rsidRPr="00292D84">
        <w:t>ники, учебные пособия, интернет-источники, нормативно-</w:t>
      </w:r>
      <w:r w:rsidRPr="00292D84">
        <w:t>правовые акты, кодексы, монографии.</w:t>
      </w:r>
    </w:p>
    <w:p w:rsidR="00AE1D39" w:rsidRPr="00292D84" w:rsidRDefault="00AE1D39" w:rsidP="00B273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AE1D39" w:rsidRPr="00292D84" w:rsidSect="003C0FCB">
          <w:pgSz w:w="11910" w:h="16840"/>
          <w:pgMar w:top="1134" w:right="567" w:bottom="1134" w:left="1701" w:header="0" w:footer="998" w:gutter="0"/>
          <w:cols w:space="720"/>
        </w:sectPr>
      </w:pPr>
      <w:r w:rsidRPr="00292D84">
        <w:rPr>
          <w:rFonts w:ascii="Times New Roman" w:hAnsi="Times New Roman" w:cs="Times New Roman"/>
          <w:sz w:val="28"/>
          <w:szCs w:val="28"/>
        </w:rPr>
        <w:t>Курсовая р</w:t>
      </w:r>
      <w:r w:rsidR="00BD7251" w:rsidRPr="00292D84">
        <w:rPr>
          <w:rFonts w:ascii="Times New Roman" w:hAnsi="Times New Roman" w:cs="Times New Roman"/>
          <w:sz w:val="28"/>
          <w:szCs w:val="28"/>
        </w:rPr>
        <w:t>абота состоит из введения, двух</w:t>
      </w:r>
      <w:r w:rsidR="00896087" w:rsidRPr="00292D84">
        <w:rPr>
          <w:rFonts w:ascii="Times New Roman" w:hAnsi="Times New Roman" w:cs="Times New Roman"/>
          <w:sz w:val="28"/>
          <w:szCs w:val="28"/>
        </w:rPr>
        <w:t xml:space="preserve"> </w:t>
      </w:r>
      <w:r w:rsidRPr="00292D84">
        <w:rPr>
          <w:rFonts w:ascii="Times New Roman" w:hAnsi="Times New Roman" w:cs="Times New Roman"/>
          <w:sz w:val="28"/>
          <w:szCs w:val="28"/>
        </w:rPr>
        <w:t>глав, заключения и списка и</w:t>
      </w:r>
      <w:r w:rsidRPr="00292D84">
        <w:rPr>
          <w:rFonts w:ascii="Times New Roman" w:hAnsi="Times New Roman" w:cs="Times New Roman"/>
          <w:sz w:val="28"/>
          <w:szCs w:val="28"/>
        </w:rPr>
        <w:t>с</w:t>
      </w:r>
      <w:r w:rsidRPr="00292D84">
        <w:rPr>
          <w:rFonts w:ascii="Times New Roman" w:hAnsi="Times New Roman" w:cs="Times New Roman"/>
          <w:sz w:val="28"/>
          <w:szCs w:val="28"/>
        </w:rPr>
        <w:t>пользованных источников. Во введении обоснована актуальность темы, сфо</w:t>
      </w:r>
      <w:r w:rsidRPr="00292D84">
        <w:rPr>
          <w:rFonts w:ascii="Times New Roman" w:hAnsi="Times New Roman" w:cs="Times New Roman"/>
          <w:sz w:val="28"/>
          <w:szCs w:val="28"/>
        </w:rPr>
        <w:t>р</w:t>
      </w:r>
      <w:r w:rsidRPr="00292D84">
        <w:rPr>
          <w:rFonts w:ascii="Times New Roman" w:hAnsi="Times New Roman" w:cs="Times New Roman"/>
          <w:sz w:val="28"/>
          <w:szCs w:val="28"/>
        </w:rPr>
        <w:t>мулированы цели и задачи исследования, указаны объект и предмет исследов</w:t>
      </w:r>
      <w:r w:rsidRPr="00292D84">
        <w:rPr>
          <w:rFonts w:ascii="Times New Roman" w:hAnsi="Times New Roman" w:cs="Times New Roman"/>
          <w:sz w:val="28"/>
          <w:szCs w:val="28"/>
        </w:rPr>
        <w:t>а</w:t>
      </w:r>
      <w:r w:rsidRPr="00292D84">
        <w:rPr>
          <w:rFonts w:ascii="Times New Roman" w:hAnsi="Times New Roman" w:cs="Times New Roman"/>
          <w:sz w:val="28"/>
          <w:szCs w:val="28"/>
        </w:rPr>
        <w:t>ния, а также используемые методы. Первая г</w:t>
      </w:r>
      <w:r w:rsidR="00896087" w:rsidRPr="00292D84">
        <w:rPr>
          <w:rFonts w:ascii="Times New Roman" w:hAnsi="Times New Roman" w:cs="Times New Roman"/>
          <w:sz w:val="28"/>
          <w:szCs w:val="28"/>
        </w:rPr>
        <w:t>лава включает три</w:t>
      </w:r>
      <w:r w:rsidRPr="00292D84">
        <w:rPr>
          <w:rFonts w:ascii="Times New Roman" w:hAnsi="Times New Roman" w:cs="Times New Roman"/>
          <w:sz w:val="28"/>
          <w:szCs w:val="28"/>
        </w:rPr>
        <w:t xml:space="preserve"> параграфа. В ней раскрываются теоретические аспекты исследования </w:t>
      </w:r>
      <w:r w:rsidR="00896087" w:rsidRPr="00292D84">
        <w:rPr>
          <w:rFonts w:ascii="Times New Roman" w:hAnsi="Times New Roman" w:cs="Times New Roman"/>
          <w:sz w:val="28"/>
          <w:szCs w:val="28"/>
        </w:rPr>
        <w:t>организационной структуры управления</w:t>
      </w:r>
      <w:r w:rsidRPr="00292D84">
        <w:rPr>
          <w:rFonts w:ascii="Times New Roman" w:hAnsi="Times New Roman" w:cs="Times New Roman"/>
          <w:sz w:val="28"/>
          <w:szCs w:val="28"/>
        </w:rPr>
        <w:t>. Втора</w:t>
      </w:r>
      <w:r w:rsidR="00896087" w:rsidRPr="00292D84">
        <w:rPr>
          <w:rFonts w:ascii="Times New Roman" w:hAnsi="Times New Roman" w:cs="Times New Roman"/>
          <w:sz w:val="28"/>
          <w:szCs w:val="28"/>
        </w:rPr>
        <w:t>я глава включает два параграфа о</w:t>
      </w:r>
      <w:r w:rsidRPr="00292D84">
        <w:rPr>
          <w:rFonts w:ascii="Times New Roman" w:hAnsi="Times New Roman" w:cs="Times New Roman"/>
          <w:sz w:val="28"/>
          <w:szCs w:val="28"/>
        </w:rPr>
        <w:t>на содержит в себе</w:t>
      </w:r>
      <w:r w:rsidR="00896087" w:rsidRPr="00292D84">
        <w:rPr>
          <w:rFonts w:ascii="Times New Roman" w:hAnsi="Times New Roman" w:cs="Times New Roman"/>
          <w:sz w:val="28"/>
          <w:szCs w:val="28"/>
        </w:rPr>
        <w:t xml:space="preserve"> </w:t>
      </w:r>
      <w:r w:rsidR="00896087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общую характеристику предприятия «Триумф» и описание её организац</w:t>
      </w:r>
      <w:r w:rsidR="00896087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896087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онной структуры управления</w:t>
      </w:r>
      <w:r w:rsidR="00BD7251" w:rsidRPr="00292D84">
        <w:rPr>
          <w:rFonts w:ascii="Times New Roman" w:hAnsi="Times New Roman" w:cs="Times New Roman"/>
          <w:sz w:val="28"/>
          <w:szCs w:val="28"/>
        </w:rPr>
        <w:t>, а также</w:t>
      </w:r>
      <w:r w:rsidR="00896087" w:rsidRPr="00292D84">
        <w:rPr>
          <w:rFonts w:ascii="Times New Roman" w:hAnsi="Times New Roman" w:cs="Times New Roman"/>
          <w:sz w:val="28"/>
          <w:szCs w:val="28"/>
        </w:rPr>
        <w:t xml:space="preserve"> рассматриваются м</w:t>
      </w:r>
      <w:r w:rsidR="00896087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ероприятия по сове</w:t>
      </w:r>
      <w:r w:rsidR="00896087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896087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шенствованию организационной структуры управления организации «Тр</w:t>
      </w:r>
      <w:r w:rsidR="00896087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896087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умф</w:t>
      </w:r>
      <w:r w:rsidR="00BD7251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  <w:r w:rsidRPr="00292D84">
        <w:rPr>
          <w:rFonts w:ascii="Times New Roman" w:hAnsi="Times New Roman" w:cs="Times New Roman"/>
          <w:sz w:val="28"/>
          <w:szCs w:val="28"/>
        </w:rPr>
        <w:t xml:space="preserve"> В заключении </w:t>
      </w:r>
      <w:r w:rsidR="003C0FCB" w:rsidRPr="00292D84">
        <w:rPr>
          <w:rFonts w:ascii="Times New Roman" w:hAnsi="Times New Roman" w:cs="Times New Roman"/>
          <w:sz w:val="28"/>
          <w:szCs w:val="28"/>
        </w:rPr>
        <w:t>подведены итоги курсовой работы.</w:t>
      </w:r>
    </w:p>
    <w:p w:rsidR="003C0FCB" w:rsidRPr="00292D84" w:rsidRDefault="003C0FCB" w:rsidP="001E7F20">
      <w:pPr>
        <w:pStyle w:val="a6"/>
        <w:numPr>
          <w:ilvl w:val="2"/>
          <w:numId w:val="8"/>
        </w:numPr>
        <w:spacing w:after="0" w:line="360" w:lineRule="auto"/>
        <w:ind w:left="1134" w:hanging="28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92D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Теоретические аспекты организационных структур управления</w:t>
      </w:r>
    </w:p>
    <w:p w:rsidR="001E7F20" w:rsidRPr="00292D84" w:rsidRDefault="001E7F20" w:rsidP="001E7F20">
      <w:pPr>
        <w:pStyle w:val="a6"/>
        <w:spacing w:after="0" w:line="360" w:lineRule="auto"/>
        <w:ind w:left="113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6033F" w:rsidRPr="00292D84" w:rsidRDefault="0006033F" w:rsidP="003C0FCB">
      <w:pPr>
        <w:pStyle w:val="a6"/>
        <w:numPr>
          <w:ilvl w:val="3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92D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r w:rsidR="004065A4" w:rsidRPr="00292D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инципы пост</w:t>
      </w:r>
      <w:r w:rsidR="004065A4" w:rsidRPr="00292D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оения о</w:t>
      </w:r>
      <w:r w:rsidR="004065A4" w:rsidRPr="00292D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ганизационных ст</w:t>
      </w:r>
      <w:r w:rsidR="004065A4" w:rsidRPr="00292D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укту</w:t>
      </w:r>
      <w:r w:rsidR="004065A4" w:rsidRPr="00292D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уп</w:t>
      </w:r>
      <w:r w:rsidR="004065A4" w:rsidRPr="00292D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авл</w:t>
      </w:r>
      <w:r w:rsidRPr="00292D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</w:t>
      </w:r>
      <w:r w:rsidRPr="00292D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ния</w:t>
      </w:r>
    </w:p>
    <w:p w:rsidR="001E7F20" w:rsidRPr="00292D84" w:rsidRDefault="001E7F20" w:rsidP="001E7F20">
      <w:pPr>
        <w:pStyle w:val="a6"/>
        <w:spacing w:after="0" w:line="360" w:lineRule="auto"/>
        <w:ind w:left="13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033F" w:rsidRPr="00CF6B62" w:rsidRDefault="002D3809" w:rsidP="00B273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Под о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ганизационной ст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укту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ой уп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авления понимается упо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ядоче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ная совокупность устойчиво взаимосвязанных элементов, обеспечивающих функциони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ование и 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азвитие о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ганизации как единого целого. </w:t>
      </w:r>
      <w:r w:rsidR="00B76295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Также о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B76295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B76295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B76295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низационная ст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B76295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укту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B76295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 уп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B76295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авления это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 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азделения и коопе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ации уп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авленческой деятельности, в 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амках кото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ой 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B76295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еализовывается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оцесс уп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авления по соответствующим функциям, нап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авленным на 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ешение п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ставленных задач</w:t>
      </w:r>
      <w:r w:rsidR="00CF6B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достижение намеченных целей.</w:t>
      </w:r>
      <w:r w:rsidR="00CF6B62" w:rsidRPr="00CF6B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С этих позиций ст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укт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 уп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авления 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едставляется в виде системы оптимального 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асп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еделения функциональных обязанностей, 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ав и ответственности, по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ядка и фо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м вз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имодействия между входящими в ее состав о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ганами уп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авления и 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абота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щими в них людьми.</w:t>
      </w:r>
      <w:r w:rsidR="00CF6B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</w:t>
      </w:r>
      <w:r w:rsidR="00CF6B62" w:rsidRPr="00CF6B62">
        <w:rPr>
          <w:rFonts w:ascii="Times New Roman" w:hAnsi="Times New Roman" w:cs="Times New Roman"/>
          <w:color w:val="000000" w:themeColor="text1"/>
          <w:sz w:val="28"/>
          <w:szCs w:val="28"/>
        </w:rPr>
        <w:t>12]</w:t>
      </w:r>
    </w:p>
    <w:p w:rsidR="002D3809" w:rsidRPr="00292D84" w:rsidRDefault="002D3809" w:rsidP="00B273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Целью о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ганизационной ст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укту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ы уп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авления является обеспечение устойчивого 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азвития социально</w:t>
      </w:r>
      <w:r w:rsidR="001E7F20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экономической системы пос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едством фо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ми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ования, сох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анения и сове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шенствования способов взаимосвязи и вза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модействия системы с внешней с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едой, и внут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еннего взаимодействия эл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ментов системы.</w:t>
      </w:r>
    </w:p>
    <w:p w:rsidR="002D3809" w:rsidRPr="00292D84" w:rsidRDefault="005770F3" w:rsidP="00B273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EF1CDA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ганизационная ст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EF1CDA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укту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EF1CDA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 уп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EF1CDA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авления должна соответствовать ко</w:t>
      </w:r>
      <w:r w:rsidR="00EF1CDA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EF1CDA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EF1CDA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етному объекту уп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EF1CDA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авления (п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EF1CDA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едп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EF1CDA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иятию), его целям и условиям.</w:t>
      </w:r>
    </w:p>
    <w:p w:rsidR="0006033F" w:rsidRPr="00292D84" w:rsidRDefault="00EF1CDA" w:rsidP="00B273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Уп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авлять ст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укту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ой </w:t>
      </w:r>
      <w:r w:rsidR="001E7F20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значит </w:t>
      </w:r>
      <w:r w:rsidR="00383EA9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эффективно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асп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еделить цели и зад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чи между 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аботниками о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ганизации. </w:t>
      </w:r>
      <w:r w:rsidR="00383EA9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383EA9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ганизационная ст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383EA9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укту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383EA9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авления </w:t>
      </w:r>
      <w:r w:rsidR="00383EA9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383EA9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едставляет из себя состав,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асположение и взаимосвязь отдельных по</w:t>
      </w:r>
      <w:r w:rsidR="00383EA9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383EA9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83EA9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383EA9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делений о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383EA9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ганизации. Система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авления о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383EA9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ганизацией состоит из оп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383EA9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ед</w:t>
      </w:r>
      <w:r w:rsidR="00383EA9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383EA9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ленных элементов: звенья (отделы)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, у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овни </w:t>
      </w:r>
      <w:r w:rsidR="00B76295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(ступени) уп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B76295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авления и связи</w:t>
      </w:r>
      <w:r w:rsidR="00383EA9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. К звеньям уп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383EA9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авления относят отдельных 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383EA9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аботников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="00383EA9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ген.ди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383EA9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екто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spellEnd"/>
      <w:r w:rsidR="00383EA9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, мен</w:t>
      </w:r>
      <w:r w:rsidR="00383EA9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383EA9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дже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), службы</w:t>
      </w:r>
      <w:r w:rsidR="00383EA9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остальные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</w:t>
      </w:r>
      <w:r w:rsidR="00383EA9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венья аппа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383EA9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ата уп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383EA9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авления, то есть уп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383EA9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авленч</w:t>
      </w:r>
      <w:r w:rsidR="00383EA9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383EA9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ское звено </w:t>
      </w:r>
      <w:r w:rsidR="001E7F20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383EA9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 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самостоятельное ст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укту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ное под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азделение (отдел, бю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о, секто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</w:t>
      </w:r>
      <w:r w:rsidR="00383EA9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осуществляющее конк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383EA9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етную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функцию уп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авления, е</w:t>
      </w:r>
      <w:r w:rsidR="00383EA9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часть или с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вокупность нескольких функций, а </w:t>
      </w:r>
      <w:r w:rsidR="00383EA9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взаимо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отношения между ними подде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ваются благо</w:t>
      </w:r>
      <w:r w:rsidR="00383EA9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да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383EA9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я связям, кото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383EA9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ые 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азделя</w:t>
      </w:r>
      <w:r w:rsidR="00383EA9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на 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вертикальные и горизо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тальные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. Го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изонтальные связи носят ха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акте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согласования и являются, как 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авило, одноу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овневыми. </w:t>
      </w:r>
      <w:r w:rsidR="00CF6B62" w:rsidRPr="00CF6B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[3] 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Ве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тикальные связи </w:t>
      </w:r>
      <w:r w:rsidR="001E7F20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 связи подчинения, 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использующееся при иерархичной структуре управления, то есть когда сущ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ствует несколько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овней уп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авления. 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Вместе с тем, связи в управленческой системе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могут носить линейный и функциональный ха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акте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. Линейные св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зи от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ажают движение уп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авленческих 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ешений и инфо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мации между так называемыми линейными 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уководителями, т. е. лицами, полностью отвеч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ющими за деятельность о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ганизации или ее ст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укту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ных под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азделений. Функциональные связи имеют место по линии движения инфо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мации и уп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авленческих 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ешений по тем или иным функциям уп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авления.</w:t>
      </w:r>
    </w:p>
    <w:p w:rsidR="008D7B76" w:rsidRPr="00CF6B62" w:rsidRDefault="008D7B76" w:rsidP="00B273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В тео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ии и 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актике уп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авления важное место имеет так называемый диапазон конт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оля, т. е. 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едельное число объектов, кото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ыми можно эффе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тивно уп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авлять или, как его еще называют, но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ма уп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авляемости </w:t>
      </w:r>
      <w:r w:rsidR="001E7F20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число 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аботников, подчиненных одному линейному 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уководителю, 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и кото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ом сумма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ная т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удоемкость выполняемых им функций 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иближается к но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тиву (8 час в день, 40 час в неделю и т. д.), а эффективность уп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авленческого т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уда удовлетво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яет т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ебованиям о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064E1F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ганизации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. С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едняя величина диапазона конт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оля составляет 7–10. На высших этажах уп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авления он 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авен 4–5, а на низших, 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и выполнении 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остых 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абот, может достигать 20–30 и даже зн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чительно больше.</w:t>
      </w:r>
      <w:r w:rsidR="00CF6B62" w:rsidRPr="00CF6B62">
        <w:rPr>
          <w:rFonts w:ascii="Times New Roman" w:hAnsi="Times New Roman" w:cs="Times New Roman"/>
          <w:color w:val="000000" w:themeColor="text1"/>
          <w:sz w:val="28"/>
          <w:szCs w:val="28"/>
        </w:rPr>
        <w:t>[5]</w:t>
      </w:r>
    </w:p>
    <w:p w:rsidR="008D7B76" w:rsidRPr="00292D84" w:rsidRDefault="008D7B76" w:rsidP="00B273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Соответственно используется такое понятие, как полномочия: линейн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го пе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сонала, штабного пе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сонала и функциональные. Полномочия лине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уководителей дают 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аво 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ешать все воп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осы 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азвития вве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енных им о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ганизаций и под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азделений, а также отдавать 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аспо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яжения, обязательные для выполнения д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угими членами о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064E1F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ганизации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.  Полномочия штабного пе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сонала ог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аничиваются 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авом плани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овать, 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екомендовать, советовать или помогать, но не 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иказывать д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угим членам о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ганизации выполнять их 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яжения. Если тому или иному 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аботнику уп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авленческого аппа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ата 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едоставляется 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аво 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инимать 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ешения и сове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шать действия, обычно выполняемые линейными менедже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ами, он получает так называемые фун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циональные полномочия.</w:t>
      </w:r>
    </w:p>
    <w:p w:rsidR="008D7B76" w:rsidRPr="00292D84" w:rsidRDefault="008D7B76" w:rsidP="00B273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Между всеми названными выше составляющими о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ганизационной ст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укту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ы уп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авления существуют сложные отношения взаимозависим</w:t>
      </w:r>
      <w:r w:rsidR="002608B2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ости: изменения в каждой из них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вызывают необходимость пе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есмот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 всех остальных.</w:t>
      </w:r>
    </w:p>
    <w:p w:rsidR="008D7B76" w:rsidRPr="00292D84" w:rsidRDefault="008D7B76" w:rsidP="00B273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ежде чем оп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еделять ст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укту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у, необходимо 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оанализи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овать все виды деятельности, необходимые для функциони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ования 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едп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иятия, в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делить ключевые, от кото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ых зависит успех дела, и затем 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асп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еделить их по блокам.</w:t>
      </w:r>
    </w:p>
    <w:p w:rsidR="00AD2163" w:rsidRPr="00B03521" w:rsidRDefault="008D7B76" w:rsidP="00B273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К ст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укту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е уп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авления 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едъявляется множество т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ебований, от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жающих ее ключевое для менеджмента значение</w:t>
      </w:r>
      <w:r w:rsidR="00AD2163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610DB" w:rsidRPr="00B03521">
        <w:rPr>
          <w:rFonts w:ascii="Times New Roman" w:hAnsi="Times New Roman" w:cs="Times New Roman"/>
          <w:color w:val="000000" w:themeColor="text1"/>
          <w:sz w:val="28"/>
          <w:szCs w:val="28"/>
        </w:rPr>
        <w:t>[19]</w:t>
      </w:r>
    </w:p>
    <w:p w:rsidR="00AD2163" w:rsidRPr="00292D84" w:rsidRDefault="00AD2163" w:rsidP="00B273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Основные из них:</w:t>
      </w:r>
    </w:p>
    <w:p w:rsidR="00AD2163" w:rsidRPr="00292D84" w:rsidRDefault="00AD2163" w:rsidP="00B273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1. Оптимальность. Ст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укту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 уп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авления 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изнается оптимальной, е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ли между звеньями и ступенями уп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авления на всех у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овнях устанавливаю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ся 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ациональные связи 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и наименьшем числе у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овней уп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авления.</w:t>
      </w:r>
    </w:p>
    <w:p w:rsidR="00AD2163" w:rsidRPr="00292D84" w:rsidRDefault="00AD2163" w:rsidP="00B273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2. Опе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ативность. Суть данного т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ебования состоит в том, чтобы за в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емя от 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инятия 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ешения до его исполнения в уп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авляемой системе не успели 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оизойти необ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атимые от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ицательные изменения, делающие н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нужной 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еализацию 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инятых 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ешений.</w:t>
      </w:r>
    </w:p>
    <w:p w:rsidR="00AD2163" w:rsidRPr="00292D84" w:rsidRDefault="00AD2163" w:rsidP="00B273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3. Надежность. Ст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укту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 аппа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ата уп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авления должна га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анти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овать достове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ность пе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едачи инфо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мации, не допускать искажений уп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авляющих команд и д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угих пе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едаваемых данных, обеспечивать беспе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ебойность связи в системе уп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авления.</w:t>
      </w:r>
    </w:p>
    <w:p w:rsidR="00AD2163" w:rsidRPr="00292D84" w:rsidRDefault="00AD2163" w:rsidP="00B273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4. Экономичность. Задача состоит в том, чтобы нужный эффект от уп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авления достигался 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и минимальных зат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атах на уп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авленческий апп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ат. К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ите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ием этого может служить соотношение между зат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атами 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есу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 и полезным 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езультатом.</w:t>
      </w:r>
    </w:p>
    <w:p w:rsidR="00AD2163" w:rsidRPr="00B03521" w:rsidRDefault="00AD2163" w:rsidP="00B273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5. Гибкость. Способность изменяться в соответствии с изменениями внешней с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еды.</w:t>
      </w:r>
      <w:r w:rsidR="00CF6B62" w:rsidRPr="00CF6B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</w:t>
      </w:r>
      <w:r w:rsidR="00CF6B62" w:rsidRPr="00B03521">
        <w:rPr>
          <w:rFonts w:ascii="Times New Roman" w:hAnsi="Times New Roman" w:cs="Times New Roman"/>
          <w:color w:val="000000" w:themeColor="text1"/>
          <w:sz w:val="28"/>
          <w:szCs w:val="28"/>
        </w:rPr>
        <w:t>7]</w:t>
      </w:r>
    </w:p>
    <w:p w:rsidR="008D7B76" w:rsidRPr="00292D84" w:rsidRDefault="00954707" w:rsidP="00B273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Эти требования</w:t>
      </w:r>
      <w:r w:rsidR="008D7B76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учитываются в 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8D7B76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инципах фо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8D7B76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ми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8D7B76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ования о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8D7B76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ганизац</w:t>
      </w:r>
      <w:r w:rsidR="008D7B76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8D7B76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онной ст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8D7B76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укту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8D7B76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ы уп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8D7B76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авления, 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8D7B76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аз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8D7B76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аботке кото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8D7B76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ых было посвящено немало 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8D7B76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абот отечественных 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зарубежных </w:t>
      </w:r>
      <w:r w:rsidR="008D7B76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авто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8D7B76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D7B76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Главные из этих 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8D7B76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инципов м</w:t>
      </w:r>
      <w:r w:rsidR="008D7B76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8D7B76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гут быть сфо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8D7B76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мули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8D7B76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ованы следующим об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8D7B76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азом.</w:t>
      </w:r>
    </w:p>
    <w:p w:rsidR="008D7B76" w:rsidRPr="00292D84" w:rsidRDefault="008D7B76" w:rsidP="00B273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1. О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ганизационная ст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укту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 уп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авления должна 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ежде всего от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жать цели и задачи о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ганизации, а следовательно, быть подчиненной 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ои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водству и его пот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ебностям.</w:t>
      </w:r>
    </w:p>
    <w:p w:rsidR="008D7B76" w:rsidRPr="00292D84" w:rsidRDefault="008D7B76" w:rsidP="00B273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2. Следует 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едусмат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ивать оптимальное 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азделение т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уда между о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ганами уп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авления и отдельными 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аботниками, обеспечивающее тво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ческий ха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акте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аботы и но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мальную наг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узку, а также надлежащую специализ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цию.</w:t>
      </w:r>
    </w:p>
    <w:p w:rsidR="008D7B76" w:rsidRPr="00292D84" w:rsidRDefault="008D7B76" w:rsidP="00B273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3. Фо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ми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ование ст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укту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ы уп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авления надлежит связывать с оп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ед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лением полномочий и ответственности каждого 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аботника и о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гана уп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авл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ния, с установлением системы ве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тикальных и го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изонтальных связей между ними.</w:t>
      </w:r>
    </w:p>
    <w:p w:rsidR="008D7B76" w:rsidRPr="00292D84" w:rsidRDefault="008D7B76" w:rsidP="00B273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4. Между функциями и обязанностями, с одной сто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оны, и полномоч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ями и ответственностью с д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угой, необходимо подде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живать соответствие, на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ушение кото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ого 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иводит к дисфункции системы уп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авления в целом.</w:t>
      </w:r>
    </w:p>
    <w:p w:rsidR="008D7B76" w:rsidRPr="00292D84" w:rsidRDefault="008D7B76" w:rsidP="00B273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5. О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ганизационная ст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укту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 уп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авления 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извана быть адекватной социально</w:t>
      </w:r>
      <w:r w:rsidR="001E7F20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культу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ной с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еде о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ганизации, оказывающей существенное вл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яние на 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ешения относительно у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овня цент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ализации и детализации, 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асп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деления полномочий и ответственности, степени самостоятельности и ма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штабов конт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оля 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уководителей и менедже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ов. 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актически это означает, что попытки слепо копи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овать ст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укту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ы уп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авления, успешно функцион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ующие в д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угих социально</w:t>
      </w:r>
      <w:r w:rsidR="001E7F20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культу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ных условиях, не га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анти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уют желаем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езультата.</w:t>
      </w:r>
    </w:p>
    <w:p w:rsidR="008D7B76" w:rsidRPr="00CF6B62" w:rsidRDefault="004065A4" w:rsidP="00B273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8D7B76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еализация этих п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8D7B76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инципов означает необходимость учета п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8D7B76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и фо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8D7B76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8D7B76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8D7B76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овании ст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8D7B76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укту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8D7B76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ы уп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8D7B76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авления множества 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8D7B76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азличных факто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8D7B76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ов воздействия на о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8D7B76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ганизационную ст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8D7B76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укту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8D7B76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у уп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8D7B76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авления.</w:t>
      </w:r>
      <w:r w:rsidR="00CF6B62" w:rsidRPr="00CF6B62">
        <w:rPr>
          <w:rFonts w:ascii="Times New Roman" w:hAnsi="Times New Roman" w:cs="Times New Roman"/>
          <w:color w:val="000000" w:themeColor="text1"/>
          <w:sz w:val="28"/>
          <w:szCs w:val="28"/>
        </w:rPr>
        <w:t>[9]</w:t>
      </w:r>
    </w:p>
    <w:p w:rsidR="007B14C6" w:rsidRPr="00292D84" w:rsidRDefault="007B14C6" w:rsidP="00B273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Важный факто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ми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ования уп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авленческих ст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укту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E7F20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овень 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азвития на 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едп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иятии инфо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мационной технологии. Это относится 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де всего к коо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динации 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аботы подчиненных звеньев, пе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едаче инфо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мации, обобщению 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езультатов деятельности отдельных сот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удников. 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ямым 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зультатом использования локальных сетей может быть 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асши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ение сфе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ы конт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оля 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уководителей 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и сок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ащении числа у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овней уп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авления на 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иятии.</w:t>
      </w:r>
    </w:p>
    <w:p w:rsidR="007B14C6" w:rsidRPr="00292D84" w:rsidRDefault="004065A4" w:rsidP="001E7F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DF0DD6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аз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DF0DD6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аботка о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DF0DD6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ганизационной ст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DF0DD6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укту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DF0DD6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ы п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DF0DD6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едп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DF0DD6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иятия </w:t>
      </w:r>
      <w:r w:rsidR="001E7F20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DF0DD6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 сложный и длительный п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DF0DD6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оцесс, на кото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DF0DD6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ый влияют объективные факто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DF0DD6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ы и условия деятельности п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DF0DD6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едп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DF0DD6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иятия, а также факто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DF0DD6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ы внешней экономической с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DF0DD6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еды.</w:t>
      </w:r>
    </w:p>
    <w:p w:rsidR="007B14C6" w:rsidRPr="00292D84" w:rsidRDefault="007B14C6" w:rsidP="00B273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E7F20" w:rsidRPr="00292D84" w:rsidRDefault="00DF0DD6" w:rsidP="001E7F20">
      <w:pPr>
        <w:pStyle w:val="2"/>
        <w:numPr>
          <w:ilvl w:val="3"/>
          <w:numId w:val="8"/>
        </w:numPr>
        <w:rPr>
          <w:b/>
        </w:rPr>
      </w:pPr>
      <w:r w:rsidRPr="00292D84">
        <w:rPr>
          <w:b/>
        </w:rPr>
        <w:t>Типология о</w:t>
      </w:r>
      <w:r w:rsidR="004065A4" w:rsidRPr="00292D84">
        <w:rPr>
          <w:b/>
        </w:rPr>
        <w:t>р</w:t>
      </w:r>
      <w:r w:rsidRPr="00292D84">
        <w:rPr>
          <w:b/>
        </w:rPr>
        <w:t>ганизационных ст</w:t>
      </w:r>
      <w:r w:rsidR="004065A4" w:rsidRPr="00292D84">
        <w:rPr>
          <w:b/>
        </w:rPr>
        <w:t>р</w:t>
      </w:r>
      <w:r w:rsidRPr="00292D84">
        <w:rPr>
          <w:b/>
        </w:rPr>
        <w:t>укту</w:t>
      </w:r>
      <w:r w:rsidR="004065A4" w:rsidRPr="00292D84">
        <w:rPr>
          <w:b/>
        </w:rPr>
        <w:t>р</w:t>
      </w:r>
      <w:r w:rsidRPr="00292D84">
        <w:rPr>
          <w:b/>
        </w:rPr>
        <w:t xml:space="preserve"> уп</w:t>
      </w:r>
      <w:r w:rsidR="004065A4" w:rsidRPr="00292D84">
        <w:rPr>
          <w:b/>
        </w:rPr>
        <w:t>р</w:t>
      </w:r>
      <w:r w:rsidRPr="00292D84">
        <w:rPr>
          <w:b/>
        </w:rPr>
        <w:t>авления</w:t>
      </w:r>
    </w:p>
    <w:p w:rsidR="001E7F20" w:rsidRPr="00292D84" w:rsidRDefault="001E7F20" w:rsidP="001E7F20">
      <w:pPr>
        <w:pStyle w:val="2"/>
        <w:ind w:left="1325" w:firstLine="0"/>
        <w:rPr>
          <w:b/>
        </w:rPr>
      </w:pPr>
    </w:p>
    <w:p w:rsidR="00954707" w:rsidRPr="00292D84" w:rsidRDefault="00954707" w:rsidP="00B273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0DD6" w:rsidRPr="002610DB" w:rsidRDefault="00DF0DD6" w:rsidP="00B273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ганизационная ст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укту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 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едусмат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ивает 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асп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еделение функций и полномочий на 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инятие 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ешений между 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уководящими 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аботниками фи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мы, ответственными за деятельность ст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укту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ных под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азделений, с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ставляющих о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ганизацию фи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мы.</w:t>
      </w:r>
      <w:r w:rsidR="002610DB" w:rsidRPr="002610DB">
        <w:rPr>
          <w:rFonts w:ascii="Times New Roman" w:hAnsi="Times New Roman" w:cs="Times New Roman"/>
          <w:color w:val="000000" w:themeColor="text1"/>
          <w:sz w:val="28"/>
          <w:szCs w:val="28"/>
        </w:rPr>
        <w:t>[16]</w:t>
      </w:r>
    </w:p>
    <w:p w:rsidR="00DF0DD6" w:rsidRPr="00292D84" w:rsidRDefault="00DF0DD6" w:rsidP="00B273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Она нап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авлена 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ежде всего на установление четких взаимосвязей между отдельными под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азделениями фи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мы, 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асп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еделения между ними 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 и ответственности. В ней 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еализуются 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азличные т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ебования к сове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шенствованию систем уп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авления, вы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ажающиеся в тех или иных 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инц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пах.</w:t>
      </w:r>
    </w:p>
    <w:p w:rsidR="004B1A3F" w:rsidRPr="00292D84" w:rsidRDefault="004B1A3F" w:rsidP="00B273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Существуют ст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укту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ы, относящиеся к бю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ок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атическому и о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ганич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скому типу.</w:t>
      </w:r>
    </w:p>
    <w:p w:rsidR="004B1A3F" w:rsidRPr="00CF6B62" w:rsidRDefault="004B1A3F" w:rsidP="00B273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Исто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ически пе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вым сфо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ми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овался бю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ок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атический тип. Соотве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ствующую концепцию подхода к пост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оению о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ганизационных ст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укту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аз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аботал в начале XX столетия немецкий социолог Макс Вебе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F6B62" w:rsidRPr="00CF6B62">
        <w:rPr>
          <w:rFonts w:ascii="Times New Roman" w:hAnsi="Times New Roman" w:cs="Times New Roman"/>
          <w:color w:val="000000" w:themeColor="text1"/>
          <w:sz w:val="28"/>
          <w:szCs w:val="28"/>
        </w:rPr>
        <w:t>[9]</w:t>
      </w:r>
    </w:p>
    <w:p w:rsidR="004B1A3F" w:rsidRPr="00292D84" w:rsidRDefault="004B1A3F" w:rsidP="00B273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Главные понятия бю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ок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атического типа ст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укту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ы уп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авления </w:t>
      </w:r>
      <w:r w:rsidR="001E7F20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циональность, ответственность и ие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хичность. Бю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ок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атические ст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укт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ы уп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авления показали свою эффективность в к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упных о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ганизациях, в к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то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ых необходимо обеспечивать слаженную четкую 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аботу больших колле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тивов людей, 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аботающих на единую цель</w:t>
      </w:r>
      <w:r w:rsidR="002608B2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Но у него есть свои недостатки, этот тип 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способствует 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осту потенциала людей, каждый из кото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ых и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пользует только ту часть своих способностей, кото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ая непос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едственно т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буется по ха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акте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выполняемой 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аботы. </w:t>
      </w:r>
      <w:r w:rsidR="002608B2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 же 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ст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атегии и тактики 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азв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тия о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ганизации 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ешаются лишь на высшем у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овне, а все остальные у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овни заняты исключительно исполнением, те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яется общий уп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авленческий инте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лект (кото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ый 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ассмат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ивается сегодня как важнейший факто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эффективного уп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авления).</w:t>
      </w:r>
      <w:r w:rsidR="002608B2" w:rsidRPr="00292D84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0A20EA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Еще одним недостатком бюрократических организационных структур является, н</w:t>
      </w:r>
      <w:r w:rsidR="002608B2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евозможность с их помощью управлять процессами тех изменений, которые направлены на оптимизацию </w:t>
      </w:r>
      <w:proofErr w:type="spellStart"/>
      <w:r w:rsidR="002608B2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работымогут</w:t>
      </w:r>
      <w:proofErr w:type="spellEnd"/>
      <w:r w:rsidR="002608B2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возникать противоречия между отдельными структурными элементами, несогласова</w:t>
      </w:r>
      <w:r w:rsidR="002608B2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2608B2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ность их действиях и интересов, что замедляет организационный прогресс в целом.</w:t>
      </w:r>
    </w:p>
    <w:p w:rsidR="00955B21" w:rsidRPr="00B338EF" w:rsidRDefault="004B1A3F" w:rsidP="00955B2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угой тип о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ганизации ст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укту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авления 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едп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иятием </w:t>
      </w:r>
      <w:r w:rsidR="001E7F20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ган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ческий</w:t>
      </w:r>
      <w:r w:rsidR="000A20EA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. Эти структуры имеют 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0A20EA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инципиальные отличия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т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адиционной бю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ок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атической ие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хии</w:t>
      </w:r>
      <w:r w:rsidR="000A20EA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такие-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как</w:t>
      </w:r>
      <w:r w:rsidR="000A20EA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более высокая гибкость, меньшая св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занность 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авилами и но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мами, использование в качестве базы г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упповой (б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игадной) о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ганизации т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уда. </w:t>
      </w:r>
      <w:r w:rsidR="00CF6B62" w:rsidRPr="00B507C4">
        <w:rPr>
          <w:rFonts w:ascii="Times New Roman" w:hAnsi="Times New Roman" w:cs="Times New Roman"/>
          <w:color w:val="000000" w:themeColor="text1"/>
          <w:sz w:val="28"/>
          <w:szCs w:val="28"/>
        </w:rPr>
        <w:t>[11]</w:t>
      </w:r>
      <w:r w:rsidR="00B507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Сравнение бюрократического и орган</w:t>
      </w:r>
      <w:r w:rsidR="00B507C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B507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ческого типов организационных </w:t>
      </w:r>
      <w:r w:rsidR="00B338EF">
        <w:rPr>
          <w:rFonts w:ascii="Times New Roman" w:hAnsi="Times New Roman" w:cs="Times New Roman"/>
          <w:color w:val="000000" w:themeColor="text1"/>
          <w:sz w:val="28"/>
          <w:szCs w:val="28"/>
        </w:rPr>
        <w:t>структур представлено в таблице 1.</w:t>
      </w:r>
    </w:p>
    <w:p w:rsidR="00B507C4" w:rsidRDefault="00B507C4" w:rsidP="00955B2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07C4" w:rsidRPr="00B507C4" w:rsidRDefault="00B507C4" w:rsidP="00955B2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5B21" w:rsidRDefault="00955B21" w:rsidP="00955B2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338EF" w:rsidRDefault="00B338EF" w:rsidP="00955B2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338EF" w:rsidRPr="00292D84" w:rsidRDefault="00B338EF" w:rsidP="00B338E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Таблица 1– Сравнительная характеристика бюрократического и органическ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го типов управления.</w:t>
      </w:r>
    </w:p>
    <w:p w:rsidR="00B338EF" w:rsidRPr="00955B21" w:rsidRDefault="00B338EF" w:rsidP="00955B2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55B21" w:rsidTr="00955B21">
        <w:tc>
          <w:tcPr>
            <w:tcW w:w="3190" w:type="dxa"/>
          </w:tcPr>
          <w:p w:rsidR="00955B21" w:rsidRDefault="00955B21" w:rsidP="001E7F2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Параметры сравнения</w:t>
            </w:r>
          </w:p>
        </w:tc>
        <w:tc>
          <w:tcPr>
            <w:tcW w:w="3190" w:type="dxa"/>
          </w:tcPr>
          <w:p w:rsidR="00955B21" w:rsidRDefault="00955B21" w:rsidP="00955B2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Бюрократический тип</w:t>
            </w:r>
          </w:p>
        </w:tc>
        <w:tc>
          <w:tcPr>
            <w:tcW w:w="3191" w:type="dxa"/>
          </w:tcPr>
          <w:p w:rsidR="00955B21" w:rsidRDefault="00955B21" w:rsidP="001E7F2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Органический тип</w:t>
            </w:r>
          </w:p>
        </w:tc>
      </w:tr>
      <w:tr w:rsidR="00955B21" w:rsidTr="00955B21">
        <w:tc>
          <w:tcPr>
            <w:tcW w:w="3190" w:type="dxa"/>
          </w:tcPr>
          <w:p w:rsidR="00955B21" w:rsidRDefault="00955B21" w:rsidP="001E7F2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Концепция построения</w:t>
            </w:r>
          </w:p>
        </w:tc>
        <w:tc>
          <w:tcPr>
            <w:tcW w:w="3190" w:type="dxa"/>
          </w:tcPr>
          <w:p w:rsidR="00955B21" w:rsidRDefault="00955B21" w:rsidP="001E7F2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Четко определенная иерархия</w:t>
            </w:r>
          </w:p>
        </w:tc>
        <w:tc>
          <w:tcPr>
            <w:tcW w:w="3191" w:type="dxa"/>
          </w:tcPr>
          <w:p w:rsidR="00955B21" w:rsidRDefault="00955B21" w:rsidP="001E7F2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Минимизация иерархии</w:t>
            </w:r>
          </w:p>
        </w:tc>
      </w:tr>
      <w:tr w:rsidR="00955B21" w:rsidTr="00955B21">
        <w:tc>
          <w:tcPr>
            <w:tcW w:w="3190" w:type="dxa"/>
          </w:tcPr>
          <w:p w:rsidR="00955B21" w:rsidRDefault="00955B21" w:rsidP="001E7F2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Тип руководства</w:t>
            </w:r>
          </w:p>
        </w:tc>
        <w:tc>
          <w:tcPr>
            <w:tcW w:w="3190" w:type="dxa"/>
          </w:tcPr>
          <w:p w:rsidR="00955B21" w:rsidRDefault="00955B21" w:rsidP="001E7F2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Моноцентрический, п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стоянный</w:t>
            </w:r>
          </w:p>
        </w:tc>
        <w:tc>
          <w:tcPr>
            <w:tcW w:w="3191" w:type="dxa"/>
          </w:tcPr>
          <w:p w:rsidR="00955B21" w:rsidRDefault="00955B21" w:rsidP="001E7F2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Полицентрический, смена лидеров</w:t>
            </w:r>
          </w:p>
        </w:tc>
      </w:tr>
      <w:tr w:rsidR="00955B21" w:rsidTr="00955B21">
        <w:tc>
          <w:tcPr>
            <w:tcW w:w="3190" w:type="dxa"/>
          </w:tcPr>
          <w:p w:rsidR="00955B21" w:rsidRDefault="00955B21" w:rsidP="001E7F2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Формализация отнош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ний</w:t>
            </w:r>
          </w:p>
        </w:tc>
        <w:tc>
          <w:tcPr>
            <w:tcW w:w="3190" w:type="dxa"/>
          </w:tcPr>
          <w:p w:rsidR="00955B21" w:rsidRDefault="00955B21" w:rsidP="001E7F2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Четко определенные права</w:t>
            </w:r>
          </w:p>
        </w:tc>
        <w:tc>
          <w:tcPr>
            <w:tcW w:w="3191" w:type="dxa"/>
          </w:tcPr>
          <w:p w:rsidR="00955B21" w:rsidRDefault="00955B21" w:rsidP="001E7F2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Изменяющаяся система норм</w:t>
            </w:r>
          </w:p>
        </w:tc>
      </w:tr>
      <w:tr w:rsidR="00955B21" w:rsidTr="00955B21">
        <w:tc>
          <w:tcPr>
            <w:tcW w:w="3190" w:type="dxa"/>
          </w:tcPr>
          <w:p w:rsidR="00955B21" w:rsidRDefault="00955B21" w:rsidP="001E7F2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 труда</w:t>
            </w:r>
          </w:p>
        </w:tc>
        <w:tc>
          <w:tcPr>
            <w:tcW w:w="3190" w:type="dxa"/>
          </w:tcPr>
          <w:p w:rsidR="00955B21" w:rsidRDefault="00955B21" w:rsidP="001E7F2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Жесткое разделение функций</w:t>
            </w:r>
          </w:p>
        </w:tc>
        <w:tc>
          <w:tcPr>
            <w:tcW w:w="3191" w:type="dxa"/>
          </w:tcPr>
          <w:p w:rsidR="00955B21" w:rsidRDefault="00955B21" w:rsidP="001E7F2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Временное закрепление функций за группами </w:t>
            </w:r>
          </w:p>
        </w:tc>
      </w:tr>
      <w:tr w:rsidR="00955B21" w:rsidTr="00955B21">
        <w:tc>
          <w:tcPr>
            <w:tcW w:w="3190" w:type="dxa"/>
          </w:tcPr>
          <w:p w:rsidR="00955B21" w:rsidRDefault="00955B21" w:rsidP="001E7F2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Источник эффективн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сти</w:t>
            </w:r>
          </w:p>
        </w:tc>
        <w:tc>
          <w:tcPr>
            <w:tcW w:w="3190" w:type="dxa"/>
          </w:tcPr>
          <w:p w:rsidR="00955B21" w:rsidRDefault="00955B21" w:rsidP="001E7F2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Рационально спроект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рованная структура</w:t>
            </w:r>
          </w:p>
        </w:tc>
        <w:tc>
          <w:tcPr>
            <w:tcW w:w="3191" w:type="dxa"/>
          </w:tcPr>
          <w:p w:rsidR="00955B21" w:rsidRDefault="00955B21" w:rsidP="001E7F2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 персонала, с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моорганизация и иниц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атива работников</w:t>
            </w:r>
          </w:p>
        </w:tc>
      </w:tr>
    </w:tbl>
    <w:p w:rsidR="004B1A3F" w:rsidRDefault="004B1A3F" w:rsidP="00BD7251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E2963" w:rsidRPr="00292D84" w:rsidRDefault="004B1A3F" w:rsidP="001E7F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В настоящее в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емя 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едпочтение отдается более гибким фо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мам п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ст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оения отношений людей в о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ганизациях, что означает отказ от бю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ок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тизации 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оцессов, сок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ащении числа ие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хических у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овней 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и увелич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нии го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изонтальной интег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ации между пе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соналом.</w:t>
      </w:r>
    </w:p>
    <w:p w:rsidR="004B1A3F" w:rsidRPr="00292D84" w:rsidRDefault="004B1A3F" w:rsidP="00B273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Фо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мы о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ганизационных ст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укту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авления.</w:t>
      </w:r>
    </w:p>
    <w:p w:rsidR="004B1A3F" w:rsidRPr="00292D84" w:rsidRDefault="008426B0" w:rsidP="00B273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К бю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ок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атическому типу осу относятся: линейная, функциональная, линейно</w:t>
      </w:r>
      <w:r w:rsidR="00BD7251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функциональная, линейно</w:t>
      </w:r>
      <w:r w:rsidR="00BD7251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штабная, дивизионная ст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укту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ы.</w:t>
      </w:r>
    </w:p>
    <w:p w:rsidR="007A2287" w:rsidRPr="00292D84" w:rsidRDefault="007A2287" w:rsidP="00CE18B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Линейная ст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укту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 уп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авления 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едполагает, что каждый 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аботник подчинен и подотчетен только одному 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уководителю и связан с вышесто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щей системой только че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ез него. 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уководитель полностью отвечает за де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тельность вве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енного ему под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азделения.</w:t>
      </w:r>
      <w:r w:rsidR="00CE18BB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В линейной ст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укту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е ясно вы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жена ответственность, она га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анти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ует быст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оту 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еакции на 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ямой 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иказ</w:t>
      </w:r>
    </w:p>
    <w:p w:rsidR="008121C0" w:rsidRPr="00292D84" w:rsidRDefault="008121C0" w:rsidP="001E7F20">
      <w:pPr>
        <w:spacing w:after="0" w:line="360" w:lineRule="auto"/>
        <w:ind w:firstLine="212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84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0338C389" wp14:editId="33B21D09">
            <wp:extent cx="3745523" cy="135255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лин.p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476"/>
                    <a:stretch/>
                  </pic:blipFill>
                  <pic:spPr bwMode="auto">
                    <a:xfrm>
                      <a:off x="0" y="0"/>
                      <a:ext cx="3757754" cy="13569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121C0" w:rsidRPr="00292D84" w:rsidRDefault="004065A4" w:rsidP="001E7F20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1E7F20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исунок </w:t>
      </w:r>
      <w:r w:rsidR="008121C0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E7F20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="008121C0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Линейная ст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8121C0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укту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8121C0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 уп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8121C0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авления</w:t>
      </w:r>
    </w:p>
    <w:p w:rsidR="0008681F" w:rsidRPr="00292D84" w:rsidRDefault="0008681F" w:rsidP="00B273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0DD6" w:rsidRPr="00292D84" w:rsidRDefault="007A2287" w:rsidP="00B273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Функциональная ст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укту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 уп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авления </w:t>
      </w:r>
      <w:r w:rsidR="001E7F20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укту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а, в кото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ой 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аздел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ние уп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авленческого т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уда 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оисходит по функциям уп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авления. Нап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име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, можно выделить следующие нап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авления 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аботы: о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ганизация 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оизводства, экономическое 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азвитие и финансы, научные исследования и опытно</w:t>
      </w:r>
      <w:r w:rsidR="001E7F20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конст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укто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ские 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аз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аботки, снабжение, социальное 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азвитие коллектива. По каждому из этих нап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авлений</w:t>
      </w:r>
      <w:r w:rsidR="00CE18BB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назначается заместитель директора.</w:t>
      </w:r>
    </w:p>
    <w:p w:rsidR="008121C0" w:rsidRPr="00292D84" w:rsidRDefault="008121C0" w:rsidP="00955B21">
      <w:pPr>
        <w:spacing w:after="0" w:line="360" w:lineRule="auto"/>
        <w:ind w:firstLine="28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84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5310B9F0" wp14:editId="43BA0A99">
            <wp:extent cx="3190875" cy="1687483"/>
            <wp:effectExtent l="0" t="0" r="0" b="825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функ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6193" cy="1716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21C0" w:rsidRPr="00292D84" w:rsidRDefault="004065A4" w:rsidP="001E7F20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8121C0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ис</w:t>
      </w:r>
      <w:r w:rsidR="00955B21">
        <w:rPr>
          <w:rFonts w:ascii="Times New Roman" w:hAnsi="Times New Roman" w:cs="Times New Roman"/>
          <w:color w:val="000000" w:themeColor="text1"/>
          <w:sz w:val="28"/>
          <w:szCs w:val="28"/>
        </w:rPr>
        <w:t>унок 2–</w:t>
      </w:r>
      <w:r w:rsidR="008121C0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Функциональная ст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8121C0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укту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8121C0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 уп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1E7F20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авления</w:t>
      </w:r>
    </w:p>
    <w:p w:rsidR="001E7F20" w:rsidRPr="00292D84" w:rsidRDefault="001E7F20" w:rsidP="001E7F20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2287" w:rsidRPr="00292D84" w:rsidRDefault="007A2287" w:rsidP="00B273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Линейно</w:t>
      </w:r>
      <w:r w:rsidR="001E7F20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функциональная ст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укту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а.</w:t>
      </w:r>
    </w:p>
    <w:p w:rsidR="007A2287" w:rsidRPr="00CF6B62" w:rsidRDefault="007A2287" w:rsidP="00B273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Эта ст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укту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 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едставляет собой комбинацию линейной ст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укту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ы с системой выделения оп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еделённых функций. 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линейных 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уководителях создаются специальные под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азделения (штабы), кото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ые помогают лине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ному менедже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у в выполнении отдельных функций уп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авления.</w:t>
      </w:r>
      <w:r w:rsidR="00CF6B62" w:rsidRPr="00CF6B62">
        <w:rPr>
          <w:rFonts w:ascii="Times New Roman" w:hAnsi="Times New Roman" w:cs="Times New Roman"/>
          <w:color w:val="000000" w:themeColor="text1"/>
          <w:sz w:val="28"/>
          <w:szCs w:val="28"/>
        </w:rPr>
        <w:t>[14]</w:t>
      </w:r>
    </w:p>
    <w:p w:rsidR="007A2287" w:rsidRPr="00292D84" w:rsidRDefault="004065A4" w:rsidP="00B273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7A2287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уководители п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7A2287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и данной системе под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7A2287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азделяются на линейных и функциональных. Основой пост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7A2287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оения данной системы является: а) линейная ве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7A2287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тикаль уп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7A2287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авления; б) специализация уп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7A2287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авленческого т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7A2287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уда по функци</w:t>
      </w:r>
      <w:r w:rsidR="007A2287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7A2287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нальным п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7A2287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изнакам (техника, экономика, ма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7A2287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кетинг, финансы и т.д.)</w:t>
      </w:r>
    </w:p>
    <w:p w:rsidR="007A2287" w:rsidRPr="00292D84" w:rsidRDefault="007A2287" w:rsidP="00B273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Чем к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упнее фи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ма и сложнее её уп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авляющая ст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укту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а, тем ост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ее стоит воп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ос коо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динации деятельности функциональных служб или созд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ния к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упных специализи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ованных под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азделений с высококвалифици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ова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ными специалистами.</w:t>
      </w:r>
    </w:p>
    <w:p w:rsidR="008121C0" w:rsidRPr="00292D84" w:rsidRDefault="008121C0" w:rsidP="001E7F20">
      <w:pPr>
        <w:spacing w:after="0" w:line="360" w:lineRule="auto"/>
        <w:ind w:firstLine="170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84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53356453" wp14:editId="4256AEB3">
            <wp:extent cx="3914775" cy="1962150"/>
            <wp:effectExtent l="0" t="0" r="9525" b="0"/>
            <wp:docPr id="5" name="Рисунок 5" descr="Линейно-функциональная структура управления. Автор24 — интернет-биржа студенческих рабо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инейно-функциональная структура управления. Автор24 — интернет-биржа студенческих работ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620" w:rsidRPr="00292D84" w:rsidRDefault="004065A4" w:rsidP="001E7F20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955B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исунок </w:t>
      </w:r>
      <w:r w:rsidR="00DD3620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955B21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DD3620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Линейно</w:t>
      </w:r>
      <w:r w:rsidR="001E7F20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DD3620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функциональная ст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DD3620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укту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DD3620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 уп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DD3620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авления</w:t>
      </w:r>
    </w:p>
    <w:p w:rsidR="001E7F20" w:rsidRPr="00292D84" w:rsidRDefault="001E7F20" w:rsidP="00B273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D3620" w:rsidRPr="00292D84" w:rsidRDefault="00A15FA9" w:rsidP="00B273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Линейно</w:t>
      </w:r>
      <w:r w:rsidR="001E7F20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штабная ст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укту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 уп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авления</w:t>
      </w:r>
      <w:r w:rsidR="007E3295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ключает в себя специализ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ованные под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азделения (штабы), кото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ые не обладают 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авами 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инятия 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ешений и 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уководства какими </w:t>
      </w:r>
      <w:r w:rsidR="001E7F20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нижестоящими под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азделениями, а лишь помогают соответствующему 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уководителю в выполнении отдельных функций, 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ежде всего, функций ст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атегического плани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ования и анализа. </w:t>
      </w:r>
    </w:p>
    <w:p w:rsidR="00DD3620" w:rsidRPr="00292D84" w:rsidRDefault="00DD3620" w:rsidP="007E3295">
      <w:pPr>
        <w:spacing w:after="0" w:line="360" w:lineRule="auto"/>
        <w:ind w:firstLine="184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84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1278EE1C" wp14:editId="44535CEC">
            <wp:extent cx="3742850" cy="1901368"/>
            <wp:effectExtent l="0" t="0" r="0" b="3810"/>
            <wp:docPr id="7" name="Рисунок 7" descr="Типовые организационные структуры предприят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Типовые организационные структуры предприятий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9289" cy="1935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620" w:rsidRDefault="004065A4" w:rsidP="007E3295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DD3620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ис</w:t>
      </w:r>
      <w:r w:rsidR="00955B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унок </w:t>
      </w:r>
      <w:r w:rsidR="00DD3620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955B21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DD3620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Линейно</w:t>
      </w:r>
      <w:r w:rsidR="001E7F20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DD3620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штабная ст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DD3620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укту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DD3620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 уп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DD3620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авления</w:t>
      </w:r>
    </w:p>
    <w:p w:rsidR="00955B21" w:rsidRPr="00292D84" w:rsidRDefault="00955B21" w:rsidP="007E3295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2287" w:rsidRPr="00292D84" w:rsidRDefault="007A2287" w:rsidP="00B273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Дивизион</w:t>
      </w:r>
      <w:r w:rsidR="00DD3620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ая ст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укту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 уп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авления.</w:t>
      </w:r>
    </w:p>
    <w:p w:rsidR="007A2287" w:rsidRPr="00292D84" w:rsidRDefault="00A15FA9" w:rsidP="00B273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Основой фо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ми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ования ст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укту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ы данного типа является выделение в составе о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ганизации 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актически самостоятельных 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оизводственных отд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лений – «дивизионов» и 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едоставление им опе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ативно</w:t>
      </w:r>
      <w:r w:rsidR="001E7F20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хозяйственной сам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стоятельности в за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абатывании 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ибыли 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и конт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оле по общеко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ати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ным воп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осам ст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атегии, научных исследований, инвестиций, кад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овой п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литики и д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угим цент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ализованным функциям.</w:t>
      </w:r>
    </w:p>
    <w:p w:rsidR="00DD3620" w:rsidRPr="00292D84" w:rsidRDefault="00DD3620" w:rsidP="007E3295">
      <w:pPr>
        <w:spacing w:after="0" w:line="360" w:lineRule="auto"/>
        <w:ind w:firstLine="99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84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4D209EC7" wp14:editId="77781859">
            <wp:extent cx="4619625" cy="2391017"/>
            <wp:effectExtent l="0" t="0" r="0" b="9525"/>
            <wp:docPr id="9" name="Рисунок 9" descr="Дивизиональные структуры управления компания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Дивизиональные структуры управления компаниями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9468" cy="241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620" w:rsidRPr="00292D84" w:rsidRDefault="004065A4" w:rsidP="007E3295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DD3620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ис</w:t>
      </w:r>
      <w:r w:rsidR="007A53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унок </w:t>
      </w:r>
      <w:r w:rsidR="00DD3620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7A5341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DD3620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Дивизионная ст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DD3620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укту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DD3620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 уп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DD3620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авления</w:t>
      </w:r>
    </w:p>
    <w:p w:rsidR="007E3295" w:rsidRPr="00292D84" w:rsidRDefault="007E3295" w:rsidP="007E3295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5E92" w:rsidRPr="00292D84" w:rsidRDefault="00D75E92" w:rsidP="00B273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К органическому типу орг</w:t>
      </w:r>
      <w:r w:rsidR="00CE18BB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анизационных 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структур в свою очередь о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носятся: проектная, матричная и бригадная структуры управления.</w:t>
      </w:r>
    </w:p>
    <w:p w:rsidR="007E3295" w:rsidRPr="00292D84" w:rsidRDefault="00A15FA9" w:rsidP="00B273BD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оектная ст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укту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 уп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авления – в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еменная ст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укту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а, создаваемая для 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ешения конк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етной комплексной задачи. Смысл 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оектной ст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укту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ы уп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авления состоит в том, чтобы соб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ать в одну команду самых квалифиц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ованных сот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удников 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азных 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офессий для осуществления сложного 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екта в установленные с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оки с заданным у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овнем качества и в 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амках выд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ленных для этой цели мате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иальных, финансовых и т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удовых 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есу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сов.</w:t>
      </w:r>
      <w:r w:rsidR="003E2963" w:rsidRPr="00292D84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 </w:t>
      </w:r>
    </w:p>
    <w:p w:rsidR="00DD3620" w:rsidRPr="00292D84" w:rsidRDefault="00DD3620" w:rsidP="007E3295">
      <w:pPr>
        <w:spacing w:after="0" w:line="360" w:lineRule="auto"/>
        <w:ind w:firstLine="184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84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554B094A" wp14:editId="3AB03892">
            <wp:extent cx="3571875" cy="2200629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пре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8453" cy="2217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3620" w:rsidRPr="00292D84" w:rsidRDefault="004065A4" w:rsidP="007E3295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DD3620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ис</w:t>
      </w:r>
      <w:r w:rsidR="007A5341">
        <w:rPr>
          <w:rFonts w:ascii="Times New Roman" w:hAnsi="Times New Roman" w:cs="Times New Roman"/>
          <w:color w:val="000000" w:themeColor="text1"/>
          <w:sz w:val="28"/>
          <w:szCs w:val="28"/>
        </w:rPr>
        <w:t>унок</w:t>
      </w:r>
      <w:r w:rsidR="00DD3620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</w:t>
      </w:r>
      <w:r w:rsidR="007A5341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DD3620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DD3620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оектная ст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DD3620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укту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DD3620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 уп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DD3620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авления</w:t>
      </w:r>
    </w:p>
    <w:p w:rsidR="007E3295" w:rsidRPr="00292D84" w:rsidRDefault="007E3295" w:rsidP="007E3295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E3295" w:rsidRPr="00292D84" w:rsidRDefault="0008681F" w:rsidP="00CE18B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Мат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ичная ст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укту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 уп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авления </w:t>
      </w:r>
      <w:proofErr w:type="spellStart"/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пост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CE18BB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оенна</w:t>
      </w:r>
      <w:proofErr w:type="spellEnd"/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основе 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инципа двойного подчинения исполнителей: с одной сто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оны, непос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едственному 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уководителю функционального под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азделения, с д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угой, </w:t>
      </w:r>
      <w:r w:rsidR="001E7F20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уководителю в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еменной г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уппы, кото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ый наделен необходимыми полномочиями и несет ответственность за с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оки, качество и 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есу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сы. </w:t>
      </w:r>
    </w:p>
    <w:p w:rsidR="00DD3620" w:rsidRPr="00292D84" w:rsidRDefault="00DD3620" w:rsidP="007E3295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84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157706F8" wp14:editId="125307FA">
            <wp:extent cx="5104765" cy="2495550"/>
            <wp:effectExtent l="0" t="0" r="635" b="0"/>
            <wp:docPr id="11" name="Рисунок 11" descr="Матричные структуры управления — e-xecutive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Матричные структуры управления — e-xecutive.ru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8431" cy="2497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620" w:rsidRPr="00292D84" w:rsidRDefault="004065A4" w:rsidP="007E3295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7A53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исунок </w:t>
      </w:r>
      <w:r w:rsidR="00DD3620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A5341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DD3620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Мат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DD3620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ичная ст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DD3620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укту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DD3620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 уп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DD3620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авления</w:t>
      </w:r>
    </w:p>
    <w:p w:rsidR="0008681F" w:rsidRPr="00292D84" w:rsidRDefault="0008681F" w:rsidP="00B273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игадная ст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укту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 уп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авления </w:t>
      </w:r>
    </w:p>
    <w:p w:rsidR="00A15FA9" w:rsidRPr="00292D84" w:rsidRDefault="0008681F" w:rsidP="00B273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основе этой ст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укту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ы лежит о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ганизация 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абот по 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абочим г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пам, а сама о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ганизационная ст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укту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 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едставляет собой совокупность ие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хически связанных д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уг с д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угом малых г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упп. Б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игады фо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ми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уются на основе следующих 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инципов: автономная 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абота г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уппы (команды), 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едоставление 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ав самостоятельного 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инятия 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ешений, замена жестких 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авил и но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м на гибкие связи.</w:t>
      </w:r>
    </w:p>
    <w:p w:rsidR="00DD3620" w:rsidRPr="00292D84" w:rsidRDefault="00DD3620" w:rsidP="007A5341">
      <w:pPr>
        <w:spacing w:after="0" w:line="360" w:lineRule="auto"/>
        <w:ind w:firstLine="85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84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1665B7EC" wp14:editId="574D91C1">
            <wp:extent cx="3552041" cy="1593440"/>
            <wp:effectExtent l="0" t="0" r="0" b="698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бриг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1434" cy="1620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3620" w:rsidRPr="00292D84" w:rsidRDefault="004065A4" w:rsidP="007E3295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DD3620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ис</w:t>
      </w:r>
      <w:r w:rsidR="007A53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унок </w:t>
      </w:r>
      <w:r w:rsidR="00DD3620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7A5341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DD3620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DD3620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игадная ст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DD3620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укту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DD3620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 уп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DD3620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авления</w:t>
      </w:r>
    </w:p>
    <w:p w:rsidR="00DF0DD6" w:rsidRPr="00292D84" w:rsidRDefault="00DF0DD6" w:rsidP="007E3295">
      <w:pPr>
        <w:pStyle w:val="1"/>
        <w:jc w:val="center"/>
        <w:rPr>
          <w:b/>
        </w:rPr>
      </w:pPr>
      <w:r w:rsidRPr="00292D84">
        <w:rPr>
          <w:b/>
        </w:rPr>
        <w:t>1.3 О</w:t>
      </w:r>
      <w:r w:rsidR="004065A4" w:rsidRPr="00292D84">
        <w:rPr>
          <w:b/>
        </w:rPr>
        <w:t>р</w:t>
      </w:r>
      <w:r w:rsidRPr="00292D84">
        <w:rPr>
          <w:b/>
        </w:rPr>
        <w:t>ганизационные ст</w:t>
      </w:r>
      <w:r w:rsidR="004065A4" w:rsidRPr="00292D84">
        <w:rPr>
          <w:b/>
        </w:rPr>
        <w:t>р</w:t>
      </w:r>
      <w:r w:rsidRPr="00292D84">
        <w:rPr>
          <w:b/>
        </w:rPr>
        <w:t>укту</w:t>
      </w:r>
      <w:r w:rsidR="004065A4" w:rsidRPr="00292D84">
        <w:rPr>
          <w:b/>
        </w:rPr>
        <w:t>р</w:t>
      </w:r>
      <w:r w:rsidRPr="00292D84">
        <w:rPr>
          <w:b/>
        </w:rPr>
        <w:t>ы и эффективность уп</w:t>
      </w:r>
      <w:r w:rsidR="004065A4" w:rsidRPr="00292D84">
        <w:rPr>
          <w:b/>
        </w:rPr>
        <w:t>р</w:t>
      </w:r>
      <w:r w:rsidRPr="00292D84">
        <w:rPr>
          <w:b/>
        </w:rPr>
        <w:t>авления</w:t>
      </w:r>
    </w:p>
    <w:p w:rsidR="007B14C6" w:rsidRPr="00292D84" w:rsidRDefault="007B14C6" w:rsidP="00B273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B14C6" w:rsidRPr="00292D84" w:rsidRDefault="00DF0DD6" w:rsidP="00B273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облема сове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шенствования о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ганизационной ст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укту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ы уп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авления 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едполагает уточнение функций под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азделений, оп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еделение 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ав и об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занностей каждого 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уководителя и сот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удника, уст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анение многоступенч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тости, дубли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ования функций и инфо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мационных потоков. Основной зад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чей здесь является повышение эффективности уп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авления.</w:t>
      </w:r>
    </w:p>
    <w:p w:rsidR="0036455D" w:rsidRPr="00292D84" w:rsidRDefault="0036455D" w:rsidP="00B273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Эффективность о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ганизационной ст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укту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ы оп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еделяется тем, насколько она способствует вы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аботке целевых нап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авлений 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азвития 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иятия, 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еально обусловленных его потенциалом, и обеспечивает их 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еал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зацию наиболее экономичным способом че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ез упо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ядоченное взаимоде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ствие функциональных подсистем.</w:t>
      </w:r>
    </w:p>
    <w:p w:rsidR="0036455D" w:rsidRPr="00B03521" w:rsidRDefault="0036455D" w:rsidP="00B273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Эффективность функциони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ования о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ганизационной ст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укту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ы зав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сит от степени упо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ядоченности ее взаимосвязанных элементов и обеспеч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ния взаимодействия элементов для получения интег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ального общего эффекта в будущем</w:t>
      </w:r>
      <w:r w:rsidR="002610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610DB" w:rsidRPr="00B03521">
        <w:rPr>
          <w:rFonts w:ascii="Times New Roman" w:hAnsi="Times New Roman" w:cs="Times New Roman"/>
          <w:color w:val="000000" w:themeColor="text1"/>
          <w:sz w:val="28"/>
          <w:szCs w:val="28"/>
        </w:rPr>
        <w:t>[20]</w:t>
      </w:r>
    </w:p>
    <w:p w:rsidR="00182AB0" w:rsidRPr="00292D84" w:rsidRDefault="00945684" w:rsidP="00B273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36455D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бщая эффективность о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36455D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ганизации зависит от эффективности о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36455D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ган</w:t>
      </w:r>
      <w:r w:rsidR="0036455D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6455D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зационной ст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36455D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укту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36455D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ы.</w:t>
      </w:r>
    </w:p>
    <w:p w:rsidR="007E3295" w:rsidRPr="00292D84" w:rsidRDefault="00182AB0" w:rsidP="007E329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Эффективная о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ганизационная ст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укту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 отвечает целям и задачам 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едп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иятия, а так же воздействующим на деятельность о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ганизации вну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енним и внешним факто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ам. Наилучшей является та ст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укту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а, кото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ая позволяет о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ганизации эффективно взаимодействовать с внешней с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едой, 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одуктивно нап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авлять усилия сот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удников, и таким об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азом удовлетв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ять пот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ебности клиентов и достигать свои цели.</w:t>
      </w:r>
    </w:p>
    <w:p w:rsidR="005E0F95" w:rsidRPr="00292D84" w:rsidRDefault="00182AB0" w:rsidP="007E329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Основным к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ите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ием оценки эффективности о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ганизационной ст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ту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ы уп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авления 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едп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иятием выступает к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ите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ий достижения 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едп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тием поставленных целей. Оценка эффективности ст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укту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ы может быть д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на на базе экспе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тных суждений о её гибкости, адаптивности и опе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ативности в 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инятии 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ешений. Обычно для этого используются да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ные, ха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акте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изующие изменения па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амет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ов ст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укту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ы: у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овни ие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хии, сочетание цент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ализации и децент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ализации, уп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авляемость, механизмы к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динации, 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асп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еделение 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ав и ответственности и д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5E0F95" w:rsidRPr="00292D84" w:rsidRDefault="00182AB0" w:rsidP="00B273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Для оценки эффективности о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ганизационной ст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укту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ы 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едп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иятия выдвигается четы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е г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уппы к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ите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иев:</w:t>
      </w:r>
    </w:p>
    <w:p w:rsidR="005E0F95" w:rsidRPr="00292D84" w:rsidRDefault="00182AB0" w:rsidP="00B273BD">
      <w:pPr>
        <w:pStyle w:val="a6"/>
        <w:numPr>
          <w:ilvl w:val="0"/>
          <w:numId w:val="7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показатели эффективности 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оизводства, </w:t>
      </w:r>
    </w:p>
    <w:p w:rsidR="005E0F95" w:rsidRPr="00292D84" w:rsidRDefault="00182AB0" w:rsidP="00B273BD">
      <w:pPr>
        <w:pStyle w:val="a6"/>
        <w:numPr>
          <w:ilvl w:val="0"/>
          <w:numId w:val="7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манев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енность 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оизводства, </w:t>
      </w:r>
    </w:p>
    <w:p w:rsidR="005E0F95" w:rsidRPr="00292D84" w:rsidRDefault="00182AB0" w:rsidP="00B273BD">
      <w:pPr>
        <w:pStyle w:val="a6"/>
        <w:numPr>
          <w:ilvl w:val="0"/>
          <w:numId w:val="7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способность фи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 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еаги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овать на изменения ха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акте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 де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тельности, </w:t>
      </w:r>
    </w:p>
    <w:p w:rsidR="00182AB0" w:rsidRPr="00292D84" w:rsidRDefault="00182AB0" w:rsidP="00B273BD">
      <w:pPr>
        <w:pStyle w:val="a6"/>
        <w:numPr>
          <w:ilvl w:val="0"/>
          <w:numId w:val="7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способность изменять свои о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ганизационные фо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мы и 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испосабливать о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ганизационную ст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укту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у к существующим условиям</w:t>
      </w:r>
      <w:r w:rsidR="00CF6B6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03521" w:rsidRDefault="00182AB0" w:rsidP="00B03521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B03521" w:rsidSect="00DD3620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Эффективная о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ганизационная ст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укту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а, соответствующая ст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атегии и опе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ативным задачам компании, является значимым факто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ом конку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ент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035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способности 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едп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иятия.</w:t>
      </w:r>
    </w:p>
    <w:p w:rsidR="00C91828" w:rsidRPr="00292D84" w:rsidRDefault="00C91828" w:rsidP="00B338EF">
      <w:pPr>
        <w:pStyle w:val="2"/>
        <w:spacing w:before="0" w:line="360" w:lineRule="auto"/>
        <w:ind w:left="0" w:firstLine="709"/>
        <w:jc w:val="both"/>
        <w:rPr>
          <w:b/>
        </w:rPr>
      </w:pPr>
      <w:r w:rsidRPr="00292D84">
        <w:rPr>
          <w:b/>
        </w:rPr>
        <w:t xml:space="preserve">2 </w:t>
      </w:r>
      <w:r w:rsidR="007E3295" w:rsidRPr="00292D84">
        <w:rPr>
          <w:b/>
        </w:rPr>
        <w:t>Организационная структура управления ООО «Т</w:t>
      </w:r>
      <w:r w:rsidR="004065A4" w:rsidRPr="00292D84">
        <w:rPr>
          <w:b/>
        </w:rPr>
        <w:t>р</w:t>
      </w:r>
      <w:r w:rsidRPr="00292D84">
        <w:rPr>
          <w:b/>
        </w:rPr>
        <w:t>иумф»</w:t>
      </w:r>
      <w:r w:rsidR="00B338EF">
        <w:rPr>
          <w:b/>
        </w:rPr>
        <w:t xml:space="preserve"> и направления её совершенствования</w:t>
      </w:r>
    </w:p>
    <w:p w:rsidR="0061285E" w:rsidRPr="00292D84" w:rsidRDefault="0061285E" w:rsidP="00B338EF">
      <w:pPr>
        <w:pStyle w:val="2"/>
        <w:spacing w:before="0" w:line="360" w:lineRule="auto"/>
        <w:ind w:left="0" w:firstLine="709"/>
        <w:jc w:val="both"/>
        <w:rPr>
          <w:b/>
        </w:rPr>
      </w:pPr>
    </w:p>
    <w:p w:rsidR="00C91828" w:rsidRPr="00292D84" w:rsidRDefault="00C91828" w:rsidP="00B338EF">
      <w:pPr>
        <w:pStyle w:val="2"/>
        <w:spacing w:before="0" w:line="360" w:lineRule="auto"/>
        <w:ind w:left="0" w:firstLine="709"/>
        <w:jc w:val="both"/>
        <w:rPr>
          <w:b/>
        </w:rPr>
      </w:pPr>
      <w:r w:rsidRPr="00292D84">
        <w:rPr>
          <w:b/>
        </w:rPr>
        <w:t>2.1 Общая ха</w:t>
      </w:r>
      <w:r w:rsidR="004065A4" w:rsidRPr="00292D84">
        <w:rPr>
          <w:b/>
        </w:rPr>
        <w:t>р</w:t>
      </w:r>
      <w:r w:rsidRPr="00292D84">
        <w:rPr>
          <w:b/>
        </w:rPr>
        <w:t>акте</w:t>
      </w:r>
      <w:r w:rsidR="004065A4" w:rsidRPr="00292D84">
        <w:rPr>
          <w:b/>
        </w:rPr>
        <w:t>р</w:t>
      </w:r>
      <w:r w:rsidRPr="00292D84">
        <w:rPr>
          <w:b/>
        </w:rPr>
        <w:t>истика п</w:t>
      </w:r>
      <w:r w:rsidR="004065A4" w:rsidRPr="00292D84">
        <w:rPr>
          <w:b/>
        </w:rPr>
        <w:t>р</w:t>
      </w:r>
      <w:r w:rsidRPr="00292D84">
        <w:rPr>
          <w:b/>
        </w:rPr>
        <w:t>едп</w:t>
      </w:r>
      <w:r w:rsidR="004065A4" w:rsidRPr="00292D84">
        <w:rPr>
          <w:b/>
        </w:rPr>
        <w:t>р</w:t>
      </w:r>
      <w:r w:rsidRPr="00292D84">
        <w:rPr>
          <w:b/>
        </w:rPr>
        <w:t>иятия ООО «Т</w:t>
      </w:r>
      <w:r w:rsidR="004065A4" w:rsidRPr="00292D84">
        <w:rPr>
          <w:b/>
        </w:rPr>
        <w:t>р</w:t>
      </w:r>
      <w:r w:rsidRPr="00292D84">
        <w:rPr>
          <w:b/>
        </w:rPr>
        <w:t>иумф»</w:t>
      </w:r>
    </w:p>
    <w:p w:rsidR="0061285E" w:rsidRPr="00292D84" w:rsidRDefault="0061285E" w:rsidP="007E3295">
      <w:pPr>
        <w:spacing w:after="0" w:line="360" w:lineRule="auto"/>
        <w:ind w:left="426" w:firstLine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1828" w:rsidRPr="00340008" w:rsidRDefault="00C91828" w:rsidP="00B273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000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65A4" w:rsidRPr="0034000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340008">
        <w:rPr>
          <w:rFonts w:ascii="Times New Roman" w:hAnsi="Times New Roman" w:cs="Times New Roman"/>
          <w:color w:val="000000" w:themeColor="text1"/>
          <w:sz w:val="28"/>
          <w:szCs w:val="28"/>
        </w:rPr>
        <w:t>ганизация «ОБЩЕСТВО С ОГ</w:t>
      </w:r>
      <w:r w:rsidR="004065A4" w:rsidRPr="0034000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340008">
        <w:rPr>
          <w:rFonts w:ascii="Times New Roman" w:hAnsi="Times New Roman" w:cs="Times New Roman"/>
          <w:color w:val="000000" w:themeColor="text1"/>
          <w:sz w:val="28"/>
          <w:szCs w:val="28"/>
        </w:rPr>
        <w:t>АНИЧЕННОЙ ОТВЕТСТВЕНН</w:t>
      </w:r>
      <w:r w:rsidRPr="0034000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40008">
        <w:rPr>
          <w:rFonts w:ascii="Times New Roman" w:hAnsi="Times New Roman" w:cs="Times New Roman"/>
          <w:color w:val="000000" w:themeColor="text1"/>
          <w:sz w:val="28"/>
          <w:szCs w:val="28"/>
        </w:rPr>
        <w:t>СТЬЮ "Т</w:t>
      </w:r>
      <w:r w:rsidR="004065A4" w:rsidRPr="0034000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340008">
        <w:rPr>
          <w:rFonts w:ascii="Times New Roman" w:hAnsi="Times New Roman" w:cs="Times New Roman"/>
          <w:color w:val="000000" w:themeColor="text1"/>
          <w:sz w:val="28"/>
          <w:szCs w:val="28"/>
        </w:rPr>
        <w:t>ИУМФ"» за</w:t>
      </w:r>
      <w:r w:rsidR="004065A4" w:rsidRPr="0034000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340008">
        <w:rPr>
          <w:rFonts w:ascii="Times New Roman" w:hAnsi="Times New Roman" w:cs="Times New Roman"/>
          <w:color w:val="000000" w:themeColor="text1"/>
          <w:sz w:val="28"/>
          <w:szCs w:val="28"/>
        </w:rPr>
        <w:t>егист</w:t>
      </w:r>
      <w:r w:rsidR="004065A4" w:rsidRPr="0034000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34000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065A4" w:rsidRPr="0034000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340008">
        <w:rPr>
          <w:rFonts w:ascii="Times New Roman" w:hAnsi="Times New Roman" w:cs="Times New Roman"/>
          <w:color w:val="000000" w:themeColor="text1"/>
          <w:sz w:val="28"/>
          <w:szCs w:val="28"/>
        </w:rPr>
        <w:t>ована 07 ма</w:t>
      </w:r>
      <w:r w:rsidR="004065A4" w:rsidRPr="0034000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340008">
        <w:rPr>
          <w:rFonts w:ascii="Times New Roman" w:hAnsi="Times New Roman" w:cs="Times New Roman"/>
          <w:color w:val="000000" w:themeColor="text1"/>
          <w:sz w:val="28"/>
          <w:szCs w:val="28"/>
        </w:rPr>
        <w:t>та 2014 года по ад</w:t>
      </w:r>
      <w:r w:rsidR="004065A4" w:rsidRPr="0034000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340008">
        <w:rPr>
          <w:rFonts w:ascii="Times New Roman" w:hAnsi="Times New Roman" w:cs="Times New Roman"/>
          <w:color w:val="000000" w:themeColor="text1"/>
          <w:sz w:val="28"/>
          <w:szCs w:val="28"/>
        </w:rPr>
        <w:t>есу 350015, К</w:t>
      </w:r>
      <w:r w:rsidR="004065A4" w:rsidRPr="0034000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340008">
        <w:rPr>
          <w:rFonts w:ascii="Times New Roman" w:hAnsi="Times New Roman" w:cs="Times New Roman"/>
          <w:color w:val="000000" w:themeColor="text1"/>
          <w:sz w:val="28"/>
          <w:szCs w:val="28"/>
        </w:rPr>
        <w:t>ас</w:t>
      </w:r>
      <w:r w:rsidR="0061285E" w:rsidRPr="00340008">
        <w:rPr>
          <w:rFonts w:ascii="Times New Roman" w:hAnsi="Times New Roman" w:cs="Times New Roman"/>
          <w:color w:val="000000" w:themeColor="text1"/>
          <w:sz w:val="28"/>
          <w:szCs w:val="28"/>
        </w:rPr>
        <w:t>нода</w:t>
      </w:r>
      <w:r w:rsidR="004065A4" w:rsidRPr="0034000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61285E" w:rsidRPr="00340008">
        <w:rPr>
          <w:rFonts w:ascii="Times New Roman" w:hAnsi="Times New Roman" w:cs="Times New Roman"/>
          <w:color w:val="000000" w:themeColor="text1"/>
          <w:sz w:val="28"/>
          <w:szCs w:val="28"/>
        </w:rPr>
        <w:t>ский к</w:t>
      </w:r>
      <w:r w:rsidR="004065A4" w:rsidRPr="0034000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61285E" w:rsidRPr="00340008">
        <w:rPr>
          <w:rFonts w:ascii="Times New Roman" w:hAnsi="Times New Roman" w:cs="Times New Roman"/>
          <w:color w:val="000000" w:themeColor="text1"/>
          <w:sz w:val="28"/>
          <w:szCs w:val="28"/>
        </w:rPr>
        <w:t>ай, го</w:t>
      </w:r>
      <w:r w:rsidR="004065A4" w:rsidRPr="0034000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61285E" w:rsidRPr="00340008">
        <w:rPr>
          <w:rFonts w:ascii="Times New Roman" w:hAnsi="Times New Roman" w:cs="Times New Roman"/>
          <w:color w:val="000000" w:themeColor="text1"/>
          <w:sz w:val="28"/>
          <w:szCs w:val="28"/>
        </w:rPr>
        <w:t>од К</w:t>
      </w:r>
      <w:r w:rsidR="004065A4" w:rsidRPr="0034000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61285E" w:rsidRPr="00340008">
        <w:rPr>
          <w:rFonts w:ascii="Times New Roman" w:hAnsi="Times New Roman" w:cs="Times New Roman"/>
          <w:color w:val="000000" w:themeColor="text1"/>
          <w:sz w:val="28"/>
          <w:szCs w:val="28"/>
        </w:rPr>
        <w:t>аснода</w:t>
      </w:r>
      <w:r w:rsidR="004065A4" w:rsidRPr="0034000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340008">
        <w:rPr>
          <w:rFonts w:ascii="Times New Roman" w:hAnsi="Times New Roman" w:cs="Times New Roman"/>
          <w:color w:val="000000" w:themeColor="text1"/>
          <w:sz w:val="28"/>
          <w:szCs w:val="28"/>
        </w:rPr>
        <w:t>, улица П</w:t>
      </w:r>
      <w:r w:rsidR="004065A4" w:rsidRPr="0034000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340008">
        <w:rPr>
          <w:rFonts w:ascii="Times New Roman" w:hAnsi="Times New Roman" w:cs="Times New Roman"/>
          <w:color w:val="000000" w:themeColor="text1"/>
          <w:sz w:val="28"/>
          <w:szCs w:val="28"/>
        </w:rPr>
        <w:t>омышленная , 15. Основным видом деятельности отеля "Т</w:t>
      </w:r>
      <w:r w:rsidR="004065A4" w:rsidRPr="0034000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3400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иумф" по коду ОКВЭД </w:t>
      </w:r>
      <w:r w:rsidR="004065A4" w:rsidRPr="0034000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3400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ед.2 является: </w:t>
      </w:r>
      <w:hyperlink r:id="rId18" w:history="1">
        <w:r w:rsidRPr="0034000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Код ОКВЭД 55.11</w:t>
        </w:r>
      </w:hyperlink>
      <w:r w:rsidRPr="00340008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1E7F20" w:rsidRPr="0034000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3400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Деятельность гостиниц с </w:t>
      </w:r>
      <w:r w:rsidR="004065A4" w:rsidRPr="0034000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340008">
        <w:rPr>
          <w:rFonts w:ascii="Times New Roman" w:hAnsi="Times New Roman" w:cs="Times New Roman"/>
          <w:color w:val="000000" w:themeColor="text1"/>
          <w:sz w:val="28"/>
          <w:szCs w:val="28"/>
        </w:rPr>
        <w:t>есто</w:t>
      </w:r>
      <w:r w:rsidR="004065A4" w:rsidRPr="0034000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340008">
        <w:rPr>
          <w:rFonts w:ascii="Times New Roman" w:hAnsi="Times New Roman" w:cs="Times New Roman"/>
          <w:color w:val="000000" w:themeColor="text1"/>
          <w:sz w:val="28"/>
          <w:szCs w:val="28"/>
        </w:rPr>
        <w:t>анами.</w:t>
      </w:r>
    </w:p>
    <w:p w:rsidR="00C91828" w:rsidRPr="00340008" w:rsidRDefault="00C91828" w:rsidP="00B273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0008">
        <w:rPr>
          <w:rFonts w:ascii="Times New Roman" w:hAnsi="Times New Roman" w:cs="Times New Roman"/>
          <w:color w:val="000000" w:themeColor="text1"/>
          <w:sz w:val="28"/>
          <w:szCs w:val="28"/>
        </w:rPr>
        <w:t>Отель «Т</w:t>
      </w:r>
      <w:r w:rsidR="004065A4" w:rsidRPr="0034000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340008">
        <w:rPr>
          <w:rFonts w:ascii="Times New Roman" w:hAnsi="Times New Roman" w:cs="Times New Roman"/>
          <w:color w:val="000000" w:themeColor="text1"/>
          <w:sz w:val="28"/>
          <w:szCs w:val="28"/>
        </w:rPr>
        <w:t>иумф» п</w:t>
      </w:r>
      <w:r w:rsidR="004065A4" w:rsidRPr="0034000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340008">
        <w:rPr>
          <w:rFonts w:ascii="Times New Roman" w:hAnsi="Times New Roman" w:cs="Times New Roman"/>
          <w:color w:val="000000" w:themeColor="text1"/>
          <w:sz w:val="28"/>
          <w:szCs w:val="28"/>
        </w:rPr>
        <w:t>едоставляет своим гостям услуги по в</w:t>
      </w:r>
      <w:r w:rsidR="004065A4" w:rsidRPr="0034000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3400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еменному </w:t>
      </w:r>
      <w:r w:rsidR="004065A4" w:rsidRPr="0034000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340008">
        <w:rPr>
          <w:rFonts w:ascii="Times New Roman" w:hAnsi="Times New Roman" w:cs="Times New Roman"/>
          <w:color w:val="000000" w:themeColor="text1"/>
          <w:sz w:val="28"/>
          <w:szCs w:val="28"/>
        </w:rPr>
        <w:t>азмещению, питанию и отдыху. Миссией о</w:t>
      </w:r>
      <w:r w:rsidR="004065A4" w:rsidRPr="0034000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340008">
        <w:rPr>
          <w:rFonts w:ascii="Times New Roman" w:hAnsi="Times New Roman" w:cs="Times New Roman"/>
          <w:color w:val="000000" w:themeColor="text1"/>
          <w:sz w:val="28"/>
          <w:szCs w:val="28"/>
        </w:rPr>
        <w:t>ганизации является качестве</w:t>
      </w:r>
      <w:r w:rsidRPr="0034000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340008">
        <w:rPr>
          <w:rFonts w:ascii="Times New Roman" w:hAnsi="Times New Roman" w:cs="Times New Roman"/>
          <w:color w:val="000000" w:themeColor="text1"/>
          <w:sz w:val="28"/>
          <w:szCs w:val="28"/>
        </w:rPr>
        <w:t>ное и полное удовлетво</w:t>
      </w:r>
      <w:r w:rsidR="004065A4" w:rsidRPr="0034000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340008">
        <w:rPr>
          <w:rFonts w:ascii="Times New Roman" w:hAnsi="Times New Roman" w:cs="Times New Roman"/>
          <w:color w:val="000000" w:themeColor="text1"/>
          <w:sz w:val="28"/>
          <w:szCs w:val="28"/>
        </w:rPr>
        <w:t>ение пот</w:t>
      </w:r>
      <w:r w:rsidR="004065A4" w:rsidRPr="0034000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340008">
        <w:rPr>
          <w:rFonts w:ascii="Times New Roman" w:hAnsi="Times New Roman" w:cs="Times New Roman"/>
          <w:color w:val="000000" w:themeColor="text1"/>
          <w:sz w:val="28"/>
          <w:szCs w:val="28"/>
        </w:rPr>
        <w:t>ебностей в данных услугах компаний и частных лиц, выб</w:t>
      </w:r>
      <w:r w:rsidR="004065A4" w:rsidRPr="0034000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340008">
        <w:rPr>
          <w:rFonts w:ascii="Times New Roman" w:hAnsi="Times New Roman" w:cs="Times New Roman"/>
          <w:color w:val="000000" w:themeColor="text1"/>
          <w:sz w:val="28"/>
          <w:szCs w:val="28"/>
        </w:rPr>
        <w:t>авших этот отель.</w:t>
      </w:r>
    </w:p>
    <w:p w:rsidR="0085221E" w:rsidRDefault="00C91828" w:rsidP="0085221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40008">
        <w:rPr>
          <w:rFonts w:ascii="Times New Roman" w:hAnsi="Times New Roman" w:cs="Times New Roman"/>
          <w:color w:val="000000" w:themeColor="text1"/>
          <w:sz w:val="28"/>
          <w:szCs w:val="28"/>
        </w:rPr>
        <w:t>Четы</w:t>
      </w:r>
      <w:r w:rsidR="004065A4" w:rsidRPr="0034000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340008">
        <w:rPr>
          <w:rFonts w:ascii="Times New Roman" w:hAnsi="Times New Roman" w:cs="Times New Roman"/>
          <w:color w:val="000000" w:themeColor="text1"/>
          <w:sz w:val="28"/>
          <w:szCs w:val="28"/>
        </w:rPr>
        <w:t>ёхзвездочный</w:t>
      </w:r>
      <w:proofErr w:type="spellEnd"/>
      <w:r w:rsidRPr="003400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отель «Т</w:t>
      </w:r>
      <w:r w:rsidR="004065A4" w:rsidRPr="0034000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340008">
        <w:rPr>
          <w:rFonts w:ascii="Times New Roman" w:hAnsi="Times New Roman" w:cs="Times New Roman"/>
          <w:color w:val="000000" w:themeColor="text1"/>
          <w:sz w:val="28"/>
          <w:szCs w:val="28"/>
        </w:rPr>
        <w:t>иумф» находится в непос</w:t>
      </w:r>
      <w:r w:rsidR="004065A4" w:rsidRPr="0034000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340008">
        <w:rPr>
          <w:rFonts w:ascii="Times New Roman" w:hAnsi="Times New Roman" w:cs="Times New Roman"/>
          <w:color w:val="000000" w:themeColor="text1"/>
          <w:sz w:val="28"/>
          <w:szCs w:val="28"/>
        </w:rPr>
        <w:t>едственной близости от цент</w:t>
      </w:r>
      <w:r w:rsidR="004065A4" w:rsidRPr="0034000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340008">
        <w:rPr>
          <w:rFonts w:ascii="Times New Roman" w:hAnsi="Times New Roman" w:cs="Times New Roman"/>
          <w:color w:val="000000" w:themeColor="text1"/>
          <w:sz w:val="28"/>
          <w:szCs w:val="28"/>
        </w:rPr>
        <w:t>а го</w:t>
      </w:r>
      <w:r w:rsidR="004065A4" w:rsidRPr="0034000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340008">
        <w:rPr>
          <w:rFonts w:ascii="Times New Roman" w:hAnsi="Times New Roman" w:cs="Times New Roman"/>
          <w:color w:val="000000" w:themeColor="text1"/>
          <w:sz w:val="28"/>
          <w:szCs w:val="28"/>
        </w:rPr>
        <w:t>ода К</w:t>
      </w:r>
      <w:r w:rsidR="004065A4" w:rsidRPr="0034000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340008">
        <w:rPr>
          <w:rFonts w:ascii="Times New Roman" w:hAnsi="Times New Roman" w:cs="Times New Roman"/>
          <w:color w:val="000000" w:themeColor="text1"/>
          <w:sz w:val="28"/>
          <w:szCs w:val="28"/>
        </w:rPr>
        <w:t>аснода</w:t>
      </w:r>
      <w:r w:rsidR="004065A4" w:rsidRPr="0034000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3400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 </w:t>
      </w:r>
      <w:r w:rsidR="004065A4" w:rsidRPr="0034000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340008">
        <w:rPr>
          <w:rFonts w:ascii="Times New Roman" w:hAnsi="Times New Roman" w:cs="Times New Roman"/>
          <w:color w:val="000000" w:themeColor="text1"/>
          <w:sz w:val="28"/>
          <w:szCs w:val="28"/>
        </w:rPr>
        <w:t>асположен в 5 минутах ходьбы от К</w:t>
      </w:r>
      <w:r w:rsidR="004065A4" w:rsidRPr="0034000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340008">
        <w:rPr>
          <w:rFonts w:ascii="Times New Roman" w:hAnsi="Times New Roman" w:cs="Times New Roman"/>
          <w:color w:val="000000" w:themeColor="text1"/>
          <w:sz w:val="28"/>
          <w:szCs w:val="28"/>
        </w:rPr>
        <w:t>аснода</w:t>
      </w:r>
      <w:r w:rsidR="004065A4" w:rsidRPr="0034000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340008">
        <w:rPr>
          <w:rFonts w:ascii="Times New Roman" w:hAnsi="Times New Roman" w:cs="Times New Roman"/>
          <w:color w:val="000000" w:themeColor="text1"/>
          <w:sz w:val="28"/>
          <w:szCs w:val="28"/>
        </w:rPr>
        <w:t>ского академического теат</w:t>
      </w:r>
      <w:r w:rsidR="004065A4" w:rsidRPr="0034000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340008">
        <w:rPr>
          <w:rFonts w:ascii="Times New Roman" w:hAnsi="Times New Roman" w:cs="Times New Roman"/>
          <w:color w:val="000000" w:themeColor="text1"/>
          <w:sz w:val="28"/>
          <w:szCs w:val="28"/>
        </w:rPr>
        <w:t>а д</w:t>
      </w:r>
      <w:r w:rsidR="004065A4" w:rsidRPr="0034000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340008">
        <w:rPr>
          <w:rFonts w:ascii="Times New Roman" w:hAnsi="Times New Roman" w:cs="Times New Roman"/>
          <w:color w:val="000000" w:themeColor="text1"/>
          <w:sz w:val="28"/>
          <w:szCs w:val="28"/>
        </w:rPr>
        <w:t>амы им. Го</w:t>
      </w:r>
      <w:r w:rsidR="004065A4" w:rsidRPr="0034000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340008">
        <w:rPr>
          <w:rFonts w:ascii="Times New Roman" w:hAnsi="Times New Roman" w:cs="Times New Roman"/>
          <w:color w:val="000000" w:themeColor="text1"/>
          <w:sz w:val="28"/>
          <w:szCs w:val="28"/>
        </w:rPr>
        <w:t>ького.</w:t>
      </w:r>
    </w:p>
    <w:p w:rsidR="0085221E" w:rsidRDefault="0085221E" w:rsidP="0085221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221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Номерной фонд отеля «Триумф» в целом представлен 93 номерами и 5 этажами. Отель предоставляет своим гостям пять различных категорий от «эконома» до двухкомнатного «люкса»:</w:t>
      </w:r>
    </w:p>
    <w:p w:rsidR="0085221E" w:rsidRPr="0085221E" w:rsidRDefault="0085221E" w:rsidP="0085221E">
      <w:pPr>
        <w:pStyle w:val="a6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221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18 одноместных номера «Эконом» площадью 17 м. кв.;</w:t>
      </w:r>
    </w:p>
    <w:p w:rsidR="0085221E" w:rsidRPr="0085221E" w:rsidRDefault="0085221E" w:rsidP="0085221E">
      <w:pPr>
        <w:pStyle w:val="a6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85221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28 однокомнатных номера «Стандарт» площадью 20 м. кв.;</w:t>
      </w:r>
    </w:p>
    <w:p w:rsidR="0085221E" w:rsidRPr="0085221E" w:rsidRDefault="0085221E" w:rsidP="0085221E">
      <w:pPr>
        <w:pStyle w:val="a6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85221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22 однокомнатных номеров «Бизнес-класс» 25 м. кв.;</w:t>
      </w:r>
    </w:p>
    <w:p w:rsidR="0085221E" w:rsidRPr="0085221E" w:rsidRDefault="0085221E" w:rsidP="0085221E">
      <w:pPr>
        <w:pStyle w:val="a6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85221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15 однокомнатных номера «Комфорт» площадью 35 м. кв.;</w:t>
      </w:r>
    </w:p>
    <w:p w:rsidR="0085221E" w:rsidRPr="0085221E" w:rsidRDefault="0085221E" w:rsidP="0085221E">
      <w:pPr>
        <w:pStyle w:val="a6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85221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7 однокомнатных номера «Де люкс» 45 м. кв.;</w:t>
      </w:r>
    </w:p>
    <w:p w:rsidR="0085221E" w:rsidRPr="0085221E" w:rsidRDefault="0085221E" w:rsidP="0085221E">
      <w:pPr>
        <w:pStyle w:val="a6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85221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двухкомнатный номер «Люкс» площадью 80 м. кв.</w:t>
      </w:r>
    </w:p>
    <w:p w:rsidR="0085221E" w:rsidRDefault="00340008" w:rsidP="00E00F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состав отеля так же входят парковка, круглосуточный магазин, р</w:t>
      </w:r>
      <w:r w:rsidRPr="00340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40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сторан, тренажёрный зал, сауна, хамам, бассейн, джакузи.</w:t>
      </w:r>
    </w:p>
    <w:p w:rsidR="0085221E" w:rsidRPr="00E00FA0" w:rsidRDefault="0085221E" w:rsidP="00E00FA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0FA0">
        <w:rPr>
          <w:rFonts w:ascii="Times New Roman" w:hAnsi="Times New Roman" w:cs="Times New Roman"/>
          <w:color w:val="000000"/>
          <w:sz w:val="28"/>
          <w:szCs w:val="28"/>
        </w:rPr>
        <w:t>Интерьер отеля выполнен в стиле XIX в., освещение не очень яркое, мебель выполнена из настоящего дерева, что придаёт уютную и роскошную обстановку.</w:t>
      </w:r>
      <w:r w:rsidR="00E00FA0" w:rsidRPr="00E00FA0">
        <w:rPr>
          <w:rFonts w:ascii="Times New Roman" w:hAnsi="Times New Roman" w:cs="Times New Roman"/>
          <w:color w:val="000000"/>
          <w:sz w:val="28"/>
          <w:szCs w:val="28"/>
        </w:rPr>
        <w:t xml:space="preserve"> Единство стиля в интерьере достигается соотношением объёмно-пространственного решения, цветовой композиции, приёмов освещения и д</w:t>
      </w:r>
      <w:r w:rsidR="00E00FA0" w:rsidRPr="00E00FA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E00FA0" w:rsidRPr="00E00FA0">
        <w:rPr>
          <w:rFonts w:ascii="Times New Roman" w:hAnsi="Times New Roman" w:cs="Times New Roman"/>
          <w:color w:val="000000"/>
          <w:sz w:val="28"/>
          <w:szCs w:val="28"/>
        </w:rPr>
        <w:t>коративных элементов.</w:t>
      </w:r>
      <w:r w:rsidR="00E00F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00FA0" w:rsidRPr="00E00FA0">
        <w:rPr>
          <w:rFonts w:ascii="Times New Roman" w:hAnsi="Times New Roman" w:cs="Times New Roman"/>
          <w:color w:val="000000"/>
          <w:sz w:val="28"/>
          <w:szCs w:val="28"/>
        </w:rPr>
        <w:t>Основные принципы создания интерьера здесь – комплектность и «</w:t>
      </w:r>
      <w:proofErr w:type="spellStart"/>
      <w:r w:rsidR="00E00FA0" w:rsidRPr="00E00FA0">
        <w:rPr>
          <w:rFonts w:ascii="Times New Roman" w:hAnsi="Times New Roman" w:cs="Times New Roman"/>
          <w:color w:val="000000"/>
          <w:sz w:val="28"/>
          <w:szCs w:val="28"/>
        </w:rPr>
        <w:t>фирменность</w:t>
      </w:r>
      <w:proofErr w:type="spellEnd"/>
      <w:r w:rsidR="00E00FA0" w:rsidRPr="00E00FA0">
        <w:rPr>
          <w:rFonts w:ascii="Times New Roman" w:hAnsi="Times New Roman" w:cs="Times New Roman"/>
          <w:color w:val="000000"/>
          <w:sz w:val="28"/>
          <w:szCs w:val="28"/>
        </w:rPr>
        <w:t>» в оформлении. Применяемые для отделки такие материалы, как поролон, войлочное покрытие, дерево – создают ощ</w:t>
      </w:r>
      <w:r w:rsidR="00E00FA0" w:rsidRPr="00E00FA0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E00FA0" w:rsidRPr="00E00FA0">
        <w:rPr>
          <w:rFonts w:ascii="Times New Roman" w:hAnsi="Times New Roman" w:cs="Times New Roman"/>
          <w:color w:val="000000"/>
          <w:sz w:val="28"/>
          <w:szCs w:val="28"/>
        </w:rPr>
        <w:t>щение домашнего уюта.</w:t>
      </w:r>
    </w:p>
    <w:p w:rsidR="00241AAA" w:rsidRDefault="00340008" w:rsidP="00241AA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0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 отель отличается характеризующимся индивидуальным подходом к гостям, некоторой камерностью, множеством предоставляемых дополн</w:t>
      </w:r>
      <w:r w:rsidRPr="00340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40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тельных услуг и мягким отношением к гостям. Это делает его весьма привл</w:t>
      </w:r>
      <w:r w:rsidRPr="00340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40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кательным для различных персон. Основным смысловым и эстетическим я</w:t>
      </w:r>
      <w:r w:rsidRPr="00340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340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 для этого отеля является разноплановый подход к каждому гостю.</w:t>
      </w:r>
      <w:r w:rsidR="00241AAA" w:rsidRPr="00241AAA">
        <w:rPr>
          <w:rFonts w:ascii="Times New Roman" w:hAnsi="Times New Roman" w:cs="Times New Roman"/>
          <w:color w:val="000000"/>
          <w:sz w:val="28"/>
          <w:szCs w:val="28"/>
        </w:rPr>
        <w:t xml:space="preserve"> В р</w:t>
      </w:r>
      <w:r w:rsidR="00241AAA" w:rsidRPr="00241AA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241AAA" w:rsidRPr="00241AAA">
        <w:rPr>
          <w:rFonts w:ascii="Times New Roman" w:hAnsi="Times New Roman" w:cs="Times New Roman"/>
          <w:color w:val="000000"/>
          <w:sz w:val="28"/>
          <w:szCs w:val="28"/>
        </w:rPr>
        <w:t>сторане отеля существует обширное меню, с лучшими блюдами русской, к</w:t>
      </w:r>
      <w:r w:rsidR="00241AAA" w:rsidRPr="00241AAA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241AAA" w:rsidRPr="00241AAA">
        <w:rPr>
          <w:rFonts w:ascii="Times New Roman" w:hAnsi="Times New Roman" w:cs="Times New Roman"/>
          <w:color w:val="000000"/>
          <w:sz w:val="28"/>
          <w:szCs w:val="28"/>
        </w:rPr>
        <w:t>банской, европейской и кавказской кухни.</w:t>
      </w:r>
    </w:p>
    <w:p w:rsidR="00340008" w:rsidRPr="00241AAA" w:rsidRDefault="00241AAA" w:rsidP="00241AA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28"/>
        </w:rPr>
      </w:pPr>
      <w:r w:rsidRPr="00241AAA">
        <w:rPr>
          <w:rFonts w:ascii="Times New Roman" w:hAnsi="Times New Roman" w:cs="Times New Roman"/>
          <w:color w:val="000000"/>
          <w:sz w:val="28"/>
          <w:szCs w:val="27"/>
        </w:rPr>
        <w:t>Кроме обязательных и бесплатных услуг, гостиница предоставляют ц</w:t>
      </w:r>
      <w:r w:rsidRPr="00241AAA">
        <w:rPr>
          <w:rFonts w:ascii="Times New Roman" w:hAnsi="Times New Roman" w:cs="Times New Roman"/>
          <w:color w:val="000000"/>
          <w:sz w:val="28"/>
          <w:szCs w:val="27"/>
        </w:rPr>
        <w:t>е</w:t>
      </w:r>
      <w:r w:rsidRPr="00241AAA">
        <w:rPr>
          <w:rFonts w:ascii="Times New Roman" w:hAnsi="Times New Roman" w:cs="Times New Roman"/>
          <w:color w:val="000000"/>
          <w:sz w:val="28"/>
          <w:szCs w:val="27"/>
        </w:rPr>
        <w:t>лый комплекс всевозможных дополнительных услуг, которые оплачиваются дополнительно.</w:t>
      </w:r>
      <w:r w:rsidR="00340008" w:rsidRPr="00340008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</w:t>
      </w:r>
    </w:p>
    <w:p w:rsidR="00A449BC" w:rsidRPr="00A449BC" w:rsidRDefault="00340008" w:rsidP="00A449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Клиентами отеля являются лица мужского и женского пола с достатком выше среднего. Средний возраст посетителей данного отеля варьирует</w:t>
      </w:r>
      <w:r w:rsidR="00E00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от 25 до 60</w:t>
      </w:r>
      <w:r w:rsidRPr="00340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лет. Бизнесмены и деловые люди составляют 70% от всех посетит</w:t>
      </w:r>
      <w:r w:rsidRPr="00340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40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лей, 20% семейные пары с детьми и 10% студенты и туристы. Отель польз</w:t>
      </w:r>
      <w:r w:rsidRPr="00340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340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ется популярностью у посетителей так как относительно отличается не выс</w:t>
      </w:r>
      <w:r w:rsidRPr="00340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40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кой стоимостью проживания и качеством обслуживания. В стоимость пр</w:t>
      </w:r>
      <w:r w:rsidRPr="00340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40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живания даже в самом дешёвом номере входит пользование сауной, </w:t>
      </w:r>
      <w:proofErr w:type="spellStart"/>
      <w:r w:rsidRPr="00340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хам</w:t>
      </w:r>
      <w:r w:rsidRPr="00340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40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мом</w:t>
      </w:r>
      <w:proofErr w:type="spellEnd"/>
      <w:r w:rsidRPr="00340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джакузи, бассейном, а также бесплатной парковкой и прокатом велос</w:t>
      </w:r>
      <w:r w:rsidRPr="00340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40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педов. Данный отель бывает достаточно хорошо заселён гостями, что указ</w:t>
      </w:r>
      <w:r w:rsidRPr="00340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340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вает на его популярность. </w:t>
      </w:r>
      <w:r w:rsidR="00A449BC" w:rsidRPr="00A44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449BC" w:rsidRPr="00340008" w:rsidRDefault="00A449BC" w:rsidP="0034000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49BC">
        <w:rPr>
          <w:rFonts w:ascii="Times New Roman" w:hAnsi="Times New Roman" w:cs="Times New Roman"/>
          <w:color w:val="000000"/>
          <w:sz w:val="28"/>
          <w:szCs w:val="28"/>
        </w:rPr>
        <w:t xml:space="preserve">Средняя заполняемость гостиницы «Триумф» за 2019 год составила 65%, что в сочетании с данными прибылей и убытков косвенно показывает рентабельность гостиничных услуг. </w:t>
      </w:r>
    </w:p>
    <w:p w:rsidR="00340008" w:rsidRPr="00292D84" w:rsidRDefault="00340008" w:rsidP="00B273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1D01" w:rsidRPr="00292D84" w:rsidRDefault="00601D01" w:rsidP="00B273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1D01" w:rsidRPr="00292D84" w:rsidRDefault="00B03521" w:rsidP="00B273B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2.2</w:t>
      </w:r>
      <w:r w:rsidR="00D379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Анализ о</w:t>
      </w:r>
      <w:r w:rsidR="004065A4" w:rsidRPr="00292D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</w:t>
      </w:r>
      <w:r w:rsidR="00D379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ганизационной</w:t>
      </w:r>
      <w:r w:rsidR="00601D01" w:rsidRPr="00292D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ст</w:t>
      </w:r>
      <w:r w:rsidR="004065A4" w:rsidRPr="00292D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</w:t>
      </w:r>
      <w:r w:rsidR="00601D01" w:rsidRPr="00292D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укту</w:t>
      </w:r>
      <w:r w:rsidR="004065A4" w:rsidRPr="00292D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</w:t>
      </w:r>
      <w:r w:rsidR="00D379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ы</w:t>
      </w:r>
      <w:r w:rsidR="00601D01" w:rsidRPr="00292D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уп</w:t>
      </w:r>
      <w:r w:rsidR="004065A4" w:rsidRPr="00292D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</w:t>
      </w:r>
      <w:r w:rsidR="00601D01" w:rsidRPr="00292D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авления</w:t>
      </w:r>
      <w:r w:rsidR="00D379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компании «Триумф»</w:t>
      </w:r>
    </w:p>
    <w:p w:rsidR="00601D01" w:rsidRPr="00292D84" w:rsidRDefault="00601D01" w:rsidP="00B273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0F65" w:rsidRPr="00292D84" w:rsidRDefault="00C91828" w:rsidP="00B273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В отеле «Т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иумф» используется </w:t>
      </w:r>
      <w:r w:rsidR="00601D01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линейно</w:t>
      </w:r>
      <w:r w:rsidR="001E7F20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функциональная о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ганизац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онная ст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укту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 уп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авления. </w:t>
      </w:r>
      <w:r w:rsidR="00940F65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940F65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и такой ст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940F65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укту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940F65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е уп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940F65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авления всю полноту власти бе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940F65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ет на себя линейный 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940F65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уководитель, возглавляющий оп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940F65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еделенный коллектив. 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940F65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940F65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аз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940F65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аботке конк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940F65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етных воп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940F65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осов и подготовке соответств</w:t>
      </w:r>
      <w:r w:rsidR="00940F65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940F65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ющих 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940F65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ешений, 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940F65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ог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940F65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амм, планов ему помогает специальный аппа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940F65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ат, с</w:t>
      </w:r>
      <w:r w:rsidR="00940F65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940F65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стоящий </w:t>
      </w:r>
      <w:r w:rsidR="00FE502C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из функциональных под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FE502C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азделений.</w:t>
      </w:r>
    </w:p>
    <w:p w:rsidR="00940F65" w:rsidRPr="002610DB" w:rsidRDefault="00940F65" w:rsidP="00B273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В данном случае функциональные ст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укту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ы под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азделения находятся в подчинении главного линейного 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уководителя. Свои 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ешения они 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оводят в жизнь либо че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ез главного 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уководителя, либо (в 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еделах своих полном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чий) непос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едственно че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ез соответствующих 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уководителей служб</w:t>
      </w:r>
      <w:r w:rsidR="001E7F20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исполнителей.</w:t>
      </w:r>
    </w:p>
    <w:p w:rsidR="00C91828" w:rsidRPr="00292D84" w:rsidRDefault="00C91828" w:rsidP="00B273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В отеле 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исутствуют 7 у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овней должностных 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асп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еделений. Всего в отеле насчитывается 46 человек в качестве сот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удников. В гостинице «Т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умф» 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аботает 1 ста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ший админист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ато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4 админист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ато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а, один бухга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те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, 5 менедже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ов, 8 го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ничных, 10 официантов, 2 человека инжене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ной службы,7 пова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ов, 2 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ачки.</w:t>
      </w:r>
    </w:p>
    <w:p w:rsidR="00C91828" w:rsidRPr="00292D84" w:rsidRDefault="00C91828" w:rsidP="00B273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афик 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аботы у ста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шего админист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ато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пятидневная 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абочая нед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ля. За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аботная плата в фо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ме оклада.</w:t>
      </w:r>
    </w:p>
    <w:p w:rsidR="007E3295" w:rsidRPr="00292D84" w:rsidRDefault="00C91828" w:rsidP="007E329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афик 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аботы дежу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ных админист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ато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ов посменный по 12 часов. За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аботная плата фикси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ованная, зависит от количества смен. Аналогично у официантов и пова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ов.</w:t>
      </w:r>
      <w:r w:rsidR="007E3295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91828" w:rsidRPr="00292D84" w:rsidRDefault="00C91828" w:rsidP="00B273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2287" w:rsidRPr="00292D84" w:rsidRDefault="008471D3" w:rsidP="007E3295">
      <w:pPr>
        <w:spacing w:after="0" w:line="360" w:lineRule="auto"/>
        <w:ind w:hanging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84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49028A81" wp14:editId="0188507B">
            <wp:extent cx="6153150" cy="3933825"/>
            <wp:effectExtent l="38100" t="0" r="19050" b="28575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</wp:inline>
        </w:drawing>
      </w:r>
    </w:p>
    <w:p w:rsidR="007E3295" w:rsidRPr="00292D84" w:rsidRDefault="00B338EF" w:rsidP="00B273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Рисунок 9</w:t>
      </w:r>
      <w:r w:rsidR="007A5341">
        <w:rPr>
          <w:rFonts w:ascii="Times New Roman" w:hAnsi="Times New Roman" w:cs="Times New Roman"/>
          <w:color w:val="000000" w:themeColor="text1"/>
          <w:sz w:val="28"/>
          <w:szCs w:val="28"/>
        </w:rPr>
        <w:t>– Организационная структура</w:t>
      </w:r>
      <w:r w:rsidR="007A5341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управления в отеле «Триумф»</w:t>
      </w:r>
    </w:p>
    <w:p w:rsidR="007E3295" w:rsidRPr="00292D84" w:rsidRDefault="007E3295" w:rsidP="00B273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E502C" w:rsidRPr="00292D84" w:rsidRDefault="00FE6AFE" w:rsidP="00B273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Линейно</w:t>
      </w:r>
      <w:r w:rsidR="001E7F20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функциональная ст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укту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 уп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авления ие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хически связ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вает все звенья и элементы компании. </w:t>
      </w:r>
    </w:p>
    <w:p w:rsidR="007E3295" w:rsidRPr="00292D84" w:rsidRDefault="003A562D" w:rsidP="007E329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Уп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авляющий отелем</w:t>
      </w:r>
      <w:r w:rsidR="00FE502C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FE502C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ганизует 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FE502C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аботу и обеспечивает экономич</w:t>
      </w:r>
      <w:r w:rsidR="00FE502C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FE502C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скую эффективность деятельности отеля. Осуществляет конт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FE502C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оль за кач</w:t>
      </w:r>
      <w:r w:rsidR="00FE502C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FE502C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ством обслуживания клиентов в соответствии с классом гостиницы.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Обесп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чивает 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ентабельное ведение гостиничного хозяйства, своев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еменное и кач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ственное 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едоставление 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оживающим комплекса услуг. Уп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авляющему гостиницей подчинены все функциональные под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азделения, ему подотчетны 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уководители всех служб.</w:t>
      </w:r>
    </w:p>
    <w:p w:rsidR="00FE6AFE" w:rsidRPr="00292D84" w:rsidRDefault="00565ABB" w:rsidP="007E329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В о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ганизации 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исутствуют 5</w:t>
      </w:r>
      <w:r w:rsidR="00FE6AFE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функциональных под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FE6AFE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азделений это: </w:t>
      </w:r>
    </w:p>
    <w:p w:rsidR="00C91828" w:rsidRPr="00292D84" w:rsidRDefault="007E3295" w:rsidP="00B273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FE6AFE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лужба обслуживания номе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FE6AFE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ного фонда в ее состав входят го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FE6AFE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ничные, бельевой и 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FE6AFE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ачечный отдел. Они обеспечивают обслуживание гостей в н</w:t>
      </w:r>
      <w:r w:rsidR="00FE6AFE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E6AFE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ме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FE6AFE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ах, подде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FE6AFE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живают необходимое санита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FE6AFE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ное состояние номе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FE6AFE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ов и у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FE6AFE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овень комфо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FE6AFE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та, занимается оказанием бытовых услуг.</w:t>
      </w:r>
    </w:p>
    <w:p w:rsidR="00FD7FE4" w:rsidRPr="00292D84" w:rsidRDefault="00FE6AFE" w:rsidP="00B273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Служба </w:t>
      </w:r>
      <w:r w:rsidR="00513288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513288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иема и 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513288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азмещения</w:t>
      </w:r>
      <w:r w:rsidR="001E7F20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513288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 админист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513288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ато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513288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 отеля. Основными функциями отдела являются 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513288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егист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513288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ация 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513288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иезжающих гостей, 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513288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асп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513288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едел</w:t>
      </w:r>
      <w:r w:rsidR="00513288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513288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ние номе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513288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ов, поселение и выписка клиентов и оказание им многочисленных дополнительных услуг.</w:t>
      </w:r>
    </w:p>
    <w:p w:rsidR="00C91828" w:rsidRPr="00292D84" w:rsidRDefault="00513288" w:rsidP="00B273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Служба питания, обеспечивает обслуживание гостей 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едп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иятия в 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сто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ане гостиницы, 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ешает воп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осы по о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ганизации и обслуживанию банк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тов, 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езентаций и тому подобное. В это под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азделение входят заведующий 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есто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аном и подчиняющиеся ему пова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а, официанты и </w:t>
      </w:r>
      <w:proofErr w:type="spellStart"/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посудомойщица</w:t>
      </w:r>
      <w:proofErr w:type="spellEnd"/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D7FE4" w:rsidRPr="00292D84" w:rsidRDefault="00FD7FE4" w:rsidP="00B273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Финансовая служба гостиницы 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ешает финансовые и учетные воп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осы.</w:t>
      </w:r>
    </w:p>
    <w:p w:rsidR="00C91828" w:rsidRPr="00292D84" w:rsidRDefault="00FD7FE4" w:rsidP="00B273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В ее штат входят: финансовый ди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екто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, главный бухгалте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91828" w:rsidRPr="00292D84" w:rsidRDefault="00FD7FE4" w:rsidP="00B273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Инжене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но</w:t>
      </w:r>
      <w:proofErr w:type="spellEnd"/>
      <w:r w:rsidR="001E7F20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техническая служба выполняет Функции по подде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жанию инжене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систем и коммуникаций в 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абочем состоянии, согласно техн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логии обслуживания, внед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енной в гостинице. В составе службы сантехник и элект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ик.</w:t>
      </w:r>
    </w:p>
    <w:p w:rsidR="000C42F1" w:rsidRPr="00292D84" w:rsidRDefault="00F909D8" w:rsidP="00061FC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В каждой под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азделении существует 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уководитель, осуществляющий конт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оль</w:t>
      </w:r>
      <w:r w:rsidR="00A04DA3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исполнением должностных обязанностей подчинённых ему с</w:t>
      </w:r>
      <w:r w:rsidR="00A04DA3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04DA3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A04DA3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удников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A04DA3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уководители служб не могут непос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A04DA3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едственно отдавать 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A04DA3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асп</w:t>
      </w:r>
      <w:r w:rsidR="00A04DA3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A04DA3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яжения, они выступают связующим звеном 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A04DA3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абочего пе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A04DA3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сонала с уп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A04DA3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авл</w:t>
      </w:r>
      <w:r w:rsidR="00A04DA3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A04DA3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ющим отелем, путем 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A04DA3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едоставления отчетов. </w:t>
      </w:r>
    </w:p>
    <w:p w:rsidR="000C42F1" w:rsidRPr="00292D84" w:rsidRDefault="000C42F1" w:rsidP="00061FC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5FCF" w:rsidRPr="00292D84" w:rsidRDefault="00B03521" w:rsidP="00B03521">
      <w:pPr>
        <w:pStyle w:val="a6"/>
        <w:spacing w:after="0" w:line="360" w:lineRule="auto"/>
        <w:ind w:left="76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2.3 </w:t>
      </w:r>
      <w:r w:rsidR="00F909D8" w:rsidRPr="00292D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</w:t>
      </w:r>
      <w:r w:rsidR="004065A4" w:rsidRPr="00292D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</w:t>
      </w:r>
      <w:r w:rsidR="00F909D8" w:rsidRPr="00292D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оп</w:t>
      </w:r>
      <w:r w:rsidR="004065A4" w:rsidRPr="00292D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</w:t>
      </w:r>
      <w:r w:rsidR="00F909D8" w:rsidRPr="00292D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иятия по сове</w:t>
      </w:r>
      <w:r w:rsidR="004065A4" w:rsidRPr="00292D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</w:t>
      </w:r>
      <w:r w:rsidR="00F909D8" w:rsidRPr="00292D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шенствованию о</w:t>
      </w:r>
      <w:r w:rsidR="004065A4" w:rsidRPr="00292D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</w:t>
      </w:r>
      <w:r w:rsidR="00F909D8" w:rsidRPr="00292D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ганизационной ст</w:t>
      </w:r>
      <w:r w:rsidR="004065A4" w:rsidRPr="00292D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</w:t>
      </w:r>
      <w:r w:rsidR="00F909D8" w:rsidRPr="00292D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</w:t>
      </w:r>
      <w:r w:rsidR="00F909D8" w:rsidRPr="00292D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</w:t>
      </w:r>
      <w:r w:rsidR="00F909D8" w:rsidRPr="00292D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ту</w:t>
      </w:r>
      <w:r w:rsidR="004065A4" w:rsidRPr="00292D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</w:t>
      </w:r>
      <w:r w:rsidR="00F909D8" w:rsidRPr="00292D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ы уп</w:t>
      </w:r>
      <w:r w:rsidR="004065A4" w:rsidRPr="00292D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</w:t>
      </w:r>
      <w:r w:rsidR="00F909D8" w:rsidRPr="00292D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авления</w:t>
      </w:r>
      <w:r w:rsidR="005770F3" w:rsidRPr="00292D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ООО «Т</w:t>
      </w:r>
      <w:r w:rsidR="004065A4" w:rsidRPr="00292D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</w:t>
      </w:r>
      <w:r w:rsidR="005770F3" w:rsidRPr="00292D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иумф»</w:t>
      </w:r>
    </w:p>
    <w:p w:rsidR="00EC1021" w:rsidRPr="00292D84" w:rsidRDefault="00EC1021" w:rsidP="00EC1021">
      <w:pPr>
        <w:pStyle w:val="a6"/>
        <w:spacing w:after="0" w:line="360" w:lineRule="auto"/>
        <w:ind w:left="76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1285E" w:rsidRPr="002610DB" w:rsidRDefault="00EC1021" w:rsidP="00B273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Совершенствование организационной структуры предприятия – это естественный, необходимый и постоянный процесс для всех предприятий, который определяется конкретной ситуацией, целями, ценностями, опытом и знаниями руководителей.</w:t>
      </w:r>
      <w:r w:rsidR="002610DB" w:rsidRPr="002610DB">
        <w:rPr>
          <w:rFonts w:ascii="Times New Roman" w:hAnsi="Times New Roman" w:cs="Times New Roman"/>
          <w:color w:val="000000" w:themeColor="text1"/>
          <w:sz w:val="28"/>
          <w:szCs w:val="28"/>
        </w:rPr>
        <w:t>[23]</w:t>
      </w:r>
    </w:p>
    <w:p w:rsidR="007463CA" w:rsidRPr="00292D84" w:rsidRDefault="007463CA" w:rsidP="00B273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ганизационная ст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укту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 нап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авлена 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ежде всего на установление четких взаимосвязей между отдельными под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азделениями фи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мы, 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асп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ед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ления между ними 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 и ответственности. В ней 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еализуются 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азличные т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ебования к сове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шенствованию систем уп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авления, вы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ажающиеся в тех или иных 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инципах.</w:t>
      </w:r>
    </w:p>
    <w:p w:rsidR="007463CA" w:rsidRPr="00292D84" w:rsidRDefault="007463CA" w:rsidP="00B273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Сове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шенствование о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ганизационной ст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укту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ы уп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авления 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иоб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тает фо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му поиска альте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нативного 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ешения между цент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ализацией и деце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ализацией властных функций.</w:t>
      </w:r>
    </w:p>
    <w:p w:rsidR="00F909D8" w:rsidRPr="00292D84" w:rsidRDefault="00A46D47" w:rsidP="00B273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Для начала нужно оп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еделить достои</w:t>
      </w:r>
      <w:r w:rsidR="007463CA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нства и недостатки выб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7463CA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анной оте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лем о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ганизационной ст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укту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ы уп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авления.</w:t>
      </w:r>
    </w:p>
    <w:p w:rsidR="00F909D8" w:rsidRPr="00292D84" w:rsidRDefault="00F909D8" w:rsidP="00B273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Достоинства линейно</w:t>
      </w:r>
      <w:r w:rsidR="001E7F20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функциональной ст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укту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ы:</w:t>
      </w:r>
    </w:p>
    <w:p w:rsidR="00F909D8" w:rsidRPr="00292D84" w:rsidRDefault="001E7F20" w:rsidP="00B273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F909D8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более глубокая подготовка 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F909D8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ешений и планов, связанных со специ</w:t>
      </w:r>
      <w:r w:rsidR="00F909D8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909D8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лизацией 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F909D8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аботников;</w:t>
      </w:r>
    </w:p>
    <w:p w:rsidR="00F909D8" w:rsidRPr="00292D84" w:rsidRDefault="001E7F20" w:rsidP="00B273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F909D8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освобождение линейных 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F909D8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уководителей от 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F909D8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ешения многих воп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F909D8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осов, связанных с плани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F909D8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ованием финансовых 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F909D8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асчетов, мате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F909D8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иально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F909D8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техническим обеспечением и д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F909D8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.;</w:t>
      </w:r>
    </w:p>
    <w:p w:rsidR="00F909D8" w:rsidRPr="00292D84" w:rsidRDefault="001E7F20" w:rsidP="00B273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F909D8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F909D8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оение связей «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F909D8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уководитель 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F909D8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подчиненный» по ие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F909D8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F909D8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хической лестнице, 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F909D8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и кото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F909D8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ых каждый 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F909D8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аботник подчинен только одному 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F909D8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уковод</w:t>
      </w:r>
      <w:r w:rsidR="00F909D8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909D8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телю.</w:t>
      </w:r>
    </w:p>
    <w:p w:rsidR="00F909D8" w:rsidRPr="00292D84" w:rsidRDefault="00F909D8" w:rsidP="00B273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Недостатки линейно</w:t>
      </w:r>
      <w:r w:rsidR="001E7F20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функциональной ст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укту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ы:</w:t>
      </w:r>
    </w:p>
    <w:p w:rsidR="00F909D8" w:rsidRPr="00292D84" w:rsidRDefault="001E7F20" w:rsidP="00B273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F909D8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каждое звено заинте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F909D8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есовано в достижении своей узкой цели, а не общей цели фи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F909D8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мы;</w:t>
      </w:r>
    </w:p>
    <w:p w:rsidR="00F909D8" w:rsidRPr="00292D84" w:rsidRDefault="001E7F20" w:rsidP="00B273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F909D8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отсутствие тесных взаимосвязей и взаимодействия на го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F909D8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изонтальном у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F909D8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овне между 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F909D8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оизводственными под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F909D8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азделениями;</w:t>
      </w:r>
    </w:p>
    <w:p w:rsidR="00F909D8" w:rsidRPr="00292D84" w:rsidRDefault="001E7F20" w:rsidP="00B273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F909D8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F909D8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езме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F909D8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 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F909D8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азвитая система взаимодействия по ве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F909D8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тикали;</w:t>
      </w:r>
    </w:p>
    <w:p w:rsidR="00F909D8" w:rsidRPr="00292D84" w:rsidRDefault="001E7F20" w:rsidP="00B273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F909D8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аккумули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F909D8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ование на ве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F909D8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хнем у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F909D8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овне на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F909D8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яду со ст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F909D8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атегическими оп</w:t>
      </w:r>
      <w:r w:rsidR="00F909D8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F909D8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ативных задач.</w:t>
      </w:r>
    </w:p>
    <w:p w:rsidR="00A00AA0" w:rsidRPr="00292D84" w:rsidRDefault="003708C3" w:rsidP="00B273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Данная ст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укту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 вполне подходи</w:t>
      </w:r>
      <w:r w:rsidR="00310BA2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т для уп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310BA2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авления о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310BA2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ганизацией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1285E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иумф</w:t>
      </w:r>
      <w:r w:rsidR="0061285E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310BA2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но 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путем последовательных ме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оп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иятий возможно усове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ше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ствовать ст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укту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у, сделать ее более гибкой и улучшить коммуникацию функциональных под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азделений на го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изонтальном у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овне.</w:t>
      </w:r>
      <w:r w:rsidR="0061285E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61285E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шенств</w:t>
      </w:r>
      <w:r w:rsidR="0061285E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61285E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вание о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61285E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ганизационных ст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61285E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укту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61285E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61285E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едп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61285E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иятии должно быть 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61285E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ационально и сочетать в себе все соотношения с оптимальным 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61285E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асп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61285E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еделением функций, 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61285E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ав и обязанностей.</w:t>
      </w:r>
    </w:p>
    <w:p w:rsidR="00B52FFF" w:rsidRPr="00292D84" w:rsidRDefault="001E0965" w:rsidP="00B273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Нап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авления</w:t>
      </w:r>
      <w:r w:rsidR="00B52FFF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B52FFF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шенствования о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B52FFF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ганизационно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й ст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укту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ы 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иятия</w:t>
      </w:r>
      <w:r w:rsidR="00B52FFF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B52FFF" w:rsidRPr="00292D84" w:rsidRDefault="00B52FFF" w:rsidP="00B273BD">
      <w:pPr>
        <w:pStyle w:val="a6"/>
        <w:numPr>
          <w:ilvl w:val="0"/>
          <w:numId w:val="6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децент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ализация уп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авления;</w:t>
      </w:r>
    </w:p>
    <w:p w:rsidR="00B52FFF" w:rsidRPr="00292D84" w:rsidRDefault="00B52FFF" w:rsidP="00B273BD">
      <w:pPr>
        <w:pStyle w:val="a6"/>
        <w:numPr>
          <w:ilvl w:val="0"/>
          <w:numId w:val="6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сове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шенствование хозяйственного механизма;</w:t>
      </w:r>
    </w:p>
    <w:p w:rsidR="001E0965" w:rsidRPr="00292D84" w:rsidRDefault="001E0965" w:rsidP="00B273BD">
      <w:pPr>
        <w:pStyle w:val="a6"/>
        <w:numPr>
          <w:ilvl w:val="0"/>
          <w:numId w:val="6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ганизационное плани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ование</w:t>
      </w:r>
    </w:p>
    <w:p w:rsidR="001E0965" w:rsidRPr="00292D84" w:rsidRDefault="001E0965" w:rsidP="00B273BD">
      <w:pPr>
        <w:pStyle w:val="a6"/>
        <w:numPr>
          <w:ilvl w:val="0"/>
          <w:numId w:val="5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инфо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мационные технологии</w:t>
      </w:r>
    </w:p>
    <w:p w:rsidR="001E0965" w:rsidRPr="002610DB" w:rsidRDefault="001E0965" w:rsidP="00B273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Относительно быст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ая адаптация системы уп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авления 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едп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иятием на 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оисходящие изменения в условиях ведения бизнеса, как показывает опыт отечественных и за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убежных компаний, зависит от степени цент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ал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зации в 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инятии 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ешений. Децент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ализация уп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авления осуществляется п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тем делеги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ования 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ав в 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инятии 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ешения. Один 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уководитель, даже с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мый талантливый, не в состоянии охватить во всей полноте 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оисходящие изменения и 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оцессы. Здесь важно помнить, что 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и делеги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овании власти 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уководители не уменьшают собственную ответственность. Уп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авляющий отеля слишком заг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ужен, из</w:t>
      </w:r>
      <w:r w:rsidR="001E7F20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за этого 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оцесс 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инятия 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авильного уп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ленческого 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ешения зат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удняется. Поэтому он может частично делеги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овать свои 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ава по 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инятию уп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авленческих 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ешений на 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уководителей функц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ональных под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азделе</w:t>
      </w:r>
      <w:r w:rsidR="00565ABB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ний. Это не могут быть ст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565ABB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атегические уп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565ABB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авленческие 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565ABB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ешения, но какие</w:t>
      </w:r>
      <w:r w:rsidR="002610D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565ABB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то повседневные задачи уп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565ABB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авления они способны выпо</w:t>
      </w:r>
      <w:r w:rsidR="00565ABB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565ABB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нять.</w:t>
      </w:r>
      <w:r w:rsidR="002610DB" w:rsidRPr="002610DB">
        <w:rPr>
          <w:rFonts w:ascii="Times New Roman" w:hAnsi="Times New Roman" w:cs="Times New Roman"/>
          <w:color w:val="000000" w:themeColor="text1"/>
          <w:sz w:val="28"/>
          <w:szCs w:val="28"/>
        </w:rPr>
        <w:t>[25]</w:t>
      </w:r>
    </w:p>
    <w:p w:rsidR="00565ABB" w:rsidRPr="00292D84" w:rsidRDefault="001E0965" w:rsidP="00B273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Сове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шенствование хозяйственного механизма </w:t>
      </w:r>
      <w:r w:rsidR="001E7F20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 такое пост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оение о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ганизационных ст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укту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авления, мотивации и методов уп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авления, кото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ые позволяли бы 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едп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иятию не только адапти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оваться к изменениям, 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оисходящим в ок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ужающей с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еде, но и создавали возможности быть гот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вым к вызовам завт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ашнего дня. </w:t>
      </w:r>
      <w:r w:rsidR="00565ABB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В основе сове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565ABB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шенствования, лежит се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565ABB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ия новшеств и новых подходов к ведению бизнеса. Это, нап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565ABB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име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565ABB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создание своего клиента. </w:t>
      </w:r>
    </w:p>
    <w:p w:rsidR="008471D3" w:rsidRPr="00292D84" w:rsidRDefault="00565ABB" w:rsidP="00B273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Для этого необходимо уделить внимание созданию ма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кетингового отела, состоящего из двух должностей менедже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по 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екламе и менедже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 по</w:t>
      </w:r>
      <w:r w:rsidR="008471D3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азвитию.</w:t>
      </w:r>
      <w:r w:rsidR="00022442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471D3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Хотя это повлечет за собой зат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8471D3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аты на за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8471D3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аботную плату нового пе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8471D3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сонала, мне кажется, создание ма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8471D3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кетингового</w:t>
      </w:r>
      <w:r w:rsidR="00022442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отдела в сов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022442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еменных условиях ч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022442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езвычайно важно, гости 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022442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иезжающие в наш го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022442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од, бизнесмены, спо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022442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тсмены, 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022442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аботники в команди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022442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овке, кто бы ни был клиент, он должен знать, где можно комфо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022442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табельно 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022442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асположиться. 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022442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еклама</w:t>
      </w:r>
      <w:r w:rsidR="001E7F20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022442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двигатель эк</w:t>
      </w:r>
      <w:r w:rsidR="00022442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022442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номики.</w:t>
      </w:r>
    </w:p>
    <w:p w:rsidR="004B545C" w:rsidRPr="00292D84" w:rsidRDefault="00022442" w:rsidP="00EC102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ганизационное плани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ование </w:t>
      </w:r>
      <w:r w:rsidR="00E433DD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 комплекс 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в кото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ом оп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еделены конк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етные ме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оп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иятия для 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еализации 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инятых 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уководством 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ешений. Нап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авления деятельности г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уппи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уются по позициям так, чтобы быть 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еделены между отдельными 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аботниками, кото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ые становятся ответстве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ными за свою часть 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аботы. </w:t>
      </w:r>
      <w:r w:rsidR="00E433DD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E433DD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и это</w:t>
      </w:r>
      <w:r w:rsidR="0021522C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E433DD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деятельность самого 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E433DD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едп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E433DD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иятия ст</w:t>
      </w:r>
      <w:r w:rsidR="00E433DD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433DD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новится более слаженной и эффективной.</w:t>
      </w:r>
    </w:p>
    <w:p w:rsidR="00EC1021" w:rsidRPr="00292D84" w:rsidRDefault="0021522C" w:rsidP="00EC102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Также о</w:t>
      </w:r>
      <w:r w:rsidR="007463CA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дним из основных путей сове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7463CA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шенствования о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7463CA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ганиз</w:t>
      </w:r>
      <w:r w:rsidR="00F17D0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ационной ст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F17D0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укту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F17D0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ы уп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F17D0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авлени</w:t>
      </w:r>
      <w:r w:rsidR="00EC1021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я ООО «</w:t>
      </w:r>
      <w:r w:rsidR="00F17D0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F17D0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иумф</w:t>
      </w:r>
      <w:r w:rsidR="00EC1021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7463CA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, я считаю, является 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7463CA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именение д</w:t>
      </w:r>
      <w:r w:rsidR="007463CA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7463CA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стижений инфо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7463CA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мационных технологий. Такие технологии позволяют и 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7463CA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463CA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ботникам, и 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7463CA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ководителям высшего звена </w:t>
      </w:r>
      <w:r w:rsidR="007463CA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быст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7463CA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получать необходимую инфо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мацию. Благода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я этому повышается опе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ативность уп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авления, сбо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, ст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укту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ование и 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асп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ост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анение инфо</w:t>
      </w:r>
      <w:r w:rsidR="004065A4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мации.</w:t>
      </w:r>
    </w:p>
    <w:p w:rsidR="00EC1021" w:rsidRPr="00292D84" w:rsidRDefault="00EC1021" w:rsidP="00EC102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Компания должна будет придерживаться тенденциям развития орган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зационных управленческих систем, чтобы её деятельность была успешной.</w:t>
      </w:r>
    </w:p>
    <w:p w:rsidR="00EC1021" w:rsidRPr="00292D84" w:rsidRDefault="00EC1021" w:rsidP="00EC102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стабильной экономической среде управленческая структура выбра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ная организацией, наиболее предпочтительна, так как, в отеле существует различные области задач, которые наилучшим образом решаются путем с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здания функциональных подразделений. Работники служб четко выполня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щие обязанности своей деятельности, обеспечивают бесперебойную работу отеля. </w:t>
      </w:r>
    </w:p>
    <w:p w:rsidR="00EC1021" w:rsidRPr="00292D84" w:rsidRDefault="00EC1021" w:rsidP="00EC102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Перспективы развития линейно–функциональной системы компании «Триумф», на сегодняшний день, это создание нового коммерческого отдела, внедрение технологической системы автоматизации управления и делегир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вание прав управления. Это позволит компании не только удержаться на пл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ву, но и привести её к триумфу. </w:t>
      </w:r>
    </w:p>
    <w:p w:rsidR="00B273BD" w:rsidRPr="00292D84" w:rsidRDefault="00B273BD" w:rsidP="00B273BD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B273BD" w:rsidRPr="00292D84" w:rsidSect="00DD3620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BD3AFA" w:rsidRPr="00292D84" w:rsidRDefault="00B273BD" w:rsidP="00B273B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92D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ЗАКЛЮЧЕНИЕ</w:t>
      </w:r>
    </w:p>
    <w:p w:rsidR="007E3295" w:rsidRPr="00292D84" w:rsidRDefault="007E3295" w:rsidP="00B273B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E2963" w:rsidRPr="00292D84" w:rsidRDefault="00896087" w:rsidP="00B273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Под организационной структурой управления понимается упорядоче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ная совокупность устойчиво взаимосвязанных элементов, обеспечивающих функционирование и развитие организации как единого целого.</w:t>
      </w:r>
      <w:r w:rsidR="00574FA0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E2963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Принципы формирования организационной структуры управления сформулированы следующим образом.</w:t>
      </w:r>
    </w:p>
    <w:p w:rsidR="003E2963" w:rsidRPr="00292D84" w:rsidRDefault="003E2963" w:rsidP="00B273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1. Организационная структура управления должна прежде всего отр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жать цели и задачи организации.</w:t>
      </w:r>
    </w:p>
    <w:p w:rsidR="003E2963" w:rsidRPr="00292D84" w:rsidRDefault="003E2963" w:rsidP="00B273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2. Следует предусматривать оптимальное разделение труда между о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ганами управления и отдельными работниками.</w:t>
      </w:r>
    </w:p>
    <w:p w:rsidR="003E2963" w:rsidRPr="00292D84" w:rsidRDefault="003E2963" w:rsidP="00B273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3. Формирование структуры управления надлежит связывать с опред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лением полномочий и ответственности каждого работника и органа управл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ния, с установлением системы вертикальных и горизонтальных связей между ними.</w:t>
      </w:r>
    </w:p>
    <w:p w:rsidR="003E2963" w:rsidRPr="00292D84" w:rsidRDefault="003E2963" w:rsidP="00B273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4. Между функциями и обязанностями, с одной стороны, и полномоч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ями и ответственностью с другой, необходимо поддерживать соответствие.</w:t>
      </w:r>
    </w:p>
    <w:p w:rsidR="003E2963" w:rsidRPr="00292D84" w:rsidRDefault="003E2963" w:rsidP="00B273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5. Организационная структура управления призвана быть адекватной социально</w:t>
      </w:r>
      <w:r w:rsidR="00061FCB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культурной среде организации.</w:t>
      </w:r>
    </w:p>
    <w:p w:rsidR="003E2963" w:rsidRPr="00292D84" w:rsidRDefault="003E2963" w:rsidP="00B273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Структуры организационного управления бывают различных видов:</w:t>
      </w:r>
    </w:p>
    <w:p w:rsidR="007B14C6" w:rsidRPr="00292D84" w:rsidRDefault="003E2963" w:rsidP="00B273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линейная, функциональная, линейно</w:t>
      </w:r>
      <w:r w:rsidR="001E7F20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функциональная, линейно</w:t>
      </w:r>
      <w:r w:rsidR="001E7F20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штабная, дивизионная, проектная, матричная, бригадная</w:t>
      </w:r>
      <w:r w:rsidR="00D75E92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Все они делятся на два типа, </w:t>
      </w:r>
      <w:r w:rsidR="00574FA0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относящиеся к бюрократическому и ор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ганическому типу. </w:t>
      </w:r>
    </w:p>
    <w:p w:rsidR="00D75E92" w:rsidRPr="00292D84" w:rsidRDefault="00D75E92" w:rsidP="00B273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Совершенствование организационной структуры управления в совр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менное время необходимо, так как мир постоянно меняется и нужно по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страиваться по</w:t>
      </w:r>
      <w:r w:rsidR="00061FCB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его условия. </w:t>
      </w:r>
    </w:p>
    <w:p w:rsidR="00D75E92" w:rsidRPr="00292D84" w:rsidRDefault="00B273BD" w:rsidP="00B273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Основные н</w:t>
      </w:r>
      <w:r w:rsidR="00D75E92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аправления совершенствования организационной структ</w:t>
      </w:r>
      <w:r w:rsidR="00D75E92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D75E92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ры предприятия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«Триумф»</w:t>
      </w:r>
      <w:r w:rsidR="00D75E92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D75E92" w:rsidRPr="00292D84" w:rsidRDefault="00D75E92" w:rsidP="00B273BD">
      <w:pPr>
        <w:pStyle w:val="a6"/>
        <w:numPr>
          <w:ilvl w:val="0"/>
          <w:numId w:val="6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децентрализация управления;</w:t>
      </w:r>
    </w:p>
    <w:p w:rsidR="00D75E92" w:rsidRPr="00292D84" w:rsidRDefault="00D75E92" w:rsidP="00B273BD">
      <w:pPr>
        <w:pStyle w:val="a6"/>
        <w:numPr>
          <w:ilvl w:val="0"/>
          <w:numId w:val="6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совершенствование хозяйственного механизма;</w:t>
      </w:r>
    </w:p>
    <w:p w:rsidR="00D75E92" w:rsidRPr="00292D84" w:rsidRDefault="00D75E92" w:rsidP="00B273BD">
      <w:pPr>
        <w:pStyle w:val="a6"/>
        <w:numPr>
          <w:ilvl w:val="0"/>
          <w:numId w:val="6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организационное планирование</w:t>
      </w:r>
    </w:p>
    <w:p w:rsidR="0081331A" w:rsidRPr="00292D84" w:rsidRDefault="00D75E92" w:rsidP="0081331A">
      <w:pPr>
        <w:pStyle w:val="a6"/>
        <w:numPr>
          <w:ilvl w:val="0"/>
          <w:numId w:val="5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технологии</w:t>
      </w:r>
    </w:p>
    <w:p w:rsidR="0081331A" w:rsidRPr="00292D84" w:rsidRDefault="00AE1D39" w:rsidP="0081331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Оптимальная организационная структура создает благоприятные усл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вия для процесса принятия управленческих решений</w:t>
      </w:r>
      <w:r w:rsidR="00B273BD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делает их наиболее эффективными, ее стабильность обеспечивает устойчивость организации</w:t>
      </w:r>
      <w:r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 то же время позволяет успешно реагировать на изменения внутренней и внешней среды</w:t>
      </w:r>
      <w:r w:rsidR="0081331A" w:rsidRPr="00292D8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1331A" w:rsidRPr="00292D84" w:rsidRDefault="0081331A" w:rsidP="00B273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1331A" w:rsidRPr="00292D84" w:rsidRDefault="0081331A" w:rsidP="0081331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81331A" w:rsidRPr="00292D84" w:rsidSect="00DD3620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AE1D39" w:rsidRPr="00292D84" w:rsidRDefault="0081331A" w:rsidP="0081331A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92D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СПИСОК ИСПОЛЬЗОВАННЫХ ИСТОЧНИКОВ</w:t>
      </w:r>
    </w:p>
    <w:p w:rsidR="005A0C47" w:rsidRPr="00292D84" w:rsidRDefault="005A0C47" w:rsidP="00292D8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F6B62" w:rsidRPr="00CF6B62" w:rsidRDefault="00CF6B62" w:rsidP="00CF6B62">
      <w:pPr>
        <w:pStyle w:val="a4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color w:val="000000"/>
          <w:sz w:val="28"/>
          <w:szCs w:val="28"/>
        </w:rPr>
      </w:pPr>
      <w:proofErr w:type="spellStart"/>
      <w:r w:rsidRPr="00CF6B62">
        <w:rPr>
          <w:color w:val="000000"/>
          <w:sz w:val="28"/>
          <w:szCs w:val="28"/>
        </w:rPr>
        <w:t>Абчук</w:t>
      </w:r>
      <w:proofErr w:type="spellEnd"/>
      <w:r w:rsidRPr="00CF6B62">
        <w:rPr>
          <w:color w:val="000000"/>
          <w:sz w:val="28"/>
          <w:szCs w:val="28"/>
        </w:rPr>
        <w:t xml:space="preserve"> В.А. Учебное пособие «Менеджмент», 2-е издание – СПб.: Питер, 2004г. </w:t>
      </w:r>
    </w:p>
    <w:p w:rsidR="00CF6B62" w:rsidRPr="00CF6B62" w:rsidRDefault="00CF6B62" w:rsidP="00CF6B62">
      <w:pPr>
        <w:pStyle w:val="a6"/>
        <w:numPr>
          <w:ilvl w:val="0"/>
          <w:numId w:val="14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F6B62">
        <w:rPr>
          <w:rFonts w:ascii="Times New Roman" w:hAnsi="Times New Roman" w:cs="Times New Roman"/>
          <w:sz w:val="28"/>
          <w:szCs w:val="28"/>
        </w:rPr>
        <w:t>Акимов О.Ю. Малый и средний бизнес: эволюция. – М.: РИСК, 2013.</w:t>
      </w:r>
    </w:p>
    <w:p w:rsidR="00CF6B62" w:rsidRPr="00CF6B62" w:rsidRDefault="00CF6B62" w:rsidP="00CF6B62">
      <w:pPr>
        <w:pStyle w:val="a6"/>
        <w:numPr>
          <w:ilvl w:val="0"/>
          <w:numId w:val="14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CF6B62">
        <w:rPr>
          <w:rFonts w:ascii="Times New Roman" w:hAnsi="Times New Roman" w:cs="Times New Roman"/>
          <w:sz w:val="28"/>
          <w:szCs w:val="28"/>
        </w:rPr>
        <w:t>Афоничкин</w:t>
      </w:r>
      <w:proofErr w:type="spellEnd"/>
      <w:r w:rsidRPr="00CF6B62">
        <w:rPr>
          <w:rFonts w:ascii="Times New Roman" w:hAnsi="Times New Roman" w:cs="Times New Roman"/>
          <w:sz w:val="28"/>
          <w:szCs w:val="28"/>
        </w:rPr>
        <w:t> А. И., Михаленко Д. Г. Модели и методы оценки э</w:t>
      </w:r>
      <w:r w:rsidRPr="00CF6B62">
        <w:rPr>
          <w:rFonts w:ascii="Times New Roman" w:hAnsi="Times New Roman" w:cs="Times New Roman"/>
          <w:sz w:val="28"/>
          <w:szCs w:val="28"/>
        </w:rPr>
        <w:t>ф</w:t>
      </w:r>
      <w:r w:rsidRPr="00CF6B62">
        <w:rPr>
          <w:rFonts w:ascii="Times New Roman" w:hAnsi="Times New Roman" w:cs="Times New Roman"/>
          <w:sz w:val="28"/>
          <w:szCs w:val="28"/>
        </w:rPr>
        <w:t>фективности организационной структуры системы корпоративного управл</w:t>
      </w:r>
      <w:r w:rsidRPr="00CF6B62">
        <w:rPr>
          <w:rFonts w:ascii="Times New Roman" w:hAnsi="Times New Roman" w:cs="Times New Roman"/>
          <w:sz w:val="28"/>
          <w:szCs w:val="28"/>
        </w:rPr>
        <w:t>е</w:t>
      </w:r>
      <w:r w:rsidRPr="00CF6B62">
        <w:rPr>
          <w:rFonts w:ascii="Times New Roman" w:hAnsi="Times New Roman" w:cs="Times New Roman"/>
          <w:sz w:val="28"/>
          <w:szCs w:val="28"/>
        </w:rPr>
        <w:t xml:space="preserve">ния. – </w:t>
      </w:r>
      <w:proofErr w:type="spellStart"/>
      <w:r w:rsidRPr="00CF6B62">
        <w:rPr>
          <w:rFonts w:ascii="Times New Roman" w:hAnsi="Times New Roman" w:cs="Times New Roman"/>
          <w:sz w:val="28"/>
          <w:szCs w:val="28"/>
        </w:rPr>
        <w:t>Влг</w:t>
      </w:r>
      <w:proofErr w:type="spellEnd"/>
      <w:r w:rsidRPr="00CF6B62">
        <w:rPr>
          <w:rFonts w:ascii="Times New Roman" w:hAnsi="Times New Roman" w:cs="Times New Roman"/>
          <w:sz w:val="28"/>
          <w:szCs w:val="28"/>
        </w:rPr>
        <w:t>.: Вестник Волжского университета им. В. Н. Татищева, 2013. </w:t>
      </w:r>
    </w:p>
    <w:p w:rsidR="00CF6B62" w:rsidRPr="00CF6B62" w:rsidRDefault="00CF6B62" w:rsidP="00CF6B62">
      <w:pPr>
        <w:pStyle w:val="a4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color w:val="000000"/>
          <w:sz w:val="28"/>
          <w:szCs w:val="28"/>
        </w:rPr>
      </w:pPr>
      <w:r w:rsidRPr="00CF6B62">
        <w:rPr>
          <w:color w:val="000000"/>
          <w:sz w:val="28"/>
          <w:szCs w:val="28"/>
        </w:rPr>
        <w:t xml:space="preserve"> Бавыкин В. «Новый менеджмент» – М.: МИР, 2001г.</w:t>
      </w:r>
    </w:p>
    <w:p w:rsidR="00CF6B62" w:rsidRPr="00CF6B62" w:rsidRDefault="00CF6B62" w:rsidP="00CF6B62">
      <w:pPr>
        <w:pStyle w:val="a6"/>
        <w:numPr>
          <w:ilvl w:val="0"/>
          <w:numId w:val="14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F6B62">
        <w:rPr>
          <w:rFonts w:ascii="Times New Roman" w:hAnsi="Times New Roman" w:cs="Times New Roman"/>
          <w:sz w:val="28"/>
          <w:szCs w:val="28"/>
        </w:rPr>
        <w:t xml:space="preserve">Бондарь Н.П. Эффективное управление фирмой: Современная теория и практика. – СПб.: БИЗНЕС-ПРЕССА, 2001. </w:t>
      </w:r>
    </w:p>
    <w:p w:rsidR="00CF6B62" w:rsidRPr="00CF6B62" w:rsidRDefault="00CF6B62" w:rsidP="00CF6B62">
      <w:pPr>
        <w:pStyle w:val="a4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color w:val="000000"/>
          <w:sz w:val="28"/>
          <w:szCs w:val="28"/>
        </w:rPr>
      </w:pPr>
      <w:r w:rsidRPr="00CF6B62">
        <w:rPr>
          <w:color w:val="000000"/>
          <w:sz w:val="28"/>
          <w:szCs w:val="28"/>
        </w:rPr>
        <w:t xml:space="preserve"> </w:t>
      </w:r>
      <w:proofErr w:type="spellStart"/>
      <w:r w:rsidRPr="00CF6B62">
        <w:rPr>
          <w:color w:val="000000"/>
          <w:sz w:val="28"/>
          <w:szCs w:val="28"/>
        </w:rPr>
        <w:t>Бреддик</w:t>
      </w:r>
      <w:proofErr w:type="spellEnd"/>
      <w:r w:rsidRPr="00CF6B62">
        <w:rPr>
          <w:color w:val="000000"/>
          <w:sz w:val="28"/>
          <w:szCs w:val="28"/>
        </w:rPr>
        <w:t xml:space="preserve"> У. «Менеджмент в организации» – М.: РИСК, 2001г.</w:t>
      </w:r>
    </w:p>
    <w:p w:rsidR="00CF6B62" w:rsidRPr="00CF6B62" w:rsidRDefault="00CF6B62" w:rsidP="00CF6B62">
      <w:pPr>
        <w:pStyle w:val="a4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color w:val="000000"/>
          <w:sz w:val="28"/>
          <w:szCs w:val="28"/>
        </w:rPr>
      </w:pPr>
      <w:r w:rsidRPr="00CF6B62">
        <w:rPr>
          <w:color w:val="000000"/>
          <w:sz w:val="28"/>
          <w:szCs w:val="28"/>
        </w:rPr>
        <w:t>Вебер М. «Бизнес-вычисления» – М.: ИНФА-М, 2007г.</w:t>
      </w:r>
    </w:p>
    <w:p w:rsidR="00CF6B62" w:rsidRPr="00CF6B62" w:rsidRDefault="00CF6B62" w:rsidP="00CF6B62">
      <w:pPr>
        <w:pStyle w:val="a6"/>
        <w:numPr>
          <w:ilvl w:val="0"/>
          <w:numId w:val="14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F6B62">
        <w:rPr>
          <w:rFonts w:ascii="Times New Roman" w:hAnsi="Times New Roman" w:cs="Times New Roman"/>
          <w:sz w:val="28"/>
          <w:szCs w:val="28"/>
        </w:rPr>
        <w:t xml:space="preserve">Вершигора Е.Е. Менеджмент: Учеб. пособие. – М.: ИНФРА-М, 2002. </w:t>
      </w:r>
    </w:p>
    <w:p w:rsidR="00CF6B62" w:rsidRPr="00CF6B62" w:rsidRDefault="00CF6B62" w:rsidP="00CF6B62">
      <w:pPr>
        <w:pStyle w:val="a6"/>
        <w:numPr>
          <w:ilvl w:val="0"/>
          <w:numId w:val="14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CF6B62">
        <w:rPr>
          <w:rFonts w:ascii="Times New Roman" w:hAnsi="Times New Roman" w:cs="Times New Roman"/>
          <w:sz w:val="28"/>
          <w:szCs w:val="28"/>
        </w:rPr>
        <w:t>Грубенкова</w:t>
      </w:r>
      <w:proofErr w:type="spellEnd"/>
      <w:r w:rsidRPr="00CF6B62">
        <w:rPr>
          <w:rFonts w:ascii="Times New Roman" w:hAnsi="Times New Roman" w:cs="Times New Roman"/>
          <w:sz w:val="28"/>
          <w:szCs w:val="28"/>
        </w:rPr>
        <w:t xml:space="preserve"> Д.О. Предпринимательство в теориях р. </w:t>
      </w:r>
      <w:proofErr w:type="spellStart"/>
      <w:r w:rsidRPr="00CF6B62">
        <w:rPr>
          <w:rFonts w:ascii="Times New Roman" w:hAnsi="Times New Roman" w:cs="Times New Roman"/>
          <w:sz w:val="28"/>
          <w:szCs w:val="28"/>
        </w:rPr>
        <w:t>Кантильона</w:t>
      </w:r>
      <w:proofErr w:type="spellEnd"/>
      <w:r w:rsidRPr="00CF6B62">
        <w:rPr>
          <w:rFonts w:ascii="Times New Roman" w:hAnsi="Times New Roman" w:cs="Times New Roman"/>
          <w:sz w:val="28"/>
          <w:szCs w:val="28"/>
        </w:rPr>
        <w:t xml:space="preserve">, Маркса, </w:t>
      </w:r>
      <w:proofErr w:type="spellStart"/>
      <w:r w:rsidRPr="00CF6B62">
        <w:rPr>
          <w:rFonts w:ascii="Times New Roman" w:hAnsi="Times New Roman" w:cs="Times New Roman"/>
          <w:sz w:val="28"/>
          <w:szCs w:val="28"/>
        </w:rPr>
        <w:t>Веблена</w:t>
      </w:r>
      <w:proofErr w:type="spellEnd"/>
      <w:r w:rsidRPr="00CF6B6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F6B62">
        <w:rPr>
          <w:rFonts w:ascii="Times New Roman" w:hAnsi="Times New Roman" w:cs="Times New Roman"/>
          <w:sz w:val="28"/>
          <w:szCs w:val="28"/>
        </w:rPr>
        <w:t>Шумпетера</w:t>
      </w:r>
      <w:proofErr w:type="spellEnd"/>
      <w:r w:rsidRPr="00CF6B62">
        <w:rPr>
          <w:rFonts w:ascii="Times New Roman" w:hAnsi="Times New Roman" w:cs="Times New Roman"/>
          <w:sz w:val="28"/>
          <w:szCs w:val="28"/>
        </w:rPr>
        <w:t xml:space="preserve">: сравнительный анализ //Международный студенческий научный вестник. – 2016. </w:t>
      </w:r>
    </w:p>
    <w:p w:rsidR="00CF6B62" w:rsidRPr="00CF6B62" w:rsidRDefault="00CF6B62" w:rsidP="00CF6B62">
      <w:pPr>
        <w:pStyle w:val="a6"/>
        <w:numPr>
          <w:ilvl w:val="0"/>
          <w:numId w:val="14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F6B62">
        <w:rPr>
          <w:rFonts w:ascii="Times New Roman" w:hAnsi="Times New Roman" w:cs="Times New Roman"/>
          <w:sz w:val="28"/>
          <w:szCs w:val="28"/>
        </w:rPr>
        <w:t>Джон Р., Каст Ф., Розенцвейг Д. Модели формирования орган</w:t>
      </w:r>
      <w:r w:rsidRPr="00CF6B62">
        <w:rPr>
          <w:rFonts w:ascii="Times New Roman" w:hAnsi="Times New Roman" w:cs="Times New Roman"/>
          <w:sz w:val="28"/>
          <w:szCs w:val="28"/>
        </w:rPr>
        <w:t>и</w:t>
      </w:r>
      <w:r w:rsidRPr="00CF6B62">
        <w:rPr>
          <w:rFonts w:ascii="Times New Roman" w:hAnsi="Times New Roman" w:cs="Times New Roman"/>
          <w:sz w:val="28"/>
          <w:szCs w:val="28"/>
        </w:rPr>
        <w:t>зационных структур. – СПб.: Наука, 2002.</w:t>
      </w:r>
    </w:p>
    <w:p w:rsidR="00CF6B62" w:rsidRPr="00CF6B62" w:rsidRDefault="00CF6B62" w:rsidP="00CF6B62">
      <w:pPr>
        <w:pStyle w:val="a6"/>
        <w:numPr>
          <w:ilvl w:val="0"/>
          <w:numId w:val="14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F6B62">
        <w:rPr>
          <w:rFonts w:ascii="Times New Roman" w:hAnsi="Times New Roman" w:cs="Times New Roman"/>
          <w:sz w:val="28"/>
          <w:szCs w:val="28"/>
        </w:rPr>
        <w:t xml:space="preserve">Дятлов В. А., </w:t>
      </w:r>
      <w:proofErr w:type="spellStart"/>
      <w:r w:rsidRPr="00CF6B62">
        <w:rPr>
          <w:rFonts w:ascii="Times New Roman" w:hAnsi="Times New Roman" w:cs="Times New Roman"/>
          <w:sz w:val="28"/>
          <w:szCs w:val="28"/>
        </w:rPr>
        <w:t>Кибанов</w:t>
      </w:r>
      <w:proofErr w:type="spellEnd"/>
      <w:r w:rsidRPr="00CF6B62">
        <w:rPr>
          <w:rFonts w:ascii="Times New Roman" w:hAnsi="Times New Roman" w:cs="Times New Roman"/>
          <w:sz w:val="28"/>
          <w:szCs w:val="28"/>
        </w:rPr>
        <w:t xml:space="preserve"> А. Я., Пихало В. Т. Управление персон</w:t>
      </w:r>
      <w:r w:rsidRPr="00CF6B62">
        <w:rPr>
          <w:rFonts w:ascii="Times New Roman" w:hAnsi="Times New Roman" w:cs="Times New Roman"/>
          <w:sz w:val="28"/>
          <w:szCs w:val="28"/>
        </w:rPr>
        <w:t>а</w:t>
      </w:r>
      <w:r w:rsidRPr="00CF6B62">
        <w:rPr>
          <w:rFonts w:ascii="Times New Roman" w:hAnsi="Times New Roman" w:cs="Times New Roman"/>
          <w:sz w:val="28"/>
          <w:szCs w:val="28"/>
        </w:rPr>
        <w:t>лом. – М.: «Издательство ПРИОР», 2011.</w:t>
      </w:r>
    </w:p>
    <w:p w:rsidR="00CF6B62" w:rsidRPr="00CF6B62" w:rsidRDefault="00CF6B62" w:rsidP="00CF6B62">
      <w:pPr>
        <w:pStyle w:val="a6"/>
        <w:numPr>
          <w:ilvl w:val="0"/>
          <w:numId w:val="14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F6B62">
        <w:rPr>
          <w:rFonts w:ascii="Times New Roman" w:hAnsi="Times New Roman" w:cs="Times New Roman"/>
          <w:sz w:val="28"/>
          <w:szCs w:val="28"/>
        </w:rPr>
        <w:t>Жемчугов А.М., Жемчугов М. К. Оптимальная организационная структура предприятия. – СПБ.: Иволга, 2015.</w:t>
      </w:r>
    </w:p>
    <w:p w:rsidR="00CF6B62" w:rsidRPr="00CF6B62" w:rsidRDefault="00CF6B62" w:rsidP="00CF6B62">
      <w:pPr>
        <w:pStyle w:val="a6"/>
        <w:numPr>
          <w:ilvl w:val="0"/>
          <w:numId w:val="14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F6B62">
        <w:rPr>
          <w:rFonts w:ascii="Times New Roman" w:hAnsi="Times New Roman" w:cs="Times New Roman"/>
          <w:sz w:val="28"/>
          <w:szCs w:val="28"/>
        </w:rPr>
        <w:t xml:space="preserve">З.П. Румянцевой и Н.А. </w:t>
      </w:r>
      <w:proofErr w:type="spellStart"/>
      <w:r w:rsidRPr="00CF6B62">
        <w:rPr>
          <w:rFonts w:ascii="Times New Roman" w:hAnsi="Times New Roman" w:cs="Times New Roman"/>
          <w:sz w:val="28"/>
          <w:szCs w:val="28"/>
        </w:rPr>
        <w:t>Саломатина</w:t>
      </w:r>
      <w:proofErr w:type="spellEnd"/>
      <w:r w:rsidRPr="00CF6B62">
        <w:rPr>
          <w:rFonts w:ascii="Times New Roman" w:hAnsi="Times New Roman" w:cs="Times New Roman"/>
          <w:sz w:val="28"/>
          <w:szCs w:val="28"/>
        </w:rPr>
        <w:t xml:space="preserve"> Управление организацией. – М.: ИНФРА-М, 2003.</w:t>
      </w:r>
    </w:p>
    <w:p w:rsidR="00CF6B62" w:rsidRPr="00CF6B62" w:rsidRDefault="00CF6B62" w:rsidP="00CF6B62">
      <w:pPr>
        <w:pStyle w:val="a6"/>
        <w:numPr>
          <w:ilvl w:val="0"/>
          <w:numId w:val="14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F6B62">
        <w:rPr>
          <w:rFonts w:ascii="Times New Roman" w:hAnsi="Times New Roman" w:cs="Times New Roman"/>
          <w:sz w:val="28"/>
          <w:szCs w:val="28"/>
        </w:rPr>
        <w:t xml:space="preserve">Казанцев А.К., Общий менеджмент. – М.: ИНФРА-М, 2000. </w:t>
      </w:r>
    </w:p>
    <w:p w:rsidR="00CF6B62" w:rsidRPr="00CF6B62" w:rsidRDefault="00CF6B62" w:rsidP="00CF6B62">
      <w:pPr>
        <w:pStyle w:val="a6"/>
        <w:numPr>
          <w:ilvl w:val="0"/>
          <w:numId w:val="14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CF6B62">
        <w:rPr>
          <w:rFonts w:ascii="Times New Roman" w:hAnsi="Times New Roman" w:cs="Times New Roman"/>
          <w:sz w:val="28"/>
          <w:szCs w:val="28"/>
        </w:rPr>
        <w:t>Клиланд</w:t>
      </w:r>
      <w:proofErr w:type="spellEnd"/>
      <w:r w:rsidRPr="00CF6B62">
        <w:rPr>
          <w:rFonts w:ascii="Times New Roman" w:hAnsi="Times New Roman" w:cs="Times New Roman"/>
          <w:sz w:val="28"/>
          <w:szCs w:val="28"/>
        </w:rPr>
        <w:t xml:space="preserve"> У. Стратегическое планирование в организациях. – К.: Центр уч. л-</w:t>
      </w:r>
      <w:proofErr w:type="spellStart"/>
      <w:r w:rsidRPr="00CF6B62">
        <w:rPr>
          <w:rFonts w:ascii="Times New Roman" w:hAnsi="Times New Roman" w:cs="Times New Roman"/>
          <w:sz w:val="28"/>
          <w:szCs w:val="28"/>
        </w:rPr>
        <w:t>ры</w:t>
      </w:r>
      <w:proofErr w:type="spellEnd"/>
      <w:r w:rsidRPr="00CF6B62">
        <w:rPr>
          <w:rFonts w:ascii="Times New Roman" w:hAnsi="Times New Roman" w:cs="Times New Roman"/>
          <w:sz w:val="28"/>
          <w:szCs w:val="28"/>
        </w:rPr>
        <w:t xml:space="preserve">, 2005. </w:t>
      </w:r>
    </w:p>
    <w:p w:rsidR="00CF6B62" w:rsidRPr="00CF6B62" w:rsidRDefault="00CF6B62" w:rsidP="00CF6B62">
      <w:pPr>
        <w:pStyle w:val="a4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color w:val="000000"/>
          <w:sz w:val="28"/>
          <w:szCs w:val="28"/>
        </w:rPr>
      </w:pPr>
      <w:r w:rsidRPr="00CF6B62">
        <w:rPr>
          <w:color w:val="000000"/>
          <w:sz w:val="28"/>
          <w:szCs w:val="28"/>
        </w:rPr>
        <w:t xml:space="preserve"> Климович Л.Х. Учебное пособие «Основы менеджмента» – Мн.: Книга, 2005г. </w:t>
      </w:r>
    </w:p>
    <w:p w:rsidR="00CF6B62" w:rsidRPr="00CF6B62" w:rsidRDefault="00CF6B62" w:rsidP="00CF6B62">
      <w:pPr>
        <w:pStyle w:val="a6"/>
        <w:numPr>
          <w:ilvl w:val="0"/>
          <w:numId w:val="14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CF6B62">
        <w:rPr>
          <w:rFonts w:ascii="Times New Roman" w:hAnsi="Times New Roman" w:cs="Times New Roman"/>
          <w:sz w:val="28"/>
          <w:szCs w:val="28"/>
        </w:rPr>
        <w:t>Коноков</w:t>
      </w:r>
      <w:proofErr w:type="spellEnd"/>
      <w:r w:rsidRPr="00CF6B62">
        <w:rPr>
          <w:rFonts w:ascii="Times New Roman" w:hAnsi="Times New Roman" w:cs="Times New Roman"/>
          <w:sz w:val="28"/>
          <w:szCs w:val="28"/>
        </w:rPr>
        <w:t xml:space="preserve"> Д.Г., Рожков М.А., Смирнов А.О., </w:t>
      </w:r>
      <w:proofErr w:type="spellStart"/>
      <w:r w:rsidRPr="00CF6B62">
        <w:rPr>
          <w:rFonts w:ascii="Times New Roman" w:hAnsi="Times New Roman" w:cs="Times New Roman"/>
          <w:sz w:val="28"/>
          <w:szCs w:val="28"/>
        </w:rPr>
        <w:t>Яниковская</w:t>
      </w:r>
      <w:proofErr w:type="spellEnd"/>
      <w:r w:rsidRPr="00CF6B62">
        <w:rPr>
          <w:rFonts w:ascii="Times New Roman" w:hAnsi="Times New Roman" w:cs="Times New Roman"/>
          <w:sz w:val="28"/>
          <w:szCs w:val="28"/>
        </w:rPr>
        <w:t xml:space="preserve"> О.Н. О</w:t>
      </w:r>
      <w:r w:rsidRPr="00CF6B62">
        <w:rPr>
          <w:rFonts w:ascii="Times New Roman" w:hAnsi="Times New Roman" w:cs="Times New Roman"/>
          <w:sz w:val="28"/>
          <w:szCs w:val="28"/>
        </w:rPr>
        <w:t>р</w:t>
      </w:r>
      <w:r w:rsidRPr="00CF6B62">
        <w:rPr>
          <w:rFonts w:ascii="Times New Roman" w:hAnsi="Times New Roman" w:cs="Times New Roman"/>
          <w:sz w:val="28"/>
          <w:szCs w:val="28"/>
        </w:rPr>
        <w:t>ганизационная структура предприятий. – М.: ИСАРП, 2002.</w:t>
      </w:r>
    </w:p>
    <w:p w:rsidR="00CF6B62" w:rsidRPr="00CF6B62" w:rsidRDefault="00CF6B62" w:rsidP="00CF6B62">
      <w:pPr>
        <w:pStyle w:val="a6"/>
        <w:numPr>
          <w:ilvl w:val="0"/>
          <w:numId w:val="14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F6B62">
        <w:rPr>
          <w:rFonts w:ascii="Times New Roman" w:hAnsi="Times New Roman" w:cs="Times New Roman"/>
          <w:sz w:val="28"/>
          <w:szCs w:val="28"/>
        </w:rPr>
        <w:t>Лукичева Л.И. Управление организацией. Уч. Пособие. – М.:ОМЕГА-Л, 2006.</w:t>
      </w:r>
    </w:p>
    <w:p w:rsidR="00CF6B62" w:rsidRPr="00CF6B62" w:rsidRDefault="00CF6B62" w:rsidP="00CF6B62">
      <w:pPr>
        <w:pStyle w:val="a6"/>
        <w:numPr>
          <w:ilvl w:val="0"/>
          <w:numId w:val="14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F6B62">
        <w:rPr>
          <w:rFonts w:ascii="Times New Roman" w:hAnsi="Times New Roman" w:cs="Times New Roman"/>
          <w:sz w:val="28"/>
          <w:szCs w:val="28"/>
        </w:rPr>
        <w:t>Макаров Е. Продуманная организационная структура – грамо</w:t>
      </w:r>
      <w:r w:rsidRPr="00CF6B62">
        <w:rPr>
          <w:rFonts w:ascii="Times New Roman" w:hAnsi="Times New Roman" w:cs="Times New Roman"/>
          <w:sz w:val="28"/>
          <w:szCs w:val="28"/>
        </w:rPr>
        <w:t>т</w:t>
      </w:r>
      <w:r w:rsidRPr="00CF6B62">
        <w:rPr>
          <w:rFonts w:ascii="Times New Roman" w:hAnsi="Times New Roman" w:cs="Times New Roman"/>
          <w:sz w:val="28"/>
          <w:szCs w:val="28"/>
        </w:rPr>
        <w:t xml:space="preserve">ные инвестиции в будущее вашего бизнеса // Журнал «Стратегия бизнеса». – 2009. </w:t>
      </w:r>
    </w:p>
    <w:p w:rsidR="00CF6B62" w:rsidRPr="00CF6B62" w:rsidRDefault="00CF6B62" w:rsidP="00CF6B62">
      <w:pPr>
        <w:pStyle w:val="a6"/>
        <w:numPr>
          <w:ilvl w:val="0"/>
          <w:numId w:val="14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F6B62">
        <w:rPr>
          <w:rFonts w:ascii="Times New Roman" w:hAnsi="Times New Roman" w:cs="Times New Roman"/>
          <w:sz w:val="28"/>
          <w:szCs w:val="28"/>
        </w:rPr>
        <w:t xml:space="preserve">Маслов Е.В. Управление персоналом предприятия. – М.: Москва, 2000. </w:t>
      </w:r>
    </w:p>
    <w:p w:rsidR="00CF6B62" w:rsidRPr="00CF6B62" w:rsidRDefault="00CF6B62" w:rsidP="00CF6B62">
      <w:pPr>
        <w:pStyle w:val="a6"/>
        <w:numPr>
          <w:ilvl w:val="0"/>
          <w:numId w:val="14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F6B62">
        <w:rPr>
          <w:rFonts w:ascii="Times New Roman" w:hAnsi="Times New Roman" w:cs="Times New Roman"/>
          <w:sz w:val="28"/>
          <w:szCs w:val="28"/>
        </w:rPr>
        <w:t>Махнова Г. Ю., Шевченко С. А. Совершенствование организац</w:t>
      </w:r>
      <w:r w:rsidRPr="00CF6B62">
        <w:rPr>
          <w:rFonts w:ascii="Times New Roman" w:hAnsi="Times New Roman" w:cs="Times New Roman"/>
          <w:sz w:val="28"/>
          <w:szCs w:val="28"/>
        </w:rPr>
        <w:t>и</w:t>
      </w:r>
      <w:r w:rsidRPr="00CF6B62">
        <w:rPr>
          <w:rFonts w:ascii="Times New Roman" w:hAnsi="Times New Roman" w:cs="Times New Roman"/>
          <w:sz w:val="28"/>
          <w:szCs w:val="28"/>
        </w:rPr>
        <w:t xml:space="preserve">онной структуры управления предприятием. – М.: Интеллект, 2013. </w:t>
      </w:r>
    </w:p>
    <w:p w:rsidR="00CF6B62" w:rsidRPr="00CF6B62" w:rsidRDefault="00CF6B62" w:rsidP="00CF6B62">
      <w:pPr>
        <w:pStyle w:val="a6"/>
        <w:numPr>
          <w:ilvl w:val="0"/>
          <w:numId w:val="14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CF6B62">
        <w:rPr>
          <w:rFonts w:ascii="Times New Roman" w:hAnsi="Times New Roman" w:cs="Times New Roman"/>
          <w:sz w:val="28"/>
          <w:szCs w:val="28"/>
        </w:rPr>
        <w:t>Мескон</w:t>
      </w:r>
      <w:proofErr w:type="spellEnd"/>
      <w:r w:rsidRPr="00CF6B62">
        <w:rPr>
          <w:rFonts w:ascii="Times New Roman" w:hAnsi="Times New Roman" w:cs="Times New Roman"/>
          <w:sz w:val="28"/>
          <w:szCs w:val="28"/>
        </w:rPr>
        <w:t xml:space="preserve"> и др. Основы менеджмента. – М: Дело, 1998.</w:t>
      </w:r>
    </w:p>
    <w:p w:rsidR="00CF6B62" w:rsidRPr="00CF6B62" w:rsidRDefault="00CF6B62" w:rsidP="00CF6B62">
      <w:pPr>
        <w:pStyle w:val="a6"/>
        <w:numPr>
          <w:ilvl w:val="0"/>
          <w:numId w:val="14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CF6B62">
        <w:rPr>
          <w:rFonts w:ascii="Times New Roman" w:hAnsi="Times New Roman" w:cs="Times New Roman"/>
          <w:sz w:val="28"/>
          <w:szCs w:val="28"/>
        </w:rPr>
        <w:t>Мильнер</w:t>
      </w:r>
      <w:proofErr w:type="spellEnd"/>
      <w:r w:rsidRPr="00CF6B62">
        <w:rPr>
          <w:rFonts w:ascii="Times New Roman" w:hAnsi="Times New Roman" w:cs="Times New Roman"/>
          <w:sz w:val="28"/>
          <w:szCs w:val="28"/>
        </w:rPr>
        <w:t xml:space="preserve"> Б.З. Теория организаций. – М.: ИНФРА-М, 1999.</w:t>
      </w:r>
    </w:p>
    <w:p w:rsidR="00CF6B62" w:rsidRPr="00CF6B62" w:rsidRDefault="00CF6B62" w:rsidP="00CF6B62">
      <w:pPr>
        <w:pStyle w:val="a6"/>
        <w:numPr>
          <w:ilvl w:val="0"/>
          <w:numId w:val="14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F6B62">
        <w:rPr>
          <w:rFonts w:ascii="Times New Roman" w:hAnsi="Times New Roman" w:cs="Times New Roman"/>
          <w:sz w:val="28"/>
          <w:szCs w:val="28"/>
        </w:rPr>
        <w:t xml:space="preserve"> Остроухов В. Методология оценки эффективности организац</w:t>
      </w:r>
      <w:r w:rsidRPr="00CF6B62">
        <w:rPr>
          <w:rFonts w:ascii="Times New Roman" w:hAnsi="Times New Roman" w:cs="Times New Roman"/>
          <w:sz w:val="28"/>
          <w:szCs w:val="28"/>
        </w:rPr>
        <w:t>и</w:t>
      </w:r>
      <w:r w:rsidRPr="00CF6B62">
        <w:rPr>
          <w:rFonts w:ascii="Times New Roman" w:hAnsi="Times New Roman" w:cs="Times New Roman"/>
          <w:sz w:val="28"/>
          <w:szCs w:val="28"/>
        </w:rPr>
        <w:t xml:space="preserve">онных структур предприятия. – М.: РИСК, 2011.  </w:t>
      </w:r>
    </w:p>
    <w:p w:rsidR="00CF6B62" w:rsidRPr="00CF6B62" w:rsidRDefault="00CF6B62" w:rsidP="00CF6B62">
      <w:pPr>
        <w:pStyle w:val="a6"/>
        <w:numPr>
          <w:ilvl w:val="0"/>
          <w:numId w:val="14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F6B62">
        <w:rPr>
          <w:rFonts w:ascii="Times New Roman" w:hAnsi="Times New Roman" w:cs="Times New Roman"/>
          <w:sz w:val="28"/>
          <w:szCs w:val="28"/>
        </w:rPr>
        <w:t>Скляренко В.К., Прудников В.М. Экономика предприятия: Уче</w:t>
      </w:r>
      <w:r w:rsidRPr="00CF6B62">
        <w:rPr>
          <w:rFonts w:ascii="Times New Roman" w:hAnsi="Times New Roman" w:cs="Times New Roman"/>
          <w:sz w:val="28"/>
          <w:szCs w:val="28"/>
        </w:rPr>
        <w:t>б</w:t>
      </w:r>
      <w:r w:rsidRPr="00CF6B62">
        <w:rPr>
          <w:rFonts w:ascii="Times New Roman" w:hAnsi="Times New Roman" w:cs="Times New Roman"/>
          <w:sz w:val="28"/>
          <w:szCs w:val="28"/>
        </w:rPr>
        <w:t>ник. – М.: ИНФРА-М, 2007.</w:t>
      </w:r>
    </w:p>
    <w:p w:rsidR="00CF6B62" w:rsidRPr="00CF6B62" w:rsidRDefault="00CF6B62" w:rsidP="00CF6B62">
      <w:pPr>
        <w:pStyle w:val="a6"/>
        <w:numPr>
          <w:ilvl w:val="0"/>
          <w:numId w:val="14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F6B62">
        <w:rPr>
          <w:rFonts w:ascii="Times New Roman" w:hAnsi="Times New Roman" w:cs="Times New Roman"/>
          <w:sz w:val="28"/>
          <w:szCs w:val="28"/>
        </w:rPr>
        <w:t>Сухов В. Д. Основы менеджмента: Учеб. пособие для нач. проф. Образования. – М.: Издательский центр «Академия», 2004. </w:t>
      </w:r>
    </w:p>
    <w:p w:rsidR="0081331A" w:rsidRPr="00292D84" w:rsidRDefault="0081331A" w:rsidP="0081331A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81331A" w:rsidRPr="00292D84" w:rsidSect="00DD362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326" w:rsidRDefault="00397326" w:rsidP="007A5341">
      <w:pPr>
        <w:spacing w:after="0" w:line="240" w:lineRule="auto"/>
      </w:pPr>
      <w:r>
        <w:separator/>
      </w:r>
    </w:p>
  </w:endnote>
  <w:endnote w:type="continuationSeparator" w:id="0">
    <w:p w:rsidR="00397326" w:rsidRDefault="00397326" w:rsidP="007A5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7462170"/>
      <w:docPartObj>
        <w:docPartGallery w:val="Page Numbers (Bottom of Page)"/>
        <w:docPartUnique/>
      </w:docPartObj>
    </w:sdtPr>
    <w:sdtContent>
      <w:p w:rsidR="00397326" w:rsidRDefault="00397326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6347">
          <w:rPr>
            <w:noProof/>
          </w:rPr>
          <w:t>1</w:t>
        </w:r>
        <w:r>
          <w:fldChar w:fldCharType="end"/>
        </w:r>
      </w:p>
    </w:sdtContent>
  </w:sdt>
  <w:p w:rsidR="00397326" w:rsidRDefault="00397326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326" w:rsidRDefault="00397326" w:rsidP="007A5341">
      <w:pPr>
        <w:spacing w:after="0" w:line="240" w:lineRule="auto"/>
      </w:pPr>
      <w:r>
        <w:separator/>
      </w:r>
    </w:p>
  </w:footnote>
  <w:footnote w:type="continuationSeparator" w:id="0">
    <w:p w:rsidR="00397326" w:rsidRDefault="00397326" w:rsidP="007A53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37226"/>
    <w:multiLevelType w:val="hybridMultilevel"/>
    <w:tmpl w:val="C43A61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36640"/>
    <w:multiLevelType w:val="hybridMultilevel"/>
    <w:tmpl w:val="F294D79C"/>
    <w:lvl w:ilvl="0" w:tplc="359C2464">
      <w:start w:val="1"/>
      <w:numFmt w:val="decimal"/>
      <w:lvlText w:val="%1"/>
      <w:lvlJc w:val="left"/>
      <w:pPr>
        <w:ind w:left="119" w:hanging="21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5734BAA2">
      <w:numFmt w:val="bullet"/>
      <w:lvlText w:val="•"/>
      <w:lvlJc w:val="left"/>
      <w:pPr>
        <w:ind w:left="1096" w:hanging="216"/>
      </w:pPr>
      <w:rPr>
        <w:rFonts w:hint="default"/>
        <w:lang w:val="ru-RU" w:eastAsia="ru-RU" w:bidi="ru-RU"/>
      </w:rPr>
    </w:lvl>
    <w:lvl w:ilvl="2" w:tplc="4F222CD4">
      <w:numFmt w:val="bullet"/>
      <w:lvlText w:val="•"/>
      <w:lvlJc w:val="left"/>
      <w:pPr>
        <w:ind w:left="2072" w:hanging="216"/>
      </w:pPr>
      <w:rPr>
        <w:rFonts w:hint="default"/>
        <w:lang w:val="ru-RU" w:eastAsia="ru-RU" w:bidi="ru-RU"/>
      </w:rPr>
    </w:lvl>
    <w:lvl w:ilvl="3" w:tplc="40CE8CE0">
      <w:numFmt w:val="bullet"/>
      <w:lvlText w:val="•"/>
      <w:lvlJc w:val="left"/>
      <w:pPr>
        <w:ind w:left="3049" w:hanging="216"/>
      </w:pPr>
      <w:rPr>
        <w:rFonts w:hint="default"/>
        <w:lang w:val="ru-RU" w:eastAsia="ru-RU" w:bidi="ru-RU"/>
      </w:rPr>
    </w:lvl>
    <w:lvl w:ilvl="4" w:tplc="E7E00E5C">
      <w:numFmt w:val="bullet"/>
      <w:lvlText w:val="•"/>
      <w:lvlJc w:val="left"/>
      <w:pPr>
        <w:ind w:left="4025" w:hanging="216"/>
      </w:pPr>
      <w:rPr>
        <w:rFonts w:hint="default"/>
        <w:lang w:val="ru-RU" w:eastAsia="ru-RU" w:bidi="ru-RU"/>
      </w:rPr>
    </w:lvl>
    <w:lvl w:ilvl="5" w:tplc="2EFCDE66">
      <w:numFmt w:val="bullet"/>
      <w:lvlText w:val="•"/>
      <w:lvlJc w:val="left"/>
      <w:pPr>
        <w:ind w:left="5002" w:hanging="216"/>
      </w:pPr>
      <w:rPr>
        <w:rFonts w:hint="default"/>
        <w:lang w:val="ru-RU" w:eastAsia="ru-RU" w:bidi="ru-RU"/>
      </w:rPr>
    </w:lvl>
    <w:lvl w:ilvl="6" w:tplc="7520AF70">
      <w:numFmt w:val="bullet"/>
      <w:lvlText w:val="•"/>
      <w:lvlJc w:val="left"/>
      <w:pPr>
        <w:ind w:left="5978" w:hanging="216"/>
      </w:pPr>
      <w:rPr>
        <w:rFonts w:hint="default"/>
        <w:lang w:val="ru-RU" w:eastAsia="ru-RU" w:bidi="ru-RU"/>
      </w:rPr>
    </w:lvl>
    <w:lvl w:ilvl="7" w:tplc="0A2CAC32">
      <w:numFmt w:val="bullet"/>
      <w:lvlText w:val="•"/>
      <w:lvlJc w:val="left"/>
      <w:pPr>
        <w:ind w:left="6954" w:hanging="216"/>
      </w:pPr>
      <w:rPr>
        <w:rFonts w:hint="default"/>
        <w:lang w:val="ru-RU" w:eastAsia="ru-RU" w:bidi="ru-RU"/>
      </w:rPr>
    </w:lvl>
    <w:lvl w:ilvl="8" w:tplc="6BA0599A">
      <w:numFmt w:val="bullet"/>
      <w:lvlText w:val="•"/>
      <w:lvlJc w:val="left"/>
      <w:pPr>
        <w:ind w:left="7931" w:hanging="216"/>
      </w:pPr>
      <w:rPr>
        <w:rFonts w:hint="default"/>
        <w:lang w:val="ru-RU" w:eastAsia="ru-RU" w:bidi="ru-RU"/>
      </w:rPr>
    </w:lvl>
  </w:abstractNum>
  <w:abstractNum w:abstractNumId="2">
    <w:nsid w:val="1FB802FC"/>
    <w:multiLevelType w:val="multilevel"/>
    <w:tmpl w:val="504E1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EB38F3"/>
    <w:multiLevelType w:val="hybridMultilevel"/>
    <w:tmpl w:val="E57E94F8"/>
    <w:lvl w:ilvl="0" w:tplc="7022356C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D7E0706"/>
    <w:multiLevelType w:val="multilevel"/>
    <w:tmpl w:val="E30CD276"/>
    <w:lvl w:ilvl="0">
      <w:start w:val="1"/>
      <w:numFmt w:val="decimal"/>
      <w:lvlText w:val="%1"/>
      <w:lvlJc w:val="left"/>
      <w:pPr>
        <w:ind w:left="331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768" w:hanging="4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>
      <w:start w:val="1"/>
      <w:numFmt w:val="decimal"/>
      <w:lvlText w:val="%3"/>
      <w:lvlJc w:val="left"/>
      <w:pPr>
        <w:ind w:left="1118" w:hanging="288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ru-RU" w:bidi="ru-RU"/>
      </w:rPr>
    </w:lvl>
    <w:lvl w:ilvl="3">
      <w:start w:val="1"/>
      <w:numFmt w:val="decimal"/>
      <w:lvlText w:val="%3.%4"/>
      <w:lvlJc w:val="left"/>
      <w:pPr>
        <w:ind w:left="1325" w:hanging="495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ru-RU" w:bidi="ru-RU"/>
      </w:rPr>
    </w:lvl>
    <w:lvl w:ilvl="4">
      <w:numFmt w:val="bullet"/>
      <w:lvlText w:val="•"/>
      <w:lvlJc w:val="left"/>
      <w:pPr>
        <w:ind w:left="2543" w:hanging="49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766" w:hanging="49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990" w:hanging="49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213" w:hanging="49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437" w:hanging="495"/>
      </w:pPr>
      <w:rPr>
        <w:rFonts w:hint="default"/>
        <w:lang w:val="ru-RU" w:eastAsia="ru-RU" w:bidi="ru-RU"/>
      </w:rPr>
    </w:lvl>
  </w:abstractNum>
  <w:abstractNum w:abstractNumId="5">
    <w:nsid w:val="49840219"/>
    <w:multiLevelType w:val="multilevel"/>
    <w:tmpl w:val="31F28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EB2E66"/>
    <w:multiLevelType w:val="hybridMultilevel"/>
    <w:tmpl w:val="C8F26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C02378"/>
    <w:multiLevelType w:val="hybridMultilevel"/>
    <w:tmpl w:val="BED8E1BC"/>
    <w:lvl w:ilvl="0" w:tplc="B3900E18">
      <w:numFmt w:val="bullet"/>
      <w:lvlText w:val=""/>
      <w:lvlJc w:val="left"/>
      <w:pPr>
        <w:ind w:left="142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D1E0C01"/>
    <w:multiLevelType w:val="hybridMultilevel"/>
    <w:tmpl w:val="6F86F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900E18">
      <w:numFmt w:val="bullet"/>
      <w:lvlText w:val="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EB17C3"/>
    <w:multiLevelType w:val="hybridMultilevel"/>
    <w:tmpl w:val="23B67A98"/>
    <w:lvl w:ilvl="0" w:tplc="B3900E18">
      <w:numFmt w:val="bullet"/>
      <w:lvlText w:val=""/>
      <w:lvlJc w:val="left"/>
      <w:pPr>
        <w:ind w:left="142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49D2CEA"/>
    <w:multiLevelType w:val="hybridMultilevel"/>
    <w:tmpl w:val="7F58B77E"/>
    <w:lvl w:ilvl="0" w:tplc="B3900E18">
      <w:numFmt w:val="bullet"/>
      <w:lvlText w:val=""/>
      <w:lvlJc w:val="left"/>
      <w:pPr>
        <w:ind w:left="142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E7C5879"/>
    <w:multiLevelType w:val="multilevel"/>
    <w:tmpl w:val="B0227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4AB0370"/>
    <w:multiLevelType w:val="multilevel"/>
    <w:tmpl w:val="26CA6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7A07D9D"/>
    <w:multiLevelType w:val="hybridMultilevel"/>
    <w:tmpl w:val="95AA4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AE7620"/>
    <w:multiLevelType w:val="hybridMultilevel"/>
    <w:tmpl w:val="06764FF8"/>
    <w:lvl w:ilvl="0" w:tplc="B3900E18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8"/>
  </w:num>
  <w:num w:numId="4">
    <w:abstractNumId w:val="13"/>
  </w:num>
  <w:num w:numId="5">
    <w:abstractNumId w:val="9"/>
  </w:num>
  <w:num w:numId="6">
    <w:abstractNumId w:val="10"/>
  </w:num>
  <w:num w:numId="7">
    <w:abstractNumId w:val="7"/>
  </w:num>
  <w:num w:numId="8">
    <w:abstractNumId w:val="4"/>
  </w:num>
  <w:num w:numId="9">
    <w:abstractNumId w:val="3"/>
  </w:num>
  <w:num w:numId="10">
    <w:abstractNumId w:val="11"/>
  </w:num>
  <w:num w:numId="11">
    <w:abstractNumId w:val="2"/>
  </w:num>
  <w:num w:numId="12">
    <w:abstractNumId w:val="5"/>
  </w:num>
  <w:num w:numId="13">
    <w:abstractNumId w:val="1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831"/>
    <w:rsid w:val="00022442"/>
    <w:rsid w:val="0006033F"/>
    <w:rsid w:val="00061FCB"/>
    <w:rsid w:val="00064E1F"/>
    <w:rsid w:val="000815B7"/>
    <w:rsid w:val="00085FCF"/>
    <w:rsid w:val="0008681F"/>
    <w:rsid w:val="000A20EA"/>
    <w:rsid w:val="000C42F1"/>
    <w:rsid w:val="00106962"/>
    <w:rsid w:val="00182AB0"/>
    <w:rsid w:val="001E0965"/>
    <w:rsid w:val="001E7F20"/>
    <w:rsid w:val="0021522C"/>
    <w:rsid w:val="00241AAA"/>
    <w:rsid w:val="00247EFD"/>
    <w:rsid w:val="002608B2"/>
    <w:rsid w:val="002610DB"/>
    <w:rsid w:val="00292D84"/>
    <w:rsid w:val="002C684C"/>
    <w:rsid w:val="002D3809"/>
    <w:rsid w:val="002D635F"/>
    <w:rsid w:val="00310BA2"/>
    <w:rsid w:val="00340008"/>
    <w:rsid w:val="0036455D"/>
    <w:rsid w:val="003708C3"/>
    <w:rsid w:val="00383EA9"/>
    <w:rsid w:val="00397326"/>
    <w:rsid w:val="003A562D"/>
    <w:rsid w:val="003C0FCB"/>
    <w:rsid w:val="003C64FA"/>
    <w:rsid w:val="003E2963"/>
    <w:rsid w:val="004065A4"/>
    <w:rsid w:val="00426347"/>
    <w:rsid w:val="00464015"/>
    <w:rsid w:val="004A0A10"/>
    <w:rsid w:val="004B1A3F"/>
    <w:rsid w:val="004B545C"/>
    <w:rsid w:val="004E057D"/>
    <w:rsid w:val="00513288"/>
    <w:rsid w:val="00550C1E"/>
    <w:rsid w:val="00565ABB"/>
    <w:rsid w:val="00574FA0"/>
    <w:rsid w:val="005770F3"/>
    <w:rsid w:val="005937C9"/>
    <w:rsid w:val="005A0C47"/>
    <w:rsid w:val="005E0F95"/>
    <w:rsid w:val="00601D01"/>
    <w:rsid w:val="0061285E"/>
    <w:rsid w:val="00693104"/>
    <w:rsid w:val="007463CA"/>
    <w:rsid w:val="007A2287"/>
    <w:rsid w:val="007A5341"/>
    <w:rsid w:val="007B0B4A"/>
    <w:rsid w:val="007B14C6"/>
    <w:rsid w:val="007E3295"/>
    <w:rsid w:val="008121C0"/>
    <w:rsid w:val="0081331A"/>
    <w:rsid w:val="008426B0"/>
    <w:rsid w:val="008471D3"/>
    <w:rsid w:val="0085221E"/>
    <w:rsid w:val="0085626A"/>
    <w:rsid w:val="00896087"/>
    <w:rsid w:val="008D7B76"/>
    <w:rsid w:val="00940F65"/>
    <w:rsid w:val="00945684"/>
    <w:rsid w:val="009520C7"/>
    <w:rsid w:val="00954707"/>
    <w:rsid w:val="00955B21"/>
    <w:rsid w:val="00A00AA0"/>
    <w:rsid w:val="00A04DA3"/>
    <w:rsid w:val="00A15FA9"/>
    <w:rsid w:val="00A449BC"/>
    <w:rsid w:val="00A46D47"/>
    <w:rsid w:val="00AB6E81"/>
    <w:rsid w:val="00AD2163"/>
    <w:rsid w:val="00AE1D39"/>
    <w:rsid w:val="00AE2652"/>
    <w:rsid w:val="00B03521"/>
    <w:rsid w:val="00B273BD"/>
    <w:rsid w:val="00B338EF"/>
    <w:rsid w:val="00B507C4"/>
    <w:rsid w:val="00B52FFF"/>
    <w:rsid w:val="00B76295"/>
    <w:rsid w:val="00BD3AFA"/>
    <w:rsid w:val="00BD7251"/>
    <w:rsid w:val="00C32831"/>
    <w:rsid w:val="00C91828"/>
    <w:rsid w:val="00CE18BB"/>
    <w:rsid w:val="00CF6B62"/>
    <w:rsid w:val="00D01F34"/>
    <w:rsid w:val="00D04B77"/>
    <w:rsid w:val="00D2139C"/>
    <w:rsid w:val="00D37919"/>
    <w:rsid w:val="00D75E92"/>
    <w:rsid w:val="00D81220"/>
    <w:rsid w:val="00D91668"/>
    <w:rsid w:val="00D94FB0"/>
    <w:rsid w:val="00DD3620"/>
    <w:rsid w:val="00DF0DD6"/>
    <w:rsid w:val="00E00FA0"/>
    <w:rsid w:val="00E3272F"/>
    <w:rsid w:val="00E433DD"/>
    <w:rsid w:val="00E70B64"/>
    <w:rsid w:val="00EC1021"/>
    <w:rsid w:val="00EF1CDA"/>
    <w:rsid w:val="00F17D04"/>
    <w:rsid w:val="00F65C51"/>
    <w:rsid w:val="00F909D8"/>
    <w:rsid w:val="00FD7FE4"/>
    <w:rsid w:val="00FE502C"/>
    <w:rsid w:val="00FE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831"/>
    <w:pPr>
      <w:spacing w:line="256" w:lineRule="auto"/>
    </w:pPr>
  </w:style>
  <w:style w:type="paragraph" w:styleId="3">
    <w:name w:val="heading 3"/>
    <w:basedOn w:val="a"/>
    <w:link w:val="30"/>
    <w:uiPriority w:val="9"/>
    <w:qFormat/>
    <w:rsid w:val="004B1A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228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139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21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1A3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Strong"/>
    <w:basedOn w:val="a0"/>
    <w:uiPriority w:val="22"/>
    <w:qFormat/>
    <w:rsid w:val="007A2287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7A228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6">
    <w:name w:val="List Paragraph"/>
    <w:basedOn w:val="a"/>
    <w:uiPriority w:val="1"/>
    <w:qFormat/>
    <w:rsid w:val="00FD7FE4"/>
    <w:pPr>
      <w:ind w:left="720"/>
      <w:contextualSpacing/>
    </w:pPr>
  </w:style>
  <w:style w:type="paragraph" w:styleId="a7">
    <w:name w:val="Body Text"/>
    <w:basedOn w:val="a"/>
    <w:link w:val="a8"/>
    <w:uiPriority w:val="1"/>
    <w:qFormat/>
    <w:rsid w:val="00AE1D39"/>
    <w:pPr>
      <w:widowControl w:val="0"/>
      <w:autoSpaceDE w:val="0"/>
      <w:autoSpaceDN w:val="0"/>
      <w:spacing w:after="0" w:line="240" w:lineRule="auto"/>
      <w:ind w:left="119" w:firstLine="710"/>
      <w:jc w:val="both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8">
    <w:name w:val="Основной текст Знак"/>
    <w:basedOn w:val="a0"/>
    <w:link w:val="a7"/>
    <w:uiPriority w:val="1"/>
    <w:rsid w:val="00AE1D39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1">
    <w:name w:val="toc 1"/>
    <w:basedOn w:val="a"/>
    <w:uiPriority w:val="1"/>
    <w:qFormat/>
    <w:rsid w:val="00B273BD"/>
    <w:pPr>
      <w:widowControl w:val="0"/>
      <w:autoSpaceDE w:val="0"/>
      <w:autoSpaceDN w:val="0"/>
      <w:spacing w:before="5" w:after="0" w:line="240" w:lineRule="auto"/>
      <w:ind w:left="119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2">
    <w:name w:val="toc 2"/>
    <w:basedOn w:val="a"/>
    <w:uiPriority w:val="1"/>
    <w:qFormat/>
    <w:rsid w:val="00B273BD"/>
    <w:pPr>
      <w:widowControl w:val="0"/>
      <w:autoSpaceDE w:val="0"/>
      <w:autoSpaceDN w:val="0"/>
      <w:spacing w:before="163" w:after="0" w:line="240" w:lineRule="auto"/>
      <w:ind w:left="768" w:hanging="424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20">
    <w:name w:val="Body Text 2"/>
    <w:basedOn w:val="a"/>
    <w:link w:val="21"/>
    <w:uiPriority w:val="99"/>
    <w:semiHidden/>
    <w:unhideWhenUsed/>
    <w:rsid w:val="005A0C47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5A0C47"/>
  </w:style>
  <w:style w:type="paragraph" w:styleId="a9">
    <w:name w:val="Balloon Text"/>
    <w:basedOn w:val="a"/>
    <w:link w:val="aa"/>
    <w:uiPriority w:val="99"/>
    <w:semiHidden/>
    <w:unhideWhenUsed/>
    <w:rsid w:val="00B03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03521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39"/>
    <w:rsid w:val="00955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7A53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A5341"/>
  </w:style>
  <w:style w:type="paragraph" w:styleId="ae">
    <w:name w:val="footer"/>
    <w:basedOn w:val="a"/>
    <w:link w:val="af"/>
    <w:uiPriority w:val="99"/>
    <w:unhideWhenUsed/>
    <w:rsid w:val="007A53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A53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831"/>
    <w:pPr>
      <w:spacing w:line="256" w:lineRule="auto"/>
    </w:pPr>
  </w:style>
  <w:style w:type="paragraph" w:styleId="3">
    <w:name w:val="heading 3"/>
    <w:basedOn w:val="a"/>
    <w:link w:val="30"/>
    <w:uiPriority w:val="9"/>
    <w:qFormat/>
    <w:rsid w:val="004B1A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228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139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21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1A3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Strong"/>
    <w:basedOn w:val="a0"/>
    <w:uiPriority w:val="22"/>
    <w:qFormat/>
    <w:rsid w:val="007A2287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7A228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6">
    <w:name w:val="List Paragraph"/>
    <w:basedOn w:val="a"/>
    <w:uiPriority w:val="1"/>
    <w:qFormat/>
    <w:rsid w:val="00FD7FE4"/>
    <w:pPr>
      <w:ind w:left="720"/>
      <w:contextualSpacing/>
    </w:pPr>
  </w:style>
  <w:style w:type="paragraph" w:styleId="a7">
    <w:name w:val="Body Text"/>
    <w:basedOn w:val="a"/>
    <w:link w:val="a8"/>
    <w:uiPriority w:val="1"/>
    <w:qFormat/>
    <w:rsid w:val="00AE1D39"/>
    <w:pPr>
      <w:widowControl w:val="0"/>
      <w:autoSpaceDE w:val="0"/>
      <w:autoSpaceDN w:val="0"/>
      <w:spacing w:after="0" w:line="240" w:lineRule="auto"/>
      <w:ind w:left="119" w:firstLine="710"/>
      <w:jc w:val="both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8">
    <w:name w:val="Основной текст Знак"/>
    <w:basedOn w:val="a0"/>
    <w:link w:val="a7"/>
    <w:uiPriority w:val="1"/>
    <w:rsid w:val="00AE1D39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1">
    <w:name w:val="toc 1"/>
    <w:basedOn w:val="a"/>
    <w:uiPriority w:val="1"/>
    <w:qFormat/>
    <w:rsid w:val="00B273BD"/>
    <w:pPr>
      <w:widowControl w:val="0"/>
      <w:autoSpaceDE w:val="0"/>
      <w:autoSpaceDN w:val="0"/>
      <w:spacing w:before="5" w:after="0" w:line="240" w:lineRule="auto"/>
      <w:ind w:left="119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2">
    <w:name w:val="toc 2"/>
    <w:basedOn w:val="a"/>
    <w:uiPriority w:val="1"/>
    <w:qFormat/>
    <w:rsid w:val="00B273BD"/>
    <w:pPr>
      <w:widowControl w:val="0"/>
      <w:autoSpaceDE w:val="0"/>
      <w:autoSpaceDN w:val="0"/>
      <w:spacing w:before="163" w:after="0" w:line="240" w:lineRule="auto"/>
      <w:ind w:left="768" w:hanging="424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20">
    <w:name w:val="Body Text 2"/>
    <w:basedOn w:val="a"/>
    <w:link w:val="21"/>
    <w:uiPriority w:val="99"/>
    <w:semiHidden/>
    <w:unhideWhenUsed/>
    <w:rsid w:val="005A0C47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5A0C47"/>
  </w:style>
  <w:style w:type="paragraph" w:styleId="a9">
    <w:name w:val="Balloon Text"/>
    <w:basedOn w:val="a"/>
    <w:link w:val="aa"/>
    <w:uiPriority w:val="99"/>
    <w:semiHidden/>
    <w:unhideWhenUsed/>
    <w:rsid w:val="00B03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03521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39"/>
    <w:rsid w:val="00955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7A53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A5341"/>
  </w:style>
  <w:style w:type="paragraph" w:styleId="ae">
    <w:name w:val="footer"/>
    <w:basedOn w:val="a"/>
    <w:link w:val="af"/>
    <w:uiPriority w:val="99"/>
    <w:unhideWhenUsed/>
    <w:rsid w:val="007A53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A53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gif"/><Relationship Id="rId18" Type="http://schemas.openxmlformats.org/officeDocument/2006/relationships/hyperlink" Target="https://www.regfile.ru/okved/razdel-55/kod-okved-55.11.html" TargetMode="External"/><Relationship Id="rId3" Type="http://schemas.openxmlformats.org/officeDocument/2006/relationships/styles" Target="styles.xml"/><Relationship Id="rId21" Type="http://schemas.openxmlformats.org/officeDocument/2006/relationships/diagramQuickStyle" Target="diagrams/quickStyle1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image" Target="media/image8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7.gif"/><Relationship Id="rId20" Type="http://schemas.openxmlformats.org/officeDocument/2006/relationships/diagramLayout" Target="diagrams/layout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6.jpg"/><Relationship Id="rId23" Type="http://schemas.microsoft.com/office/2007/relationships/diagramDrawing" Target="diagrams/drawing1.xml"/><Relationship Id="rId10" Type="http://schemas.openxmlformats.org/officeDocument/2006/relationships/image" Target="media/image1.png"/><Relationship Id="rId19" Type="http://schemas.openxmlformats.org/officeDocument/2006/relationships/diagramData" Target="diagrams/data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image" Target="media/image5.gif"/><Relationship Id="rId22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08CB4E9-9135-4569-A7EF-C9453F1B16D2}" type="doc">
      <dgm:prSet loTypeId="urn:microsoft.com/office/officeart/2005/8/layout/orgChart1" loCatId="hierarchy" qsTypeId="urn:microsoft.com/office/officeart/2005/8/quickstyle/simple2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F10E8008-ED74-4FF8-BBB6-8A869AC3C07F}">
      <dgm:prSet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pPr rtl="0"/>
          <a:r>
            <a:rPr lang="ru-RU" dirty="0">
              <a:solidFill>
                <a:schemeClr val="tx1"/>
              </a:solidFill>
            </a:rPr>
            <a:t>Управляющий отелем</a:t>
          </a:r>
        </a:p>
      </dgm:t>
    </dgm:pt>
    <dgm:pt modelId="{847CC09E-1D0C-43DC-B66E-EB3A4B4CFDB0}" type="parTrans" cxnId="{88956506-CC93-467B-9422-E392C87619D8}">
      <dgm:prSet/>
      <dgm:spPr/>
      <dgm:t>
        <a:bodyPr/>
        <a:lstStyle/>
        <a:p>
          <a:endParaRPr lang="ru-RU">
            <a:solidFill>
              <a:schemeClr val="tx1"/>
            </a:solidFill>
          </a:endParaRPr>
        </a:p>
      </dgm:t>
    </dgm:pt>
    <dgm:pt modelId="{BAB2BE7C-890F-4F2D-B2A9-B43119C0321E}" type="sibTrans" cxnId="{88956506-CC93-467B-9422-E392C87619D8}">
      <dgm:prSet/>
      <dgm:spPr/>
      <dgm:t>
        <a:bodyPr/>
        <a:lstStyle/>
        <a:p>
          <a:endParaRPr lang="ru-RU">
            <a:solidFill>
              <a:schemeClr val="tx1"/>
            </a:solidFill>
          </a:endParaRPr>
        </a:p>
      </dgm:t>
    </dgm:pt>
    <dgm:pt modelId="{1A59C9B0-5A19-47BF-99DF-AC8E425761A1}">
      <dgm:prSet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pPr rtl="0"/>
          <a:r>
            <a:rPr lang="ru-RU" dirty="0">
              <a:solidFill>
                <a:schemeClr val="tx1"/>
              </a:solidFill>
            </a:rPr>
            <a:t>Служба обслуживания номерного фонда</a:t>
          </a:r>
        </a:p>
      </dgm:t>
    </dgm:pt>
    <dgm:pt modelId="{AB15A6EE-8A10-4851-82E4-25179D358649}" type="parTrans" cxnId="{B088A818-B65F-4E29-B019-1BB468102096}">
      <dgm:prSet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endParaRPr lang="ru-RU">
            <a:solidFill>
              <a:schemeClr val="tx1"/>
            </a:solidFill>
          </a:endParaRPr>
        </a:p>
      </dgm:t>
    </dgm:pt>
    <dgm:pt modelId="{7ECE8C11-CE98-4685-A199-6A396AECC203}" type="sibTrans" cxnId="{B088A818-B65F-4E29-B019-1BB468102096}">
      <dgm:prSet/>
      <dgm:spPr/>
      <dgm:t>
        <a:bodyPr/>
        <a:lstStyle/>
        <a:p>
          <a:endParaRPr lang="ru-RU">
            <a:solidFill>
              <a:schemeClr val="tx1"/>
            </a:solidFill>
          </a:endParaRPr>
        </a:p>
      </dgm:t>
    </dgm:pt>
    <dgm:pt modelId="{E28C0177-E581-4FAD-88B2-F5EDE174F49A}">
      <dgm:prSet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pPr rtl="0"/>
          <a:r>
            <a:rPr lang="ru-RU">
              <a:solidFill>
                <a:schemeClr val="tx1"/>
              </a:solidFill>
            </a:rPr>
            <a:t>Старшая горничная</a:t>
          </a:r>
        </a:p>
      </dgm:t>
    </dgm:pt>
    <dgm:pt modelId="{1A16B86F-CA5D-4710-9F4C-47B92F28C1EB}" type="parTrans" cxnId="{309DE70D-080F-4317-BA9C-9211AFC8FFF6}">
      <dgm:prSet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endParaRPr lang="ru-RU">
            <a:solidFill>
              <a:schemeClr val="tx1"/>
            </a:solidFill>
          </a:endParaRPr>
        </a:p>
      </dgm:t>
    </dgm:pt>
    <dgm:pt modelId="{71D23471-45B0-45AD-A598-BD13C991BDC6}" type="sibTrans" cxnId="{309DE70D-080F-4317-BA9C-9211AFC8FFF6}">
      <dgm:prSet/>
      <dgm:spPr/>
      <dgm:t>
        <a:bodyPr/>
        <a:lstStyle/>
        <a:p>
          <a:endParaRPr lang="ru-RU">
            <a:solidFill>
              <a:schemeClr val="tx1"/>
            </a:solidFill>
          </a:endParaRPr>
        </a:p>
      </dgm:t>
    </dgm:pt>
    <dgm:pt modelId="{47A0F155-4CCE-4FEC-8A14-DCAC8535B442}">
      <dgm:prSet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pPr rtl="0"/>
          <a:r>
            <a:rPr lang="ru-RU">
              <a:solidFill>
                <a:schemeClr val="tx1"/>
              </a:solidFill>
            </a:rPr>
            <a:t>Горничная</a:t>
          </a:r>
        </a:p>
      </dgm:t>
    </dgm:pt>
    <dgm:pt modelId="{BB6711D3-20A2-45E8-B79B-6CD87BB34FC0}" type="parTrans" cxnId="{C7CBFB31-D16B-491C-9704-39937BEB3FCF}">
      <dgm:prSet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endParaRPr lang="ru-RU">
            <a:solidFill>
              <a:schemeClr val="tx1"/>
            </a:solidFill>
          </a:endParaRPr>
        </a:p>
      </dgm:t>
    </dgm:pt>
    <dgm:pt modelId="{67C03674-FC79-4C46-A140-E6327FB9DB18}" type="sibTrans" cxnId="{C7CBFB31-D16B-491C-9704-39937BEB3FCF}">
      <dgm:prSet/>
      <dgm:spPr/>
      <dgm:t>
        <a:bodyPr/>
        <a:lstStyle/>
        <a:p>
          <a:endParaRPr lang="ru-RU">
            <a:solidFill>
              <a:schemeClr val="tx1"/>
            </a:solidFill>
          </a:endParaRPr>
        </a:p>
      </dgm:t>
    </dgm:pt>
    <dgm:pt modelId="{76850670-41E5-4BA3-AB5D-797FA88913B2}">
      <dgm:prSet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pPr rtl="0"/>
          <a:r>
            <a:rPr lang="ru-RU">
              <a:solidFill>
                <a:schemeClr val="tx1"/>
              </a:solidFill>
            </a:rPr>
            <a:t>Прачка</a:t>
          </a:r>
        </a:p>
      </dgm:t>
    </dgm:pt>
    <dgm:pt modelId="{B8596617-2A06-4960-A294-2753390FEFAB}" type="parTrans" cxnId="{B292B93A-68FF-4B09-9807-ACD49C73BFD9}">
      <dgm:prSet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endParaRPr lang="ru-RU">
            <a:solidFill>
              <a:schemeClr val="tx1"/>
            </a:solidFill>
          </a:endParaRPr>
        </a:p>
      </dgm:t>
    </dgm:pt>
    <dgm:pt modelId="{ED9D073B-DFCA-4CA9-AC14-69A04C5F0809}" type="sibTrans" cxnId="{B292B93A-68FF-4B09-9807-ACD49C73BFD9}">
      <dgm:prSet/>
      <dgm:spPr/>
      <dgm:t>
        <a:bodyPr/>
        <a:lstStyle/>
        <a:p>
          <a:endParaRPr lang="ru-RU">
            <a:solidFill>
              <a:schemeClr val="tx1"/>
            </a:solidFill>
          </a:endParaRPr>
        </a:p>
      </dgm:t>
    </dgm:pt>
    <dgm:pt modelId="{04246CBD-9E45-4987-BEBB-96E246C326E5}">
      <dgm:prSet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pPr rtl="0"/>
          <a:r>
            <a:rPr lang="ru-RU" dirty="0">
              <a:solidFill>
                <a:schemeClr val="tx1"/>
              </a:solidFill>
            </a:rPr>
            <a:t>Служба приёма и размещения</a:t>
          </a:r>
        </a:p>
      </dgm:t>
    </dgm:pt>
    <dgm:pt modelId="{40B01FEC-4204-43D4-9EEE-6A915AA9FE36}" type="parTrans" cxnId="{126CDC25-21F5-4BA4-A307-B45899DFF026}">
      <dgm:prSet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endParaRPr lang="ru-RU">
            <a:solidFill>
              <a:schemeClr val="tx1"/>
            </a:solidFill>
          </a:endParaRPr>
        </a:p>
      </dgm:t>
    </dgm:pt>
    <dgm:pt modelId="{6907B0F5-03C1-4109-927F-8658BEF1F595}" type="sibTrans" cxnId="{126CDC25-21F5-4BA4-A307-B45899DFF026}">
      <dgm:prSet/>
      <dgm:spPr/>
      <dgm:t>
        <a:bodyPr/>
        <a:lstStyle/>
        <a:p>
          <a:endParaRPr lang="ru-RU">
            <a:solidFill>
              <a:schemeClr val="tx1"/>
            </a:solidFill>
          </a:endParaRPr>
        </a:p>
      </dgm:t>
    </dgm:pt>
    <dgm:pt modelId="{3B224E7B-34EA-4C41-8FB9-F91343FD6C0C}">
      <dgm:prSet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pPr rtl="0"/>
          <a:r>
            <a:rPr lang="ru-RU" dirty="0">
              <a:solidFill>
                <a:schemeClr val="tx1"/>
              </a:solidFill>
            </a:rPr>
            <a:t>Старший администратор</a:t>
          </a:r>
        </a:p>
      </dgm:t>
    </dgm:pt>
    <dgm:pt modelId="{247F6CC3-DAF9-4843-A758-110943B7D587}" type="parTrans" cxnId="{B8EF64CD-C2A5-486D-8737-3A5D2D30CA76}">
      <dgm:prSet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endParaRPr lang="ru-RU">
            <a:solidFill>
              <a:schemeClr val="tx1"/>
            </a:solidFill>
          </a:endParaRPr>
        </a:p>
      </dgm:t>
    </dgm:pt>
    <dgm:pt modelId="{4839404B-AA1C-4287-9854-FEAA98105767}" type="sibTrans" cxnId="{B8EF64CD-C2A5-486D-8737-3A5D2D30CA76}">
      <dgm:prSet/>
      <dgm:spPr/>
      <dgm:t>
        <a:bodyPr/>
        <a:lstStyle/>
        <a:p>
          <a:endParaRPr lang="ru-RU">
            <a:solidFill>
              <a:schemeClr val="tx1"/>
            </a:solidFill>
          </a:endParaRPr>
        </a:p>
      </dgm:t>
    </dgm:pt>
    <dgm:pt modelId="{34DBAB47-BD2E-47EE-ACBB-B548396DA12A}">
      <dgm:prSet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pPr rtl="0"/>
          <a:r>
            <a:rPr lang="ru-RU">
              <a:solidFill>
                <a:schemeClr val="tx1"/>
              </a:solidFill>
            </a:rPr>
            <a:t>Администратор</a:t>
          </a:r>
        </a:p>
      </dgm:t>
    </dgm:pt>
    <dgm:pt modelId="{DA933FEA-D9C4-4F0F-A5AF-C609F3431D4D}" type="parTrans" cxnId="{E4790B39-4FA7-45F1-A0EA-39F802BD17C4}">
      <dgm:prSet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endParaRPr lang="ru-RU">
            <a:solidFill>
              <a:schemeClr val="tx1"/>
            </a:solidFill>
          </a:endParaRPr>
        </a:p>
      </dgm:t>
    </dgm:pt>
    <dgm:pt modelId="{8E2FD920-2E53-411E-9EEA-5433810C3C32}" type="sibTrans" cxnId="{E4790B39-4FA7-45F1-A0EA-39F802BD17C4}">
      <dgm:prSet/>
      <dgm:spPr/>
      <dgm:t>
        <a:bodyPr/>
        <a:lstStyle/>
        <a:p>
          <a:endParaRPr lang="ru-RU">
            <a:solidFill>
              <a:schemeClr val="tx1"/>
            </a:solidFill>
          </a:endParaRPr>
        </a:p>
      </dgm:t>
    </dgm:pt>
    <dgm:pt modelId="{93C70DBA-B917-40DB-8CFD-69BF27DA08F0}">
      <dgm:prSet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pPr rtl="0"/>
          <a:r>
            <a:rPr lang="ru-RU">
              <a:solidFill>
                <a:schemeClr val="tx1"/>
              </a:solidFill>
            </a:rPr>
            <a:t>Служба питания</a:t>
          </a:r>
        </a:p>
      </dgm:t>
    </dgm:pt>
    <dgm:pt modelId="{791822B3-1495-48BF-B38E-194F4A23B13F}" type="parTrans" cxnId="{6087B78A-3A9E-4767-9E1D-D32BC93972E8}">
      <dgm:prSet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endParaRPr lang="ru-RU">
            <a:solidFill>
              <a:schemeClr val="tx1"/>
            </a:solidFill>
          </a:endParaRPr>
        </a:p>
      </dgm:t>
    </dgm:pt>
    <dgm:pt modelId="{03E542DF-69FA-42E0-A97B-56392CB7836D}" type="sibTrans" cxnId="{6087B78A-3A9E-4767-9E1D-D32BC93972E8}">
      <dgm:prSet/>
      <dgm:spPr/>
      <dgm:t>
        <a:bodyPr/>
        <a:lstStyle/>
        <a:p>
          <a:endParaRPr lang="ru-RU">
            <a:solidFill>
              <a:schemeClr val="tx1"/>
            </a:solidFill>
          </a:endParaRPr>
        </a:p>
      </dgm:t>
    </dgm:pt>
    <dgm:pt modelId="{D83416B9-2277-4A38-BC23-5DA15230846C}">
      <dgm:prSet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pPr rtl="0"/>
          <a:r>
            <a:rPr lang="ru-RU">
              <a:solidFill>
                <a:schemeClr val="tx1"/>
              </a:solidFill>
            </a:rPr>
            <a:t>Управ. Рестораном</a:t>
          </a:r>
        </a:p>
      </dgm:t>
    </dgm:pt>
    <dgm:pt modelId="{DEE0D625-6130-4977-ABA5-CF8666469A3B}" type="parTrans" cxnId="{10DF9BD9-D12D-4E61-B529-8712A3C0DC9F}">
      <dgm:prSet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endParaRPr lang="ru-RU">
            <a:solidFill>
              <a:schemeClr val="tx1"/>
            </a:solidFill>
          </a:endParaRPr>
        </a:p>
      </dgm:t>
    </dgm:pt>
    <dgm:pt modelId="{FFE678A2-B307-4EF3-A02B-C593CAF7D750}" type="sibTrans" cxnId="{10DF9BD9-D12D-4E61-B529-8712A3C0DC9F}">
      <dgm:prSet/>
      <dgm:spPr/>
      <dgm:t>
        <a:bodyPr/>
        <a:lstStyle/>
        <a:p>
          <a:endParaRPr lang="ru-RU">
            <a:solidFill>
              <a:schemeClr val="tx1"/>
            </a:solidFill>
          </a:endParaRPr>
        </a:p>
      </dgm:t>
    </dgm:pt>
    <dgm:pt modelId="{04DCD1D9-3AA0-45DB-8EE8-487803DB8822}">
      <dgm:prSet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pPr rtl="0"/>
          <a:r>
            <a:rPr lang="ru-RU">
              <a:solidFill>
                <a:schemeClr val="tx1"/>
              </a:solidFill>
            </a:rPr>
            <a:t>Официант</a:t>
          </a:r>
        </a:p>
      </dgm:t>
    </dgm:pt>
    <dgm:pt modelId="{F7D81D17-2FB9-48D3-837B-31691DCC0CE6}" type="parTrans" cxnId="{2D95F480-9F68-4A9B-8E2F-8332E08AB366}">
      <dgm:prSet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endParaRPr lang="ru-RU">
            <a:solidFill>
              <a:schemeClr val="tx1"/>
            </a:solidFill>
          </a:endParaRPr>
        </a:p>
      </dgm:t>
    </dgm:pt>
    <dgm:pt modelId="{6FC0C0C1-7AED-43AB-9E24-2469DB5AF51E}" type="sibTrans" cxnId="{2D95F480-9F68-4A9B-8E2F-8332E08AB366}">
      <dgm:prSet/>
      <dgm:spPr/>
      <dgm:t>
        <a:bodyPr/>
        <a:lstStyle/>
        <a:p>
          <a:endParaRPr lang="ru-RU">
            <a:solidFill>
              <a:schemeClr val="tx1"/>
            </a:solidFill>
          </a:endParaRPr>
        </a:p>
      </dgm:t>
    </dgm:pt>
    <dgm:pt modelId="{0485C643-4F6D-442F-8D5C-FDD51B6C372E}">
      <dgm:prSet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pPr rtl="0"/>
          <a:r>
            <a:rPr lang="ru-RU">
              <a:solidFill>
                <a:schemeClr val="tx1"/>
              </a:solidFill>
            </a:rPr>
            <a:t>Повар</a:t>
          </a:r>
        </a:p>
      </dgm:t>
    </dgm:pt>
    <dgm:pt modelId="{716FCC7A-01A2-47B9-882C-4451BB88DB3C}" type="parTrans" cxnId="{6B912F0E-07E2-4E64-A86C-CF5842F617E4}">
      <dgm:prSet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endParaRPr lang="ru-RU">
            <a:solidFill>
              <a:schemeClr val="tx1"/>
            </a:solidFill>
          </a:endParaRPr>
        </a:p>
      </dgm:t>
    </dgm:pt>
    <dgm:pt modelId="{D78C6C2C-248E-4EA6-BBDC-B62F9AA73F1C}" type="sibTrans" cxnId="{6B912F0E-07E2-4E64-A86C-CF5842F617E4}">
      <dgm:prSet/>
      <dgm:spPr/>
      <dgm:t>
        <a:bodyPr/>
        <a:lstStyle/>
        <a:p>
          <a:endParaRPr lang="ru-RU">
            <a:solidFill>
              <a:schemeClr val="tx1"/>
            </a:solidFill>
          </a:endParaRPr>
        </a:p>
      </dgm:t>
    </dgm:pt>
    <dgm:pt modelId="{17401EA1-2AD9-4483-8B94-0C4CDEA9F852}">
      <dgm:prSet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pPr rtl="0"/>
          <a:r>
            <a:rPr lang="ru-RU">
              <a:solidFill>
                <a:schemeClr val="tx1"/>
              </a:solidFill>
            </a:rPr>
            <a:t>Посудомойщица</a:t>
          </a:r>
        </a:p>
      </dgm:t>
    </dgm:pt>
    <dgm:pt modelId="{02857FF4-B305-444D-89D2-AA7D923989A5}" type="parTrans" cxnId="{0CA9D8A0-CAFE-4788-9D6E-BF97D90BA28A}">
      <dgm:prSet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endParaRPr lang="ru-RU">
            <a:solidFill>
              <a:schemeClr val="tx1"/>
            </a:solidFill>
          </a:endParaRPr>
        </a:p>
      </dgm:t>
    </dgm:pt>
    <dgm:pt modelId="{C0E6D487-9853-4B87-A89D-875FB98E6280}" type="sibTrans" cxnId="{0CA9D8A0-CAFE-4788-9D6E-BF97D90BA28A}">
      <dgm:prSet/>
      <dgm:spPr/>
      <dgm:t>
        <a:bodyPr/>
        <a:lstStyle/>
        <a:p>
          <a:endParaRPr lang="ru-RU">
            <a:solidFill>
              <a:schemeClr val="tx1"/>
            </a:solidFill>
          </a:endParaRPr>
        </a:p>
      </dgm:t>
    </dgm:pt>
    <dgm:pt modelId="{DAD67DFF-AAA7-4E98-B374-CC96291A30E8}">
      <dgm:prSet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pPr rtl="0"/>
          <a:r>
            <a:rPr lang="ru-RU">
              <a:solidFill>
                <a:schemeClr val="tx1"/>
              </a:solidFill>
            </a:rPr>
            <a:t>Финансовая служба</a:t>
          </a:r>
        </a:p>
      </dgm:t>
    </dgm:pt>
    <dgm:pt modelId="{0343C752-8D3E-4AA7-B463-1D0BD5DEB9A6}" type="parTrans" cxnId="{A417FB36-17B6-47B4-ABC8-E3972B4C023C}">
      <dgm:prSet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endParaRPr lang="ru-RU">
            <a:solidFill>
              <a:schemeClr val="tx1"/>
            </a:solidFill>
          </a:endParaRPr>
        </a:p>
      </dgm:t>
    </dgm:pt>
    <dgm:pt modelId="{1EABEDF7-2A9E-41A9-8184-61BEE6F6B3CF}" type="sibTrans" cxnId="{A417FB36-17B6-47B4-ABC8-E3972B4C023C}">
      <dgm:prSet/>
      <dgm:spPr/>
      <dgm:t>
        <a:bodyPr/>
        <a:lstStyle/>
        <a:p>
          <a:endParaRPr lang="ru-RU">
            <a:solidFill>
              <a:schemeClr val="tx1"/>
            </a:solidFill>
          </a:endParaRPr>
        </a:p>
      </dgm:t>
    </dgm:pt>
    <dgm:pt modelId="{7BC71D50-963E-41DB-9739-79EA62313F70}">
      <dgm:prSet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pPr rtl="0"/>
          <a:r>
            <a:rPr lang="ru-RU">
              <a:solidFill>
                <a:schemeClr val="tx1"/>
              </a:solidFill>
            </a:rPr>
            <a:t>Финансовый директор</a:t>
          </a:r>
        </a:p>
      </dgm:t>
    </dgm:pt>
    <dgm:pt modelId="{79213F13-074C-4461-9278-D3756D1B7C7B}" type="parTrans" cxnId="{07A66FE5-C6D4-4254-9AA5-E87AECC6F49D}">
      <dgm:prSet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endParaRPr lang="ru-RU">
            <a:solidFill>
              <a:schemeClr val="tx1"/>
            </a:solidFill>
          </a:endParaRPr>
        </a:p>
      </dgm:t>
    </dgm:pt>
    <dgm:pt modelId="{8E03878D-B615-460B-BA78-038EC71379B4}" type="sibTrans" cxnId="{07A66FE5-C6D4-4254-9AA5-E87AECC6F49D}">
      <dgm:prSet/>
      <dgm:spPr/>
      <dgm:t>
        <a:bodyPr/>
        <a:lstStyle/>
        <a:p>
          <a:endParaRPr lang="ru-RU">
            <a:solidFill>
              <a:schemeClr val="tx1"/>
            </a:solidFill>
          </a:endParaRPr>
        </a:p>
      </dgm:t>
    </dgm:pt>
    <dgm:pt modelId="{8E4B8A92-36B5-4177-84E6-C46AE088493D}">
      <dgm:prSet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pPr rtl="0"/>
          <a:r>
            <a:rPr lang="ru-RU">
              <a:solidFill>
                <a:schemeClr val="tx1"/>
              </a:solidFill>
            </a:rPr>
            <a:t>Бухгалтер</a:t>
          </a:r>
        </a:p>
      </dgm:t>
    </dgm:pt>
    <dgm:pt modelId="{032C927B-0B49-4A1C-8D95-54E6DCABCDD9}" type="parTrans" cxnId="{0AA24338-6DC8-4D82-9430-94E94A899D74}">
      <dgm:prSet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endParaRPr lang="ru-RU">
            <a:solidFill>
              <a:schemeClr val="tx1"/>
            </a:solidFill>
          </a:endParaRPr>
        </a:p>
      </dgm:t>
    </dgm:pt>
    <dgm:pt modelId="{C9899550-3943-4713-A3A6-23D1E93B0760}" type="sibTrans" cxnId="{0AA24338-6DC8-4D82-9430-94E94A899D74}">
      <dgm:prSet/>
      <dgm:spPr/>
      <dgm:t>
        <a:bodyPr/>
        <a:lstStyle/>
        <a:p>
          <a:endParaRPr lang="ru-RU">
            <a:solidFill>
              <a:schemeClr val="tx1"/>
            </a:solidFill>
          </a:endParaRPr>
        </a:p>
      </dgm:t>
    </dgm:pt>
    <dgm:pt modelId="{7B3BE840-34B7-47F0-89AD-76277EEE1ACB}">
      <dgm:prSet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pPr rtl="0"/>
          <a:r>
            <a:rPr lang="ru-RU">
              <a:solidFill>
                <a:schemeClr val="tx1"/>
              </a:solidFill>
            </a:rPr>
            <a:t>Инженерно–техническая служба</a:t>
          </a:r>
        </a:p>
      </dgm:t>
    </dgm:pt>
    <dgm:pt modelId="{0C2C6947-2BF5-4496-B47F-1828DD4D03E6}" type="parTrans" cxnId="{DB38237D-BADD-48EE-8E62-636269C6D203}">
      <dgm:prSet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endParaRPr lang="ru-RU">
            <a:solidFill>
              <a:schemeClr val="tx1"/>
            </a:solidFill>
          </a:endParaRPr>
        </a:p>
      </dgm:t>
    </dgm:pt>
    <dgm:pt modelId="{4956D991-DE4E-4B36-B987-B132B5AB3487}" type="sibTrans" cxnId="{DB38237D-BADD-48EE-8E62-636269C6D203}">
      <dgm:prSet/>
      <dgm:spPr/>
      <dgm:t>
        <a:bodyPr/>
        <a:lstStyle/>
        <a:p>
          <a:endParaRPr lang="ru-RU">
            <a:solidFill>
              <a:schemeClr val="tx1"/>
            </a:solidFill>
          </a:endParaRPr>
        </a:p>
      </dgm:t>
    </dgm:pt>
    <dgm:pt modelId="{29968512-6135-42B2-8398-942B6D02B58A}">
      <dgm:prSet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pPr rtl="0"/>
          <a:r>
            <a:rPr lang="ru-RU">
              <a:solidFill>
                <a:schemeClr val="tx1"/>
              </a:solidFill>
            </a:rPr>
            <a:t>Сантехник</a:t>
          </a:r>
        </a:p>
      </dgm:t>
    </dgm:pt>
    <dgm:pt modelId="{5273E2F2-AE93-4D2F-A3E5-83487AC7B7C4}" type="parTrans" cxnId="{8E04E522-8162-4FDB-A15F-C834F0C47FFB}">
      <dgm:prSet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endParaRPr lang="ru-RU">
            <a:solidFill>
              <a:schemeClr val="tx1"/>
            </a:solidFill>
          </a:endParaRPr>
        </a:p>
      </dgm:t>
    </dgm:pt>
    <dgm:pt modelId="{E3304D92-EF70-4E3B-B1F2-60D8159DA9AD}" type="sibTrans" cxnId="{8E04E522-8162-4FDB-A15F-C834F0C47FFB}">
      <dgm:prSet/>
      <dgm:spPr/>
      <dgm:t>
        <a:bodyPr/>
        <a:lstStyle/>
        <a:p>
          <a:endParaRPr lang="ru-RU">
            <a:solidFill>
              <a:schemeClr val="tx1"/>
            </a:solidFill>
          </a:endParaRPr>
        </a:p>
      </dgm:t>
    </dgm:pt>
    <dgm:pt modelId="{DD4D1679-BC4E-4B4C-B8B1-B583E701DDC0}">
      <dgm:prSet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pPr rtl="0"/>
          <a:r>
            <a:rPr lang="ru-RU">
              <a:solidFill>
                <a:schemeClr val="tx1"/>
              </a:solidFill>
            </a:rPr>
            <a:t>Электрик</a:t>
          </a:r>
        </a:p>
      </dgm:t>
    </dgm:pt>
    <dgm:pt modelId="{D876C3FC-409C-42F0-A1B8-E7B62D167200}" type="parTrans" cxnId="{58BEDDA7-A4D5-4423-A2E4-29A379729C2A}">
      <dgm:prSet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endParaRPr lang="ru-RU">
            <a:solidFill>
              <a:schemeClr val="tx1"/>
            </a:solidFill>
          </a:endParaRPr>
        </a:p>
      </dgm:t>
    </dgm:pt>
    <dgm:pt modelId="{EB8BBD85-D61D-4CFB-84CE-5C9022908B1A}" type="sibTrans" cxnId="{58BEDDA7-A4D5-4423-A2E4-29A379729C2A}">
      <dgm:prSet/>
      <dgm:spPr/>
      <dgm:t>
        <a:bodyPr/>
        <a:lstStyle/>
        <a:p>
          <a:endParaRPr lang="ru-RU">
            <a:solidFill>
              <a:schemeClr val="tx1"/>
            </a:solidFill>
          </a:endParaRPr>
        </a:p>
      </dgm:t>
    </dgm:pt>
    <dgm:pt modelId="{E451E1DB-3599-4B97-A14C-3DB35F6F3AFE}" type="pres">
      <dgm:prSet presAssocID="{708CB4E9-9135-4569-A7EF-C9453F1B16D2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46501B95-04A9-4C3D-9E16-072F1BE8A5DA}" type="pres">
      <dgm:prSet presAssocID="{F10E8008-ED74-4FF8-BBB6-8A869AC3C07F}" presName="hierRoot1" presStyleCnt="0">
        <dgm:presLayoutVars>
          <dgm:hierBranch val="init"/>
        </dgm:presLayoutVars>
      </dgm:prSet>
      <dgm:spPr/>
    </dgm:pt>
    <dgm:pt modelId="{E2628684-DADB-4673-A500-3870139AB579}" type="pres">
      <dgm:prSet presAssocID="{F10E8008-ED74-4FF8-BBB6-8A869AC3C07F}" presName="rootComposite1" presStyleCnt="0"/>
      <dgm:spPr/>
    </dgm:pt>
    <dgm:pt modelId="{852C9F25-510C-4646-B57F-38DC70DB7AA2}" type="pres">
      <dgm:prSet presAssocID="{F10E8008-ED74-4FF8-BBB6-8A869AC3C07F}" presName="rootText1" presStyleLbl="node0" presStyleIdx="0" presStyleCnt="1" custLinFactNeighborY="13023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F9231042-3C6F-4A70-BEBF-1C37FD274CEF}" type="pres">
      <dgm:prSet presAssocID="{F10E8008-ED74-4FF8-BBB6-8A869AC3C07F}" presName="rootConnector1" presStyleLbl="node1" presStyleIdx="0" presStyleCnt="0"/>
      <dgm:spPr/>
      <dgm:t>
        <a:bodyPr/>
        <a:lstStyle/>
        <a:p>
          <a:endParaRPr lang="ru-RU"/>
        </a:p>
      </dgm:t>
    </dgm:pt>
    <dgm:pt modelId="{C5B7517E-58E6-4A8A-B1DF-46328E8D4A8E}" type="pres">
      <dgm:prSet presAssocID="{F10E8008-ED74-4FF8-BBB6-8A869AC3C07F}" presName="hierChild2" presStyleCnt="0"/>
      <dgm:spPr/>
    </dgm:pt>
    <dgm:pt modelId="{D2C94438-F7D5-4E70-BD38-2200BABF18DB}" type="pres">
      <dgm:prSet presAssocID="{AB15A6EE-8A10-4851-82E4-25179D358649}" presName="Name37" presStyleLbl="parChTrans1D2" presStyleIdx="0" presStyleCnt="5"/>
      <dgm:spPr/>
      <dgm:t>
        <a:bodyPr/>
        <a:lstStyle/>
        <a:p>
          <a:endParaRPr lang="ru-RU"/>
        </a:p>
      </dgm:t>
    </dgm:pt>
    <dgm:pt modelId="{7A5DFABA-B2E7-4A3A-B558-030F3AE3F290}" type="pres">
      <dgm:prSet presAssocID="{1A59C9B0-5A19-47BF-99DF-AC8E425761A1}" presName="hierRoot2" presStyleCnt="0">
        <dgm:presLayoutVars>
          <dgm:hierBranch val="init"/>
        </dgm:presLayoutVars>
      </dgm:prSet>
      <dgm:spPr/>
    </dgm:pt>
    <dgm:pt modelId="{3F518464-3FCF-4084-AB22-36F3C72C285C}" type="pres">
      <dgm:prSet presAssocID="{1A59C9B0-5A19-47BF-99DF-AC8E425761A1}" presName="rootComposite" presStyleCnt="0"/>
      <dgm:spPr/>
    </dgm:pt>
    <dgm:pt modelId="{72F325F8-334F-42B8-BDC9-A332FE23D77C}" type="pres">
      <dgm:prSet presAssocID="{1A59C9B0-5A19-47BF-99DF-AC8E425761A1}" presName="rootText" presStyleLbl="node2" presStyleIdx="0" presStyleCnt="5" custLinFactNeighborX="-2523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FBF804B-F308-4F39-83E7-CBA2DCED9069}" type="pres">
      <dgm:prSet presAssocID="{1A59C9B0-5A19-47BF-99DF-AC8E425761A1}" presName="rootConnector" presStyleLbl="node2" presStyleIdx="0" presStyleCnt="5"/>
      <dgm:spPr/>
      <dgm:t>
        <a:bodyPr/>
        <a:lstStyle/>
        <a:p>
          <a:endParaRPr lang="ru-RU"/>
        </a:p>
      </dgm:t>
    </dgm:pt>
    <dgm:pt modelId="{2072C877-304D-43BC-97A3-93B2EE0EE0E7}" type="pres">
      <dgm:prSet presAssocID="{1A59C9B0-5A19-47BF-99DF-AC8E425761A1}" presName="hierChild4" presStyleCnt="0"/>
      <dgm:spPr/>
    </dgm:pt>
    <dgm:pt modelId="{86729D92-2315-4243-AB95-253742DDF668}" type="pres">
      <dgm:prSet presAssocID="{1A16B86F-CA5D-4710-9F4C-47B92F28C1EB}" presName="Name37" presStyleLbl="parChTrans1D3" presStyleIdx="0" presStyleCnt="13"/>
      <dgm:spPr/>
      <dgm:t>
        <a:bodyPr/>
        <a:lstStyle/>
        <a:p>
          <a:endParaRPr lang="ru-RU"/>
        </a:p>
      </dgm:t>
    </dgm:pt>
    <dgm:pt modelId="{793A0FCF-E41C-4009-8ACA-39C2C006D8DE}" type="pres">
      <dgm:prSet presAssocID="{E28C0177-E581-4FAD-88B2-F5EDE174F49A}" presName="hierRoot2" presStyleCnt="0">
        <dgm:presLayoutVars>
          <dgm:hierBranch val="init"/>
        </dgm:presLayoutVars>
      </dgm:prSet>
      <dgm:spPr/>
    </dgm:pt>
    <dgm:pt modelId="{9C005EB4-8F6D-4AD3-BD1C-D78279CFDFB7}" type="pres">
      <dgm:prSet presAssocID="{E28C0177-E581-4FAD-88B2-F5EDE174F49A}" presName="rootComposite" presStyleCnt="0"/>
      <dgm:spPr/>
    </dgm:pt>
    <dgm:pt modelId="{84548326-FF7D-45D9-9B15-259241076C1D}" type="pres">
      <dgm:prSet presAssocID="{E28C0177-E581-4FAD-88B2-F5EDE174F49A}" presName="rootText" presStyleLbl="node3" presStyleIdx="0" presStyleCnt="13" custLinFactNeighborX="-1653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D7306BF-E449-4ABC-8947-9BB0B0162A87}" type="pres">
      <dgm:prSet presAssocID="{E28C0177-E581-4FAD-88B2-F5EDE174F49A}" presName="rootConnector" presStyleLbl="node3" presStyleIdx="0" presStyleCnt="13"/>
      <dgm:spPr/>
      <dgm:t>
        <a:bodyPr/>
        <a:lstStyle/>
        <a:p>
          <a:endParaRPr lang="ru-RU"/>
        </a:p>
      </dgm:t>
    </dgm:pt>
    <dgm:pt modelId="{5439E15A-E99A-4D6C-9CE9-AEB4B3FFA7D3}" type="pres">
      <dgm:prSet presAssocID="{E28C0177-E581-4FAD-88B2-F5EDE174F49A}" presName="hierChild4" presStyleCnt="0"/>
      <dgm:spPr/>
    </dgm:pt>
    <dgm:pt modelId="{2CCFCBFB-A95F-4A2A-8F6E-8769DDCD7BF9}" type="pres">
      <dgm:prSet presAssocID="{E28C0177-E581-4FAD-88B2-F5EDE174F49A}" presName="hierChild5" presStyleCnt="0"/>
      <dgm:spPr/>
    </dgm:pt>
    <dgm:pt modelId="{470337CD-EE5C-44EF-A4EC-A620B02D398F}" type="pres">
      <dgm:prSet presAssocID="{BB6711D3-20A2-45E8-B79B-6CD87BB34FC0}" presName="Name37" presStyleLbl="parChTrans1D3" presStyleIdx="1" presStyleCnt="13"/>
      <dgm:spPr/>
      <dgm:t>
        <a:bodyPr/>
        <a:lstStyle/>
        <a:p>
          <a:endParaRPr lang="ru-RU"/>
        </a:p>
      </dgm:t>
    </dgm:pt>
    <dgm:pt modelId="{E17B4BDC-8A03-4222-82D3-A203FBF92F6A}" type="pres">
      <dgm:prSet presAssocID="{47A0F155-4CCE-4FEC-8A14-DCAC8535B442}" presName="hierRoot2" presStyleCnt="0">
        <dgm:presLayoutVars>
          <dgm:hierBranch val="init"/>
        </dgm:presLayoutVars>
      </dgm:prSet>
      <dgm:spPr/>
    </dgm:pt>
    <dgm:pt modelId="{D263FB48-AC04-4BB8-A6AA-605F19CF3CAC}" type="pres">
      <dgm:prSet presAssocID="{47A0F155-4CCE-4FEC-8A14-DCAC8535B442}" presName="rootComposite" presStyleCnt="0"/>
      <dgm:spPr/>
    </dgm:pt>
    <dgm:pt modelId="{05970B24-3752-4EF0-9B60-750C5B8ABF0C}" type="pres">
      <dgm:prSet presAssocID="{47A0F155-4CCE-4FEC-8A14-DCAC8535B442}" presName="rootText" presStyleLbl="node3" presStyleIdx="1" presStyleCnt="13" custLinFactNeighborX="-13921" custLinFactNeighborY="-174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970A28F-5A60-41DC-9C41-6751908A5FFE}" type="pres">
      <dgm:prSet presAssocID="{47A0F155-4CCE-4FEC-8A14-DCAC8535B442}" presName="rootConnector" presStyleLbl="node3" presStyleIdx="1" presStyleCnt="13"/>
      <dgm:spPr/>
      <dgm:t>
        <a:bodyPr/>
        <a:lstStyle/>
        <a:p>
          <a:endParaRPr lang="ru-RU"/>
        </a:p>
      </dgm:t>
    </dgm:pt>
    <dgm:pt modelId="{6D0EF68E-D70A-4BE5-B46B-A241C36597B9}" type="pres">
      <dgm:prSet presAssocID="{47A0F155-4CCE-4FEC-8A14-DCAC8535B442}" presName="hierChild4" presStyleCnt="0"/>
      <dgm:spPr/>
    </dgm:pt>
    <dgm:pt modelId="{25EE164D-744B-4421-B5E5-1CC2A009ED88}" type="pres">
      <dgm:prSet presAssocID="{47A0F155-4CCE-4FEC-8A14-DCAC8535B442}" presName="hierChild5" presStyleCnt="0"/>
      <dgm:spPr/>
    </dgm:pt>
    <dgm:pt modelId="{E799C16C-504F-4A51-9A5B-A7FF201E4264}" type="pres">
      <dgm:prSet presAssocID="{B8596617-2A06-4960-A294-2753390FEFAB}" presName="Name37" presStyleLbl="parChTrans1D3" presStyleIdx="2" presStyleCnt="13"/>
      <dgm:spPr/>
      <dgm:t>
        <a:bodyPr/>
        <a:lstStyle/>
        <a:p>
          <a:endParaRPr lang="ru-RU"/>
        </a:p>
      </dgm:t>
    </dgm:pt>
    <dgm:pt modelId="{2819BEC1-D9AE-4467-9E2A-CFB93A90FE39}" type="pres">
      <dgm:prSet presAssocID="{76850670-41E5-4BA3-AB5D-797FA88913B2}" presName="hierRoot2" presStyleCnt="0">
        <dgm:presLayoutVars>
          <dgm:hierBranch val="init"/>
        </dgm:presLayoutVars>
      </dgm:prSet>
      <dgm:spPr/>
    </dgm:pt>
    <dgm:pt modelId="{0489EFA6-E470-41EB-B718-5BDA42FB516A}" type="pres">
      <dgm:prSet presAssocID="{76850670-41E5-4BA3-AB5D-797FA88913B2}" presName="rootComposite" presStyleCnt="0"/>
      <dgm:spPr/>
    </dgm:pt>
    <dgm:pt modelId="{E961F0CC-F3E6-4EE5-B095-3E145A69B624}" type="pres">
      <dgm:prSet presAssocID="{76850670-41E5-4BA3-AB5D-797FA88913B2}" presName="rootText" presStyleLbl="node3" presStyleIdx="2" presStyleCnt="13" custLinFactNeighborX="-13051" custLinFactNeighborY="-174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43C449F-C12D-4C83-89BA-984147892136}" type="pres">
      <dgm:prSet presAssocID="{76850670-41E5-4BA3-AB5D-797FA88913B2}" presName="rootConnector" presStyleLbl="node3" presStyleIdx="2" presStyleCnt="13"/>
      <dgm:spPr/>
      <dgm:t>
        <a:bodyPr/>
        <a:lstStyle/>
        <a:p>
          <a:endParaRPr lang="ru-RU"/>
        </a:p>
      </dgm:t>
    </dgm:pt>
    <dgm:pt modelId="{E9B33F1B-863F-496D-BC1A-656E5B144794}" type="pres">
      <dgm:prSet presAssocID="{76850670-41E5-4BA3-AB5D-797FA88913B2}" presName="hierChild4" presStyleCnt="0"/>
      <dgm:spPr/>
    </dgm:pt>
    <dgm:pt modelId="{8E27DE9E-73A3-40EC-B398-55DD16596E20}" type="pres">
      <dgm:prSet presAssocID="{76850670-41E5-4BA3-AB5D-797FA88913B2}" presName="hierChild5" presStyleCnt="0"/>
      <dgm:spPr/>
    </dgm:pt>
    <dgm:pt modelId="{74E7561B-8A7A-4616-8E49-A46A6A228DE7}" type="pres">
      <dgm:prSet presAssocID="{1A59C9B0-5A19-47BF-99DF-AC8E425761A1}" presName="hierChild5" presStyleCnt="0"/>
      <dgm:spPr/>
    </dgm:pt>
    <dgm:pt modelId="{C8574B89-2931-4AB9-918E-B577C7FCC773}" type="pres">
      <dgm:prSet presAssocID="{40B01FEC-4204-43D4-9EEE-6A915AA9FE36}" presName="Name37" presStyleLbl="parChTrans1D2" presStyleIdx="1" presStyleCnt="5"/>
      <dgm:spPr/>
      <dgm:t>
        <a:bodyPr/>
        <a:lstStyle/>
        <a:p>
          <a:endParaRPr lang="ru-RU"/>
        </a:p>
      </dgm:t>
    </dgm:pt>
    <dgm:pt modelId="{49876A18-EBBE-419C-9D6E-D64FB7BB049C}" type="pres">
      <dgm:prSet presAssocID="{04246CBD-9E45-4987-BEBB-96E246C326E5}" presName="hierRoot2" presStyleCnt="0">
        <dgm:presLayoutVars>
          <dgm:hierBranch val="init"/>
        </dgm:presLayoutVars>
      </dgm:prSet>
      <dgm:spPr/>
    </dgm:pt>
    <dgm:pt modelId="{A35C07CD-5D64-450C-BB7B-63BA449D0605}" type="pres">
      <dgm:prSet presAssocID="{04246CBD-9E45-4987-BEBB-96E246C326E5}" presName="rootComposite" presStyleCnt="0"/>
      <dgm:spPr/>
    </dgm:pt>
    <dgm:pt modelId="{E98B1201-5900-4891-91AB-0763305BE5AE}" type="pres">
      <dgm:prSet presAssocID="{04246CBD-9E45-4987-BEBB-96E246C326E5}" presName="rootText" presStyleLbl="node2" presStyleIdx="1" presStyleCnt="5" custLinFactNeighborX="-783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E1B0216-2016-49EA-ACDD-65F7CE9BDD88}" type="pres">
      <dgm:prSet presAssocID="{04246CBD-9E45-4987-BEBB-96E246C326E5}" presName="rootConnector" presStyleLbl="node2" presStyleIdx="1" presStyleCnt="5"/>
      <dgm:spPr/>
      <dgm:t>
        <a:bodyPr/>
        <a:lstStyle/>
        <a:p>
          <a:endParaRPr lang="ru-RU"/>
        </a:p>
      </dgm:t>
    </dgm:pt>
    <dgm:pt modelId="{318A2606-949F-4948-9F68-57A6887659E1}" type="pres">
      <dgm:prSet presAssocID="{04246CBD-9E45-4987-BEBB-96E246C326E5}" presName="hierChild4" presStyleCnt="0"/>
      <dgm:spPr/>
    </dgm:pt>
    <dgm:pt modelId="{7412939C-370D-4334-B65E-137A9EF79112}" type="pres">
      <dgm:prSet presAssocID="{247F6CC3-DAF9-4843-A758-110943B7D587}" presName="Name37" presStyleLbl="parChTrans1D3" presStyleIdx="3" presStyleCnt="13"/>
      <dgm:spPr/>
      <dgm:t>
        <a:bodyPr/>
        <a:lstStyle/>
        <a:p>
          <a:endParaRPr lang="ru-RU"/>
        </a:p>
      </dgm:t>
    </dgm:pt>
    <dgm:pt modelId="{14DF49B9-4446-4B02-8A32-6DC9E513B2B7}" type="pres">
      <dgm:prSet presAssocID="{3B224E7B-34EA-4C41-8FB9-F91343FD6C0C}" presName="hierRoot2" presStyleCnt="0">
        <dgm:presLayoutVars>
          <dgm:hierBranch val="init"/>
        </dgm:presLayoutVars>
      </dgm:prSet>
      <dgm:spPr/>
    </dgm:pt>
    <dgm:pt modelId="{E46E3423-E00A-463E-9688-3DD7CE9AD252}" type="pres">
      <dgm:prSet presAssocID="{3B224E7B-34EA-4C41-8FB9-F91343FD6C0C}" presName="rootComposite" presStyleCnt="0"/>
      <dgm:spPr/>
    </dgm:pt>
    <dgm:pt modelId="{968C8E64-1B23-471C-ABAF-35714F09FA82}" type="pres">
      <dgm:prSet presAssocID="{3B224E7B-34EA-4C41-8FB9-F91343FD6C0C}" presName="rootText" presStyleLbl="node3" presStyleIdx="3" presStyleCnt="13" custLinFactNeighborX="-696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F128992-9E59-4D92-BB3E-AAF4E689A715}" type="pres">
      <dgm:prSet presAssocID="{3B224E7B-34EA-4C41-8FB9-F91343FD6C0C}" presName="rootConnector" presStyleLbl="node3" presStyleIdx="3" presStyleCnt="13"/>
      <dgm:spPr/>
      <dgm:t>
        <a:bodyPr/>
        <a:lstStyle/>
        <a:p>
          <a:endParaRPr lang="ru-RU"/>
        </a:p>
      </dgm:t>
    </dgm:pt>
    <dgm:pt modelId="{BE8310B2-E24C-4E4E-B9C7-0AD261F465C7}" type="pres">
      <dgm:prSet presAssocID="{3B224E7B-34EA-4C41-8FB9-F91343FD6C0C}" presName="hierChild4" presStyleCnt="0"/>
      <dgm:spPr/>
    </dgm:pt>
    <dgm:pt modelId="{867A5BA8-4A48-43D3-B9E1-CEF67B3C2A0D}" type="pres">
      <dgm:prSet presAssocID="{3B224E7B-34EA-4C41-8FB9-F91343FD6C0C}" presName="hierChild5" presStyleCnt="0"/>
      <dgm:spPr/>
    </dgm:pt>
    <dgm:pt modelId="{EE8B236C-A4CD-4CA3-9951-8F9AD31DCE13}" type="pres">
      <dgm:prSet presAssocID="{DA933FEA-D9C4-4F0F-A5AF-C609F3431D4D}" presName="Name37" presStyleLbl="parChTrans1D3" presStyleIdx="4" presStyleCnt="13"/>
      <dgm:spPr/>
      <dgm:t>
        <a:bodyPr/>
        <a:lstStyle/>
        <a:p>
          <a:endParaRPr lang="ru-RU"/>
        </a:p>
      </dgm:t>
    </dgm:pt>
    <dgm:pt modelId="{52FCEFFB-BEB1-4574-81CA-5984A3A3B8A2}" type="pres">
      <dgm:prSet presAssocID="{34DBAB47-BD2E-47EE-ACBB-B548396DA12A}" presName="hierRoot2" presStyleCnt="0">
        <dgm:presLayoutVars>
          <dgm:hierBranch val="init"/>
        </dgm:presLayoutVars>
      </dgm:prSet>
      <dgm:spPr/>
    </dgm:pt>
    <dgm:pt modelId="{9FCA3BAC-CD2E-400D-B0F5-C440C781D9A2}" type="pres">
      <dgm:prSet presAssocID="{34DBAB47-BD2E-47EE-ACBB-B548396DA12A}" presName="rootComposite" presStyleCnt="0"/>
      <dgm:spPr/>
    </dgm:pt>
    <dgm:pt modelId="{482C8A66-F89E-4788-9353-B22889C1F3A8}" type="pres">
      <dgm:prSet presAssocID="{34DBAB47-BD2E-47EE-ACBB-B548396DA12A}" presName="rootText" presStyleLbl="node3" presStyleIdx="4" presStyleCnt="13" custLinFactNeighborX="-6091" custLinFactNeighborY="174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E8F3690-DF6A-4F40-ADA4-20A66D2FB80C}" type="pres">
      <dgm:prSet presAssocID="{34DBAB47-BD2E-47EE-ACBB-B548396DA12A}" presName="rootConnector" presStyleLbl="node3" presStyleIdx="4" presStyleCnt="13"/>
      <dgm:spPr/>
      <dgm:t>
        <a:bodyPr/>
        <a:lstStyle/>
        <a:p>
          <a:endParaRPr lang="ru-RU"/>
        </a:p>
      </dgm:t>
    </dgm:pt>
    <dgm:pt modelId="{C9255419-09F3-4D16-8745-98F23210847B}" type="pres">
      <dgm:prSet presAssocID="{34DBAB47-BD2E-47EE-ACBB-B548396DA12A}" presName="hierChild4" presStyleCnt="0"/>
      <dgm:spPr/>
    </dgm:pt>
    <dgm:pt modelId="{4AB2FDE6-CCFD-4880-941C-75589EAD3CEA}" type="pres">
      <dgm:prSet presAssocID="{34DBAB47-BD2E-47EE-ACBB-B548396DA12A}" presName="hierChild5" presStyleCnt="0"/>
      <dgm:spPr/>
    </dgm:pt>
    <dgm:pt modelId="{33ABBCE1-C32B-466D-9E66-EA40A44B4C26}" type="pres">
      <dgm:prSet presAssocID="{04246CBD-9E45-4987-BEBB-96E246C326E5}" presName="hierChild5" presStyleCnt="0"/>
      <dgm:spPr/>
    </dgm:pt>
    <dgm:pt modelId="{B197F71A-7795-4864-A133-ADB8DD8E6CC6}" type="pres">
      <dgm:prSet presAssocID="{791822B3-1495-48BF-B38E-194F4A23B13F}" presName="Name37" presStyleLbl="parChTrans1D2" presStyleIdx="2" presStyleCnt="5"/>
      <dgm:spPr/>
      <dgm:t>
        <a:bodyPr/>
        <a:lstStyle/>
        <a:p>
          <a:endParaRPr lang="ru-RU"/>
        </a:p>
      </dgm:t>
    </dgm:pt>
    <dgm:pt modelId="{E7AA1B00-13C5-4D2B-AF12-62D8D5ED0A4D}" type="pres">
      <dgm:prSet presAssocID="{93C70DBA-B917-40DB-8CFD-69BF27DA08F0}" presName="hierRoot2" presStyleCnt="0">
        <dgm:presLayoutVars>
          <dgm:hierBranch val="init"/>
        </dgm:presLayoutVars>
      </dgm:prSet>
      <dgm:spPr/>
    </dgm:pt>
    <dgm:pt modelId="{86310C71-F408-4215-82D9-EF4854ADAA81}" type="pres">
      <dgm:prSet presAssocID="{93C70DBA-B917-40DB-8CFD-69BF27DA08F0}" presName="rootComposite" presStyleCnt="0"/>
      <dgm:spPr/>
    </dgm:pt>
    <dgm:pt modelId="{515D93E6-7327-4533-8814-BB3C7D60C6AA}" type="pres">
      <dgm:prSet presAssocID="{93C70DBA-B917-40DB-8CFD-69BF27DA08F0}" presName="rootText" presStyleLbl="node2" presStyleIdx="2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EF7A6F9-0DB9-44CC-9645-0F6918F0498A}" type="pres">
      <dgm:prSet presAssocID="{93C70DBA-B917-40DB-8CFD-69BF27DA08F0}" presName="rootConnector" presStyleLbl="node2" presStyleIdx="2" presStyleCnt="5"/>
      <dgm:spPr/>
      <dgm:t>
        <a:bodyPr/>
        <a:lstStyle/>
        <a:p>
          <a:endParaRPr lang="ru-RU"/>
        </a:p>
      </dgm:t>
    </dgm:pt>
    <dgm:pt modelId="{515C7531-664D-4A99-B2AA-038AC2E6B37A}" type="pres">
      <dgm:prSet presAssocID="{93C70DBA-B917-40DB-8CFD-69BF27DA08F0}" presName="hierChild4" presStyleCnt="0"/>
      <dgm:spPr/>
    </dgm:pt>
    <dgm:pt modelId="{BD3235EE-D0D0-4C15-8B6E-CFF1AE0A046E}" type="pres">
      <dgm:prSet presAssocID="{DEE0D625-6130-4977-ABA5-CF8666469A3B}" presName="Name37" presStyleLbl="parChTrans1D3" presStyleIdx="5" presStyleCnt="13"/>
      <dgm:spPr/>
      <dgm:t>
        <a:bodyPr/>
        <a:lstStyle/>
        <a:p>
          <a:endParaRPr lang="ru-RU"/>
        </a:p>
      </dgm:t>
    </dgm:pt>
    <dgm:pt modelId="{F261B59F-7A4A-467F-BA48-7EB2A5E66BC7}" type="pres">
      <dgm:prSet presAssocID="{D83416B9-2277-4A38-BC23-5DA15230846C}" presName="hierRoot2" presStyleCnt="0">
        <dgm:presLayoutVars>
          <dgm:hierBranch val="init"/>
        </dgm:presLayoutVars>
      </dgm:prSet>
      <dgm:spPr/>
    </dgm:pt>
    <dgm:pt modelId="{99CE090E-6369-4F27-B954-972E3E626D9C}" type="pres">
      <dgm:prSet presAssocID="{D83416B9-2277-4A38-BC23-5DA15230846C}" presName="rootComposite" presStyleCnt="0"/>
      <dgm:spPr/>
    </dgm:pt>
    <dgm:pt modelId="{E8B6FC4C-DF7D-470C-B40F-5A58376D5B07}" type="pres">
      <dgm:prSet presAssocID="{D83416B9-2277-4A38-BC23-5DA15230846C}" presName="rootText" presStyleLbl="node3" presStyleIdx="5" presStyleCnt="1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9BF3941-D412-4140-A0F4-4326024D0A9E}" type="pres">
      <dgm:prSet presAssocID="{D83416B9-2277-4A38-BC23-5DA15230846C}" presName="rootConnector" presStyleLbl="node3" presStyleIdx="5" presStyleCnt="13"/>
      <dgm:spPr/>
      <dgm:t>
        <a:bodyPr/>
        <a:lstStyle/>
        <a:p>
          <a:endParaRPr lang="ru-RU"/>
        </a:p>
      </dgm:t>
    </dgm:pt>
    <dgm:pt modelId="{27DA2776-34B6-4746-8E72-F7387BA0235E}" type="pres">
      <dgm:prSet presAssocID="{D83416B9-2277-4A38-BC23-5DA15230846C}" presName="hierChild4" presStyleCnt="0"/>
      <dgm:spPr/>
    </dgm:pt>
    <dgm:pt modelId="{F4413C96-69EB-41DE-83FF-644085F5F457}" type="pres">
      <dgm:prSet presAssocID="{D83416B9-2277-4A38-BC23-5DA15230846C}" presName="hierChild5" presStyleCnt="0"/>
      <dgm:spPr/>
    </dgm:pt>
    <dgm:pt modelId="{DE605162-68EA-410D-86BF-AA863DA36F67}" type="pres">
      <dgm:prSet presAssocID="{F7D81D17-2FB9-48D3-837B-31691DCC0CE6}" presName="Name37" presStyleLbl="parChTrans1D3" presStyleIdx="6" presStyleCnt="13"/>
      <dgm:spPr/>
      <dgm:t>
        <a:bodyPr/>
        <a:lstStyle/>
        <a:p>
          <a:endParaRPr lang="ru-RU"/>
        </a:p>
      </dgm:t>
    </dgm:pt>
    <dgm:pt modelId="{7AB9B944-7BB0-4EF2-A18D-5D1F3F6DA5F6}" type="pres">
      <dgm:prSet presAssocID="{04DCD1D9-3AA0-45DB-8EE8-487803DB8822}" presName="hierRoot2" presStyleCnt="0">
        <dgm:presLayoutVars>
          <dgm:hierBranch val="init"/>
        </dgm:presLayoutVars>
      </dgm:prSet>
      <dgm:spPr/>
    </dgm:pt>
    <dgm:pt modelId="{E7B28A66-4AA6-4056-8FFC-07E60201A40B}" type="pres">
      <dgm:prSet presAssocID="{04DCD1D9-3AA0-45DB-8EE8-487803DB8822}" presName="rootComposite" presStyleCnt="0"/>
      <dgm:spPr/>
    </dgm:pt>
    <dgm:pt modelId="{220C0AC7-74FA-40B9-9193-21812583D000}" type="pres">
      <dgm:prSet presAssocID="{04DCD1D9-3AA0-45DB-8EE8-487803DB8822}" presName="rootText" presStyleLbl="node3" presStyleIdx="6" presStyleCnt="1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CC2E81A-56BB-49F5-8E55-532F47E9917E}" type="pres">
      <dgm:prSet presAssocID="{04DCD1D9-3AA0-45DB-8EE8-487803DB8822}" presName="rootConnector" presStyleLbl="node3" presStyleIdx="6" presStyleCnt="13"/>
      <dgm:spPr/>
      <dgm:t>
        <a:bodyPr/>
        <a:lstStyle/>
        <a:p>
          <a:endParaRPr lang="ru-RU"/>
        </a:p>
      </dgm:t>
    </dgm:pt>
    <dgm:pt modelId="{782BA91D-B9F9-408B-9E39-2ACAF8E522B9}" type="pres">
      <dgm:prSet presAssocID="{04DCD1D9-3AA0-45DB-8EE8-487803DB8822}" presName="hierChild4" presStyleCnt="0"/>
      <dgm:spPr/>
    </dgm:pt>
    <dgm:pt modelId="{0F4868CE-2D32-4E6C-9824-815B2941D25A}" type="pres">
      <dgm:prSet presAssocID="{04DCD1D9-3AA0-45DB-8EE8-487803DB8822}" presName="hierChild5" presStyleCnt="0"/>
      <dgm:spPr/>
    </dgm:pt>
    <dgm:pt modelId="{76C1AA69-A452-481C-853E-AC8066D54E7F}" type="pres">
      <dgm:prSet presAssocID="{716FCC7A-01A2-47B9-882C-4451BB88DB3C}" presName="Name37" presStyleLbl="parChTrans1D3" presStyleIdx="7" presStyleCnt="13"/>
      <dgm:spPr/>
      <dgm:t>
        <a:bodyPr/>
        <a:lstStyle/>
        <a:p>
          <a:endParaRPr lang="ru-RU"/>
        </a:p>
      </dgm:t>
    </dgm:pt>
    <dgm:pt modelId="{13FCD3E6-9629-4E18-B561-22650E64D112}" type="pres">
      <dgm:prSet presAssocID="{0485C643-4F6D-442F-8D5C-FDD51B6C372E}" presName="hierRoot2" presStyleCnt="0">
        <dgm:presLayoutVars>
          <dgm:hierBranch val="init"/>
        </dgm:presLayoutVars>
      </dgm:prSet>
      <dgm:spPr/>
    </dgm:pt>
    <dgm:pt modelId="{94CDDB4A-3764-4896-9F28-E701B712E3FA}" type="pres">
      <dgm:prSet presAssocID="{0485C643-4F6D-442F-8D5C-FDD51B6C372E}" presName="rootComposite" presStyleCnt="0"/>
      <dgm:spPr/>
    </dgm:pt>
    <dgm:pt modelId="{87E75D42-2093-4CCE-AC84-B381BBE09C40}" type="pres">
      <dgm:prSet presAssocID="{0485C643-4F6D-442F-8D5C-FDD51B6C372E}" presName="rootText" presStyleLbl="node3" presStyleIdx="7" presStyleCnt="1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A8D1422-83F6-4F0C-8F11-DDD68E18E41C}" type="pres">
      <dgm:prSet presAssocID="{0485C643-4F6D-442F-8D5C-FDD51B6C372E}" presName="rootConnector" presStyleLbl="node3" presStyleIdx="7" presStyleCnt="13"/>
      <dgm:spPr/>
      <dgm:t>
        <a:bodyPr/>
        <a:lstStyle/>
        <a:p>
          <a:endParaRPr lang="ru-RU"/>
        </a:p>
      </dgm:t>
    </dgm:pt>
    <dgm:pt modelId="{543484C1-CE29-4A35-BD15-04D7847F5B1A}" type="pres">
      <dgm:prSet presAssocID="{0485C643-4F6D-442F-8D5C-FDD51B6C372E}" presName="hierChild4" presStyleCnt="0"/>
      <dgm:spPr/>
    </dgm:pt>
    <dgm:pt modelId="{4845E3EF-CBF7-4C41-AD3C-F079812EEB2F}" type="pres">
      <dgm:prSet presAssocID="{0485C643-4F6D-442F-8D5C-FDD51B6C372E}" presName="hierChild5" presStyleCnt="0"/>
      <dgm:spPr/>
    </dgm:pt>
    <dgm:pt modelId="{6B3D33E8-EDDD-41BB-9665-45A84FFC9CD7}" type="pres">
      <dgm:prSet presAssocID="{02857FF4-B305-444D-89D2-AA7D923989A5}" presName="Name37" presStyleLbl="parChTrans1D3" presStyleIdx="8" presStyleCnt="13"/>
      <dgm:spPr/>
      <dgm:t>
        <a:bodyPr/>
        <a:lstStyle/>
        <a:p>
          <a:endParaRPr lang="ru-RU"/>
        </a:p>
      </dgm:t>
    </dgm:pt>
    <dgm:pt modelId="{4A7F2E88-407F-4652-8130-D31F3741C516}" type="pres">
      <dgm:prSet presAssocID="{17401EA1-2AD9-4483-8B94-0C4CDEA9F852}" presName="hierRoot2" presStyleCnt="0">
        <dgm:presLayoutVars>
          <dgm:hierBranch val="init"/>
        </dgm:presLayoutVars>
      </dgm:prSet>
      <dgm:spPr/>
    </dgm:pt>
    <dgm:pt modelId="{28C3A287-B724-4177-AC7C-847F58DE2C5F}" type="pres">
      <dgm:prSet presAssocID="{17401EA1-2AD9-4483-8B94-0C4CDEA9F852}" presName="rootComposite" presStyleCnt="0"/>
      <dgm:spPr/>
    </dgm:pt>
    <dgm:pt modelId="{3A906275-7595-4916-9CD0-6F9024FDA907}" type="pres">
      <dgm:prSet presAssocID="{17401EA1-2AD9-4483-8B94-0C4CDEA9F852}" presName="rootText" presStyleLbl="node3" presStyleIdx="8" presStyleCnt="13" custLinFactNeighborX="870" custLinFactNeighborY="-1566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9378095-0614-4EC9-BE49-1FBF3CE8B277}" type="pres">
      <dgm:prSet presAssocID="{17401EA1-2AD9-4483-8B94-0C4CDEA9F852}" presName="rootConnector" presStyleLbl="node3" presStyleIdx="8" presStyleCnt="13"/>
      <dgm:spPr/>
      <dgm:t>
        <a:bodyPr/>
        <a:lstStyle/>
        <a:p>
          <a:endParaRPr lang="ru-RU"/>
        </a:p>
      </dgm:t>
    </dgm:pt>
    <dgm:pt modelId="{FC440E0F-131C-4798-AE4A-183B7E56AA07}" type="pres">
      <dgm:prSet presAssocID="{17401EA1-2AD9-4483-8B94-0C4CDEA9F852}" presName="hierChild4" presStyleCnt="0"/>
      <dgm:spPr/>
    </dgm:pt>
    <dgm:pt modelId="{400A674B-9DEA-4B30-9BFB-FF9F59D270C1}" type="pres">
      <dgm:prSet presAssocID="{17401EA1-2AD9-4483-8B94-0C4CDEA9F852}" presName="hierChild5" presStyleCnt="0"/>
      <dgm:spPr/>
    </dgm:pt>
    <dgm:pt modelId="{5818B047-A065-48FC-ABEA-105394A92ADE}" type="pres">
      <dgm:prSet presAssocID="{93C70DBA-B917-40DB-8CFD-69BF27DA08F0}" presName="hierChild5" presStyleCnt="0"/>
      <dgm:spPr/>
    </dgm:pt>
    <dgm:pt modelId="{FDE35E64-1A55-4BD5-85E2-77362044B720}" type="pres">
      <dgm:prSet presAssocID="{0343C752-8D3E-4AA7-B463-1D0BD5DEB9A6}" presName="Name37" presStyleLbl="parChTrans1D2" presStyleIdx="3" presStyleCnt="5"/>
      <dgm:spPr/>
      <dgm:t>
        <a:bodyPr/>
        <a:lstStyle/>
        <a:p>
          <a:endParaRPr lang="ru-RU"/>
        </a:p>
      </dgm:t>
    </dgm:pt>
    <dgm:pt modelId="{A5A2E91F-985B-4926-B873-3E1B0348E883}" type="pres">
      <dgm:prSet presAssocID="{DAD67DFF-AAA7-4E98-B374-CC96291A30E8}" presName="hierRoot2" presStyleCnt="0">
        <dgm:presLayoutVars>
          <dgm:hierBranch val="init"/>
        </dgm:presLayoutVars>
      </dgm:prSet>
      <dgm:spPr/>
    </dgm:pt>
    <dgm:pt modelId="{47B01F03-9FC3-4C9D-85CB-EA02487436D8}" type="pres">
      <dgm:prSet presAssocID="{DAD67DFF-AAA7-4E98-B374-CC96291A30E8}" presName="rootComposite" presStyleCnt="0"/>
      <dgm:spPr/>
    </dgm:pt>
    <dgm:pt modelId="{8FF9DFD7-F46B-4FFD-9F6E-F301C9FAC904}" type="pres">
      <dgm:prSet presAssocID="{DAD67DFF-AAA7-4E98-B374-CC96291A30E8}" presName="rootText" presStyleLbl="node2" presStyleIdx="3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58C812C-31E9-466B-ADA9-9B297F422564}" type="pres">
      <dgm:prSet presAssocID="{DAD67DFF-AAA7-4E98-B374-CC96291A30E8}" presName="rootConnector" presStyleLbl="node2" presStyleIdx="3" presStyleCnt="5"/>
      <dgm:spPr/>
      <dgm:t>
        <a:bodyPr/>
        <a:lstStyle/>
        <a:p>
          <a:endParaRPr lang="ru-RU"/>
        </a:p>
      </dgm:t>
    </dgm:pt>
    <dgm:pt modelId="{7EB98BB0-AB50-4C92-8097-A85E9B1CE567}" type="pres">
      <dgm:prSet presAssocID="{DAD67DFF-AAA7-4E98-B374-CC96291A30E8}" presName="hierChild4" presStyleCnt="0"/>
      <dgm:spPr/>
    </dgm:pt>
    <dgm:pt modelId="{919F439B-2E24-4722-B3A0-E916FDAA8D6D}" type="pres">
      <dgm:prSet presAssocID="{79213F13-074C-4461-9278-D3756D1B7C7B}" presName="Name37" presStyleLbl="parChTrans1D3" presStyleIdx="9" presStyleCnt="13"/>
      <dgm:spPr/>
      <dgm:t>
        <a:bodyPr/>
        <a:lstStyle/>
        <a:p>
          <a:endParaRPr lang="ru-RU"/>
        </a:p>
      </dgm:t>
    </dgm:pt>
    <dgm:pt modelId="{E7BDD495-3734-4F62-9AC6-9FCB6AC520F4}" type="pres">
      <dgm:prSet presAssocID="{7BC71D50-963E-41DB-9739-79EA62313F70}" presName="hierRoot2" presStyleCnt="0">
        <dgm:presLayoutVars>
          <dgm:hierBranch val="init"/>
        </dgm:presLayoutVars>
      </dgm:prSet>
      <dgm:spPr/>
    </dgm:pt>
    <dgm:pt modelId="{9A831B9F-D0C8-41D9-B871-76CA80DF6B63}" type="pres">
      <dgm:prSet presAssocID="{7BC71D50-963E-41DB-9739-79EA62313F70}" presName="rootComposite" presStyleCnt="0"/>
      <dgm:spPr/>
    </dgm:pt>
    <dgm:pt modelId="{3C7983B5-2B9B-4DED-82C1-DAC79C317B5D}" type="pres">
      <dgm:prSet presAssocID="{7BC71D50-963E-41DB-9739-79EA62313F70}" presName="rootText" presStyleLbl="node3" presStyleIdx="9" presStyleCnt="1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38CC7B6-66FB-488B-AD39-172464D5EFFE}" type="pres">
      <dgm:prSet presAssocID="{7BC71D50-963E-41DB-9739-79EA62313F70}" presName="rootConnector" presStyleLbl="node3" presStyleIdx="9" presStyleCnt="13"/>
      <dgm:spPr/>
      <dgm:t>
        <a:bodyPr/>
        <a:lstStyle/>
        <a:p>
          <a:endParaRPr lang="ru-RU"/>
        </a:p>
      </dgm:t>
    </dgm:pt>
    <dgm:pt modelId="{40B62FAD-EFA3-4B0C-BB3B-F974F58E4814}" type="pres">
      <dgm:prSet presAssocID="{7BC71D50-963E-41DB-9739-79EA62313F70}" presName="hierChild4" presStyleCnt="0"/>
      <dgm:spPr/>
    </dgm:pt>
    <dgm:pt modelId="{B6AD3325-80FC-4820-AB6E-49687156214A}" type="pres">
      <dgm:prSet presAssocID="{7BC71D50-963E-41DB-9739-79EA62313F70}" presName="hierChild5" presStyleCnt="0"/>
      <dgm:spPr/>
    </dgm:pt>
    <dgm:pt modelId="{86C5606E-C760-4DBB-A3E2-B9AFD931F345}" type="pres">
      <dgm:prSet presAssocID="{032C927B-0B49-4A1C-8D95-54E6DCABCDD9}" presName="Name37" presStyleLbl="parChTrans1D3" presStyleIdx="10" presStyleCnt="13"/>
      <dgm:spPr/>
      <dgm:t>
        <a:bodyPr/>
        <a:lstStyle/>
        <a:p>
          <a:endParaRPr lang="ru-RU"/>
        </a:p>
      </dgm:t>
    </dgm:pt>
    <dgm:pt modelId="{8C93DEF9-766C-4EC4-8A37-27DC75CDC662}" type="pres">
      <dgm:prSet presAssocID="{8E4B8A92-36B5-4177-84E6-C46AE088493D}" presName="hierRoot2" presStyleCnt="0">
        <dgm:presLayoutVars>
          <dgm:hierBranch val="init"/>
        </dgm:presLayoutVars>
      </dgm:prSet>
      <dgm:spPr/>
    </dgm:pt>
    <dgm:pt modelId="{C0C1B4F4-2D5D-4D3A-BC17-4775CE908E30}" type="pres">
      <dgm:prSet presAssocID="{8E4B8A92-36B5-4177-84E6-C46AE088493D}" presName="rootComposite" presStyleCnt="0"/>
      <dgm:spPr/>
    </dgm:pt>
    <dgm:pt modelId="{014B2891-9E53-47E2-99AA-A19DCEFD48E3}" type="pres">
      <dgm:prSet presAssocID="{8E4B8A92-36B5-4177-84E6-C46AE088493D}" presName="rootText" presStyleLbl="node3" presStyleIdx="10" presStyleCnt="1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08C7E37-60DD-4F6F-932A-7D1F4BB67721}" type="pres">
      <dgm:prSet presAssocID="{8E4B8A92-36B5-4177-84E6-C46AE088493D}" presName="rootConnector" presStyleLbl="node3" presStyleIdx="10" presStyleCnt="13"/>
      <dgm:spPr/>
      <dgm:t>
        <a:bodyPr/>
        <a:lstStyle/>
        <a:p>
          <a:endParaRPr lang="ru-RU"/>
        </a:p>
      </dgm:t>
    </dgm:pt>
    <dgm:pt modelId="{BC1A5DCC-BA15-4A3B-90F2-89171227FBDE}" type="pres">
      <dgm:prSet presAssocID="{8E4B8A92-36B5-4177-84E6-C46AE088493D}" presName="hierChild4" presStyleCnt="0"/>
      <dgm:spPr/>
    </dgm:pt>
    <dgm:pt modelId="{91233BF7-3567-4613-B5BB-762F3C403410}" type="pres">
      <dgm:prSet presAssocID="{8E4B8A92-36B5-4177-84E6-C46AE088493D}" presName="hierChild5" presStyleCnt="0"/>
      <dgm:spPr/>
    </dgm:pt>
    <dgm:pt modelId="{C69B9F4B-68E7-4CC2-9F37-4C44252B7C4A}" type="pres">
      <dgm:prSet presAssocID="{DAD67DFF-AAA7-4E98-B374-CC96291A30E8}" presName="hierChild5" presStyleCnt="0"/>
      <dgm:spPr/>
    </dgm:pt>
    <dgm:pt modelId="{4F5C3A62-7471-4626-9964-96C29B0885E3}" type="pres">
      <dgm:prSet presAssocID="{0C2C6947-2BF5-4496-B47F-1828DD4D03E6}" presName="Name37" presStyleLbl="parChTrans1D2" presStyleIdx="4" presStyleCnt="5"/>
      <dgm:spPr/>
      <dgm:t>
        <a:bodyPr/>
        <a:lstStyle/>
        <a:p>
          <a:endParaRPr lang="ru-RU"/>
        </a:p>
      </dgm:t>
    </dgm:pt>
    <dgm:pt modelId="{708C2E4D-0A7F-482B-B081-1A60E41BDAD7}" type="pres">
      <dgm:prSet presAssocID="{7B3BE840-34B7-47F0-89AD-76277EEE1ACB}" presName="hierRoot2" presStyleCnt="0">
        <dgm:presLayoutVars>
          <dgm:hierBranch val="init"/>
        </dgm:presLayoutVars>
      </dgm:prSet>
      <dgm:spPr/>
    </dgm:pt>
    <dgm:pt modelId="{2E2D9225-7FC8-480C-B86B-3E88CAE28F30}" type="pres">
      <dgm:prSet presAssocID="{7B3BE840-34B7-47F0-89AD-76277EEE1ACB}" presName="rootComposite" presStyleCnt="0"/>
      <dgm:spPr/>
    </dgm:pt>
    <dgm:pt modelId="{9AB5B0C1-6C97-4868-824A-87D75748265E}" type="pres">
      <dgm:prSet presAssocID="{7B3BE840-34B7-47F0-89AD-76277EEE1ACB}" presName="rootText" presStyleLbl="node2" presStyleIdx="4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8CDBB5A-67AA-4649-8EED-8C87B7617E7A}" type="pres">
      <dgm:prSet presAssocID="{7B3BE840-34B7-47F0-89AD-76277EEE1ACB}" presName="rootConnector" presStyleLbl="node2" presStyleIdx="4" presStyleCnt="5"/>
      <dgm:spPr/>
      <dgm:t>
        <a:bodyPr/>
        <a:lstStyle/>
        <a:p>
          <a:endParaRPr lang="ru-RU"/>
        </a:p>
      </dgm:t>
    </dgm:pt>
    <dgm:pt modelId="{2BDC35BB-B8FB-44E8-94FC-18E8D4A417C6}" type="pres">
      <dgm:prSet presAssocID="{7B3BE840-34B7-47F0-89AD-76277EEE1ACB}" presName="hierChild4" presStyleCnt="0"/>
      <dgm:spPr/>
    </dgm:pt>
    <dgm:pt modelId="{CAEC5157-9944-4099-B572-6816DD3D4F67}" type="pres">
      <dgm:prSet presAssocID="{5273E2F2-AE93-4D2F-A3E5-83487AC7B7C4}" presName="Name37" presStyleLbl="parChTrans1D3" presStyleIdx="11" presStyleCnt="13"/>
      <dgm:spPr/>
      <dgm:t>
        <a:bodyPr/>
        <a:lstStyle/>
        <a:p>
          <a:endParaRPr lang="ru-RU"/>
        </a:p>
      </dgm:t>
    </dgm:pt>
    <dgm:pt modelId="{5A354309-9A53-427F-91E4-408C52D94DEB}" type="pres">
      <dgm:prSet presAssocID="{29968512-6135-42B2-8398-942B6D02B58A}" presName="hierRoot2" presStyleCnt="0">
        <dgm:presLayoutVars>
          <dgm:hierBranch val="init"/>
        </dgm:presLayoutVars>
      </dgm:prSet>
      <dgm:spPr/>
    </dgm:pt>
    <dgm:pt modelId="{FC341DDD-2461-4B14-8926-713C71F280C1}" type="pres">
      <dgm:prSet presAssocID="{29968512-6135-42B2-8398-942B6D02B58A}" presName="rootComposite" presStyleCnt="0"/>
      <dgm:spPr/>
    </dgm:pt>
    <dgm:pt modelId="{7FE485AB-9F2A-4943-AF74-1CF83A019F4D}" type="pres">
      <dgm:prSet presAssocID="{29968512-6135-42B2-8398-942B6D02B58A}" presName="rootText" presStyleLbl="node3" presStyleIdx="11" presStyleCnt="1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16005A9-66B7-4D84-89F2-CABCAB64BAC3}" type="pres">
      <dgm:prSet presAssocID="{29968512-6135-42B2-8398-942B6D02B58A}" presName="rootConnector" presStyleLbl="node3" presStyleIdx="11" presStyleCnt="13"/>
      <dgm:spPr/>
      <dgm:t>
        <a:bodyPr/>
        <a:lstStyle/>
        <a:p>
          <a:endParaRPr lang="ru-RU"/>
        </a:p>
      </dgm:t>
    </dgm:pt>
    <dgm:pt modelId="{CB4CDA71-924C-4FEB-AEB2-AF8E0DE97E35}" type="pres">
      <dgm:prSet presAssocID="{29968512-6135-42B2-8398-942B6D02B58A}" presName="hierChild4" presStyleCnt="0"/>
      <dgm:spPr/>
    </dgm:pt>
    <dgm:pt modelId="{67AF4486-5C70-4276-B139-DF6EC73D2E92}" type="pres">
      <dgm:prSet presAssocID="{29968512-6135-42B2-8398-942B6D02B58A}" presName="hierChild5" presStyleCnt="0"/>
      <dgm:spPr/>
    </dgm:pt>
    <dgm:pt modelId="{3C63B9C9-B508-4C2A-931E-D6BD68DE9B6C}" type="pres">
      <dgm:prSet presAssocID="{D876C3FC-409C-42F0-A1B8-E7B62D167200}" presName="Name37" presStyleLbl="parChTrans1D3" presStyleIdx="12" presStyleCnt="13"/>
      <dgm:spPr/>
      <dgm:t>
        <a:bodyPr/>
        <a:lstStyle/>
        <a:p>
          <a:endParaRPr lang="ru-RU"/>
        </a:p>
      </dgm:t>
    </dgm:pt>
    <dgm:pt modelId="{5FED072A-7856-4413-A2F9-8D2112E0104F}" type="pres">
      <dgm:prSet presAssocID="{DD4D1679-BC4E-4B4C-B8B1-B583E701DDC0}" presName="hierRoot2" presStyleCnt="0">
        <dgm:presLayoutVars>
          <dgm:hierBranch val="init"/>
        </dgm:presLayoutVars>
      </dgm:prSet>
      <dgm:spPr/>
    </dgm:pt>
    <dgm:pt modelId="{083816A4-E896-459C-B5C2-E0BA0DC233C1}" type="pres">
      <dgm:prSet presAssocID="{DD4D1679-BC4E-4B4C-B8B1-B583E701DDC0}" presName="rootComposite" presStyleCnt="0"/>
      <dgm:spPr/>
    </dgm:pt>
    <dgm:pt modelId="{FF225C9A-71D4-429A-9913-D0C9BD4E988B}" type="pres">
      <dgm:prSet presAssocID="{DD4D1679-BC4E-4B4C-B8B1-B583E701DDC0}" presName="rootText" presStyleLbl="node3" presStyleIdx="12" presStyleCnt="1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BE8ED1B-F5D0-45C9-8130-646F7F06D03F}" type="pres">
      <dgm:prSet presAssocID="{DD4D1679-BC4E-4B4C-B8B1-B583E701DDC0}" presName="rootConnector" presStyleLbl="node3" presStyleIdx="12" presStyleCnt="13"/>
      <dgm:spPr/>
      <dgm:t>
        <a:bodyPr/>
        <a:lstStyle/>
        <a:p>
          <a:endParaRPr lang="ru-RU"/>
        </a:p>
      </dgm:t>
    </dgm:pt>
    <dgm:pt modelId="{F2E741D5-12AA-4D98-AA1F-46896EDCD5C2}" type="pres">
      <dgm:prSet presAssocID="{DD4D1679-BC4E-4B4C-B8B1-B583E701DDC0}" presName="hierChild4" presStyleCnt="0"/>
      <dgm:spPr/>
    </dgm:pt>
    <dgm:pt modelId="{CCD22B24-9161-4E10-8749-7A97A0CD040A}" type="pres">
      <dgm:prSet presAssocID="{DD4D1679-BC4E-4B4C-B8B1-B583E701DDC0}" presName="hierChild5" presStyleCnt="0"/>
      <dgm:spPr/>
    </dgm:pt>
    <dgm:pt modelId="{110DE33D-D6A4-43DD-8959-37D0FBE25DD1}" type="pres">
      <dgm:prSet presAssocID="{7B3BE840-34B7-47F0-89AD-76277EEE1ACB}" presName="hierChild5" presStyleCnt="0"/>
      <dgm:spPr/>
    </dgm:pt>
    <dgm:pt modelId="{A5A2327C-1DCA-4845-A443-3CE903AFC29F}" type="pres">
      <dgm:prSet presAssocID="{F10E8008-ED74-4FF8-BBB6-8A869AC3C07F}" presName="hierChild3" presStyleCnt="0"/>
      <dgm:spPr/>
    </dgm:pt>
  </dgm:ptLst>
  <dgm:cxnLst>
    <dgm:cxn modelId="{126CDC25-21F5-4BA4-A307-B45899DFF026}" srcId="{F10E8008-ED74-4FF8-BBB6-8A869AC3C07F}" destId="{04246CBD-9E45-4987-BEBB-96E246C326E5}" srcOrd="1" destOrd="0" parTransId="{40B01FEC-4204-43D4-9EEE-6A915AA9FE36}" sibTransId="{6907B0F5-03C1-4109-927F-8658BEF1F595}"/>
    <dgm:cxn modelId="{F1E44D6A-F31B-4735-AA90-0C64FD035D13}" type="presOf" srcId="{34DBAB47-BD2E-47EE-ACBB-B548396DA12A}" destId="{8E8F3690-DF6A-4F40-ADA4-20A66D2FB80C}" srcOrd="1" destOrd="0" presId="urn:microsoft.com/office/officeart/2005/8/layout/orgChart1"/>
    <dgm:cxn modelId="{4262A4F9-0667-467E-B228-2518FDCF1D25}" type="presOf" srcId="{032C927B-0B49-4A1C-8D95-54E6DCABCDD9}" destId="{86C5606E-C760-4DBB-A3E2-B9AFD931F345}" srcOrd="0" destOrd="0" presId="urn:microsoft.com/office/officeart/2005/8/layout/orgChart1"/>
    <dgm:cxn modelId="{59596961-5E7D-4B2F-989A-768DB1E24858}" type="presOf" srcId="{3B224E7B-34EA-4C41-8FB9-F91343FD6C0C}" destId="{FF128992-9E59-4D92-BB3E-AAF4E689A715}" srcOrd="1" destOrd="0" presId="urn:microsoft.com/office/officeart/2005/8/layout/orgChart1"/>
    <dgm:cxn modelId="{2F30ECE7-6182-4AD8-8037-FFBA82D162A2}" type="presOf" srcId="{DEE0D625-6130-4977-ABA5-CF8666469A3B}" destId="{BD3235EE-D0D0-4C15-8B6E-CFF1AE0A046E}" srcOrd="0" destOrd="0" presId="urn:microsoft.com/office/officeart/2005/8/layout/orgChart1"/>
    <dgm:cxn modelId="{07A66FE5-C6D4-4254-9AA5-E87AECC6F49D}" srcId="{DAD67DFF-AAA7-4E98-B374-CC96291A30E8}" destId="{7BC71D50-963E-41DB-9739-79EA62313F70}" srcOrd="0" destOrd="0" parTransId="{79213F13-074C-4461-9278-D3756D1B7C7B}" sibTransId="{8E03878D-B615-460B-BA78-038EC71379B4}"/>
    <dgm:cxn modelId="{A4AAA5C7-245D-4EB8-A1EF-3DB4E3AF6C39}" type="presOf" srcId="{3B224E7B-34EA-4C41-8FB9-F91343FD6C0C}" destId="{968C8E64-1B23-471C-ABAF-35714F09FA82}" srcOrd="0" destOrd="0" presId="urn:microsoft.com/office/officeart/2005/8/layout/orgChart1"/>
    <dgm:cxn modelId="{6C391ECD-03C0-4BF1-99CF-625F22A17FBC}" type="presOf" srcId="{7BC71D50-963E-41DB-9739-79EA62313F70}" destId="{3C7983B5-2B9B-4DED-82C1-DAC79C317B5D}" srcOrd="0" destOrd="0" presId="urn:microsoft.com/office/officeart/2005/8/layout/orgChart1"/>
    <dgm:cxn modelId="{CA897A8B-F8F5-4C76-8C4B-E675DBDBB56F}" type="presOf" srcId="{29968512-6135-42B2-8398-942B6D02B58A}" destId="{116005A9-66B7-4D84-89F2-CABCAB64BAC3}" srcOrd="1" destOrd="0" presId="urn:microsoft.com/office/officeart/2005/8/layout/orgChart1"/>
    <dgm:cxn modelId="{91EE3DBE-6807-42CF-AACB-F44046234F9F}" type="presOf" srcId="{8E4B8A92-36B5-4177-84E6-C46AE088493D}" destId="{408C7E37-60DD-4F6F-932A-7D1F4BB67721}" srcOrd="1" destOrd="0" presId="urn:microsoft.com/office/officeart/2005/8/layout/orgChart1"/>
    <dgm:cxn modelId="{5C226FC9-301E-42A7-89F2-D00CA488EF79}" type="presOf" srcId="{DD4D1679-BC4E-4B4C-B8B1-B583E701DDC0}" destId="{FF225C9A-71D4-429A-9913-D0C9BD4E988B}" srcOrd="0" destOrd="0" presId="urn:microsoft.com/office/officeart/2005/8/layout/orgChart1"/>
    <dgm:cxn modelId="{C9FA108D-DA6A-4002-9313-76CC62274E93}" type="presOf" srcId="{F7D81D17-2FB9-48D3-837B-31691DCC0CE6}" destId="{DE605162-68EA-410D-86BF-AA863DA36F67}" srcOrd="0" destOrd="0" presId="urn:microsoft.com/office/officeart/2005/8/layout/orgChart1"/>
    <dgm:cxn modelId="{A1083323-951D-40B6-A66B-E1E799E36BAF}" type="presOf" srcId="{7B3BE840-34B7-47F0-89AD-76277EEE1ACB}" destId="{9AB5B0C1-6C97-4868-824A-87D75748265E}" srcOrd="0" destOrd="0" presId="urn:microsoft.com/office/officeart/2005/8/layout/orgChart1"/>
    <dgm:cxn modelId="{005527BB-CEB0-46C5-894B-C9C906DC36F6}" type="presOf" srcId="{DA933FEA-D9C4-4F0F-A5AF-C609F3431D4D}" destId="{EE8B236C-A4CD-4CA3-9951-8F9AD31DCE13}" srcOrd="0" destOrd="0" presId="urn:microsoft.com/office/officeart/2005/8/layout/orgChart1"/>
    <dgm:cxn modelId="{3DF22CCA-A079-40D2-954B-3AB94C2E7E1B}" type="presOf" srcId="{D83416B9-2277-4A38-BC23-5DA15230846C}" destId="{E9BF3941-D412-4140-A0F4-4326024D0A9E}" srcOrd="1" destOrd="0" presId="urn:microsoft.com/office/officeart/2005/8/layout/orgChart1"/>
    <dgm:cxn modelId="{2D95F480-9F68-4A9B-8E2F-8332E08AB366}" srcId="{93C70DBA-B917-40DB-8CFD-69BF27DA08F0}" destId="{04DCD1D9-3AA0-45DB-8EE8-487803DB8822}" srcOrd="1" destOrd="0" parTransId="{F7D81D17-2FB9-48D3-837B-31691DCC0CE6}" sibTransId="{6FC0C0C1-7AED-43AB-9E24-2469DB5AF51E}"/>
    <dgm:cxn modelId="{876036F6-A0B9-40C5-8CBD-49B6BC6B324C}" type="presOf" srcId="{17401EA1-2AD9-4483-8B94-0C4CDEA9F852}" destId="{3A906275-7595-4916-9CD0-6F9024FDA907}" srcOrd="0" destOrd="0" presId="urn:microsoft.com/office/officeart/2005/8/layout/orgChart1"/>
    <dgm:cxn modelId="{6B912F0E-07E2-4E64-A86C-CF5842F617E4}" srcId="{93C70DBA-B917-40DB-8CFD-69BF27DA08F0}" destId="{0485C643-4F6D-442F-8D5C-FDD51B6C372E}" srcOrd="2" destOrd="0" parTransId="{716FCC7A-01A2-47B9-882C-4451BB88DB3C}" sibTransId="{D78C6C2C-248E-4EA6-BBDC-B62F9AA73F1C}"/>
    <dgm:cxn modelId="{EE969664-2887-44B7-8F6B-DF0051E81253}" type="presOf" srcId="{02857FF4-B305-444D-89D2-AA7D923989A5}" destId="{6B3D33E8-EDDD-41BB-9665-45A84FFC9CD7}" srcOrd="0" destOrd="0" presId="urn:microsoft.com/office/officeart/2005/8/layout/orgChart1"/>
    <dgm:cxn modelId="{50C182F6-E917-48E2-A03E-84EF5E58AC0D}" type="presOf" srcId="{E28C0177-E581-4FAD-88B2-F5EDE174F49A}" destId="{DD7306BF-E449-4ABC-8947-9BB0B0162A87}" srcOrd="1" destOrd="0" presId="urn:microsoft.com/office/officeart/2005/8/layout/orgChart1"/>
    <dgm:cxn modelId="{3B76B608-C6AE-4C78-AE89-A5047AA7F56A}" type="presOf" srcId="{8E4B8A92-36B5-4177-84E6-C46AE088493D}" destId="{014B2891-9E53-47E2-99AA-A19DCEFD48E3}" srcOrd="0" destOrd="0" presId="urn:microsoft.com/office/officeart/2005/8/layout/orgChart1"/>
    <dgm:cxn modelId="{C3A512A7-3AF1-4005-B399-1560FAEF956A}" type="presOf" srcId="{76850670-41E5-4BA3-AB5D-797FA88913B2}" destId="{F43C449F-C12D-4C83-89BA-984147892136}" srcOrd="1" destOrd="0" presId="urn:microsoft.com/office/officeart/2005/8/layout/orgChart1"/>
    <dgm:cxn modelId="{2393971A-6919-409C-BA16-3AA596130E49}" type="presOf" srcId="{D83416B9-2277-4A38-BC23-5DA15230846C}" destId="{E8B6FC4C-DF7D-470C-B40F-5A58376D5B07}" srcOrd="0" destOrd="0" presId="urn:microsoft.com/office/officeart/2005/8/layout/orgChart1"/>
    <dgm:cxn modelId="{12268C4D-AA8D-4047-9B89-8E9D58609F36}" type="presOf" srcId="{17401EA1-2AD9-4483-8B94-0C4CDEA9F852}" destId="{89378095-0614-4EC9-BE49-1FBF3CE8B277}" srcOrd="1" destOrd="0" presId="urn:microsoft.com/office/officeart/2005/8/layout/orgChart1"/>
    <dgm:cxn modelId="{6087B78A-3A9E-4767-9E1D-D32BC93972E8}" srcId="{F10E8008-ED74-4FF8-BBB6-8A869AC3C07F}" destId="{93C70DBA-B917-40DB-8CFD-69BF27DA08F0}" srcOrd="2" destOrd="0" parTransId="{791822B3-1495-48BF-B38E-194F4A23B13F}" sibTransId="{03E542DF-69FA-42E0-A97B-56392CB7836D}"/>
    <dgm:cxn modelId="{3D76FBD6-4314-45AB-81BB-6E62A47FE6CC}" type="presOf" srcId="{7B3BE840-34B7-47F0-89AD-76277EEE1ACB}" destId="{B8CDBB5A-67AA-4649-8EED-8C87B7617E7A}" srcOrd="1" destOrd="0" presId="urn:microsoft.com/office/officeart/2005/8/layout/orgChart1"/>
    <dgm:cxn modelId="{A6325332-5EEE-42DC-985B-64CA5B39413E}" type="presOf" srcId="{1A59C9B0-5A19-47BF-99DF-AC8E425761A1}" destId="{AFBF804B-F308-4F39-83E7-CBA2DCED9069}" srcOrd="1" destOrd="0" presId="urn:microsoft.com/office/officeart/2005/8/layout/orgChart1"/>
    <dgm:cxn modelId="{30CD17BD-132A-4F1A-8C21-019D01EC7C5A}" type="presOf" srcId="{E28C0177-E581-4FAD-88B2-F5EDE174F49A}" destId="{84548326-FF7D-45D9-9B15-259241076C1D}" srcOrd="0" destOrd="0" presId="urn:microsoft.com/office/officeart/2005/8/layout/orgChart1"/>
    <dgm:cxn modelId="{0CA9D8A0-CAFE-4788-9D6E-BF97D90BA28A}" srcId="{93C70DBA-B917-40DB-8CFD-69BF27DA08F0}" destId="{17401EA1-2AD9-4483-8B94-0C4CDEA9F852}" srcOrd="3" destOrd="0" parTransId="{02857FF4-B305-444D-89D2-AA7D923989A5}" sibTransId="{C0E6D487-9853-4B87-A89D-875FB98E6280}"/>
    <dgm:cxn modelId="{4A2D85E9-5BE1-4C5D-93DA-516080247D9A}" type="presOf" srcId="{04DCD1D9-3AA0-45DB-8EE8-487803DB8822}" destId="{4CC2E81A-56BB-49F5-8E55-532F47E9917E}" srcOrd="1" destOrd="0" presId="urn:microsoft.com/office/officeart/2005/8/layout/orgChart1"/>
    <dgm:cxn modelId="{3F30A10E-DA3E-48B1-8292-9FCEDB76A41A}" type="presOf" srcId="{AB15A6EE-8A10-4851-82E4-25179D358649}" destId="{D2C94438-F7D5-4E70-BD38-2200BABF18DB}" srcOrd="0" destOrd="0" presId="urn:microsoft.com/office/officeart/2005/8/layout/orgChart1"/>
    <dgm:cxn modelId="{958B3AA2-0C16-477A-8759-7BAA8FA32A5A}" type="presOf" srcId="{0485C643-4F6D-442F-8D5C-FDD51B6C372E}" destId="{87E75D42-2093-4CCE-AC84-B381BBE09C40}" srcOrd="0" destOrd="0" presId="urn:microsoft.com/office/officeart/2005/8/layout/orgChart1"/>
    <dgm:cxn modelId="{794D66CA-B8FD-49B3-82A1-C1C7BAAF7AFB}" type="presOf" srcId="{04DCD1D9-3AA0-45DB-8EE8-487803DB8822}" destId="{220C0AC7-74FA-40B9-9193-21812583D000}" srcOrd="0" destOrd="0" presId="urn:microsoft.com/office/officeart/2005/8/layout/orgChart1"/>
    <dgm:cxn modelId="{E4790B39-4FA7-45F1-A0EA-39F802BD17C4}" srcId="{04246CBD-9E45-4987-BEBB-96E246C326E5}" destId="{34DBAB47-BD2E-47EE-ACBB-B548396DA12A}" srcOrd="1" destOrd="0" parTransId="{DA933FEA-D9C4-4F0F-A5AF-C609F3431D4D}" sibTransId="{8E2FD920-2E53-411E-9EEA-5433810C3C32}"/>
    <dgm:cxn modelId="{CB05C5D0-FCC9-4E95-8EFE-8494D8FCE130}" type="presOf" srcId="{1A16B86F-CA5D-4710-9F4C-47B92F28C1EB}" destId="{86729D92-2315-4243-AB95-253742DDF668}" srcOrd="0" destOrd="0" presId="urn:microsoft.com/office/officeart/2005/8/layout/orgChart1"/>
    <dgm:cxn modelId="{FB114AF7-0DC6-4706-9BF2-31E960EF73BB}" type="presOf" srcId="{76850670-41E5-4BA3-AB5D-797FA88913B2}" destId="{E961F0CC-F3E6-4EE5-B095-3E145A69B624}" srcOrd="0" destOrd="0" presId="urn:microsoft.com/office/officeart/2005/8/layout/orgChart1"/>
    <dgm:cxn modelId="{E2B73E40-968B-495D-8F88-16E26E3BDACD}" type="presOf" srcId="{DAD67DFF-AAA7-4E98-B374-CC96291A30E8}" destId="{058C812C-31E9-466B-ADA9-9B297F422564}" srcOrd="1" destOrd="0" presId="urn:microsoft.com/office/officeart/2005/8/layout/orgChart1"/>
    <dgm:cxn modelId="{8E04E522-8162-4FDB-A15F-C834F0C47FFB}" srcId="{7B3BE840-34B7-47F0-89AD-76277EEE1ACB}" destId="{29968512-6135-42B2-8398-942B6D02B58A}" srcOrd="0" destOrd="0" parTransId="{5273E2F2-AE93-4D2F-A3E5-83487AC7B7C4}" sibTransId="{E3304D92-EF70-4E3B-B1F2-60D8159DA9AD}"/>
    <dgm:cxn modelId="{E14DE9BB-3D4E-48AF-A59A-637064D65DA1}" type="presOf" srcId="{0485C643-4F6D-442F-8D5C-FDD51B6C372E}" destId="{AA8D1422-83F6-4F0C-8F11-DDD68E18E41C}" srcOrd="1" destOrd="0" presId="urn:microsoft.com/office/officeart/2005/8/layout/orgChart1"/>
    <dgm:cxn modelId="{EA4FD3F9-3BF2-4EA8-AE9B-CB5634AE5666}" type="presOf" srcId="{F10E8008-ED74-4FF8-BBB6-8A869AC3C07F}" destId="{F9231042-3C6F-4A70-BEBF-1C37FD274CEF}" srcOrd="1" destOrd="0" presId="urn:microsoft.com/office/officeart/2005/8/layout/orgChart1"/>
    <dgm:cxn modelId="{92673597-0ECB-452C-9893-873EDC99ABA6}" type="presOf" srcId="{40B01FEC-4204-43D4-9EEE-6A915AA9FE36}" destId="{C8574B89-2931-4AB9-918E-B577C7FCC773}" srcOrd="0" destOrd="0" presId="urn:microsoft.com/office/officeart/2005/8/layout/orgChart1"/>
    <dgm:cxn modelId="{34B107CA-4273-4BE1-8411-77A7A237C56A}" type="presOf" srcId="{04246CBD-9E45-4987-BEBB-96E246C326E5}" destId="{E98B1201-5900-4891-91AB-0763305BE5AE}" srcOrd="0" destOrd="0" presId="urn:microsoft.com/office/officeart/2005/8/layout/orgChart1"/>
    <dgm:cxn modelId="{0723A170-C01A-436A-AED1-4D72476108DB}" type="presOf" srcId="{93C70DBA-B917-40DB-8CFD-69BF27DA08F0}" destId="{515D93E6-7327-4533-8814-BB3C7D60C6AA}" srcOrd="0" destOrd="0" presId="urn:microsoft.com/office/officeart/2005/8/layout/orgChart1"/>
    <dgm:cxn modelId="{9B687B96-EBE2-428D-9F41-BD60BA7B4A34}" type="presOf" srcId="{1A59C9B0-5A19-47BF-99DF-AC8E425761A1}" destId="{72F325F8-334F-42B8-BDC9-A332FE23D77C}" srcOrd="0" destOrd="0" presId="urn:microsoft.com/office/officeart/2005/8/layout/orgChart1"/>
    <dgm:cxn modelId="{5AE7FC49-3C71-465A-8466-D46E042B0A62}" type="presOf" srcId="{708CB4E9-9135-4569-A7EF-C9453F1B16D2}" destId="{E451E1DB-3599-4B97-A14C-3DB35F6F3AFE}" srcOrd="0" destOrd="0" presId="urn:microsoft.com/office/officeart/2005/8/layout/orgChart1"/>
    <dgm:cxn modelId="{154FB79A-0F5D-4A8D-BCAA-6D7A265B31D6}" type="presOf" srcId="{0343C752-8D3E-4AA7-B463-1D0BD5DEB9A6}" destId="{FDE35E64-1A55-4BD5-85E2-77362044B720}" srcOrd="0" destOrd="0" presId="urn:microsoft.com/office/officeart/2005/8/layout/orgChart1"/>
    <dgm:cxn modelId="{309DE70D-080F-4317-BA9C-9211AFC8FFF6}" srcId="{1A59C9B0-5A19-47BF-99DF-AC8E425761A1}" destId="{E28C0177-E581-4FAD-88B2-F5EDE174F49A}" srcOrd="0" destOrd="0" parTransId="{1A16B86F-CA5D-4710-9F4C-47B92F28C1EB}" sibTransId="{71D23471-45B0-45AD-A598-BD13C991BDC6}"/>
    <dgm:cxn modelId="{88956506-CC93-467B-9422-E392C87619D8}" srcId="{708CB4E9-9135-4569-A7EF-C9453F1B16D2}" destId="{F10E8008-ED74-4FF8-BBB6-8A869AC3C07F}" srcOrd="0" destOrd="0" parTransId="{847CC09E-1D0C-43DC-B66E-EB3A4B4CFDB0}" sibTransId="{BAB2BE7C-890F-4F2D-B2A9-B43119C0321E}"/>
    <dgm:cxn modelId="{A3A2BA77-CB4C-4F80-A982-E0FC97AB8834}" type="presOf" srcId="{791822B3-1495-48BF-B38E-194F4A23B13F}" destId="{B197F71A-7795-4864-A133-ADB8DD8E6CC6}" srcOrd="0" destOrd="0" presId="urn:microsoft.com/office/officeart/2005/8/layout/orgChart1"/>
    <dgm:cxn modelId="{0AA24338-6DC8-4D82-9430-94E94A899D74}" srcId="{DAD67DFF-AAA7-4E98-B374-CC96291A30E8}" destId="{8E4B8A92-36B5-4177-84E6-C46AE088493D}" srcOrd="1" destOrd="0" parTransId="{032C927B-0B49-4A1C-8D95-54E6DCABCDD9}" sibTransId="{C9899550-3943-4713-A3A6-23D1E93B0760}"/>
    <dgm:cxn modelId="{58752C96-C4C4-4E9A-9FCE-D568362A13D7}" type="presOf" srcId="{29968512-6135-42B2-8398-942B6D02B58A}" destId="{7FE485AB-9F2A-4943-AF74-1CF83A019F4D}" srcOrd="0" destOrd="0" presId="urn:microsoft.com/office/officeart/2005/8/layout/orgChart1"/>
    <dgm:cxn modelId="{49DABC79-C6E3-4178-807B-F41102C198BF}" type="presOf" srcId="{7BC71D50-963E-41DB-9739-79EA62313F70}" destId="{338CC7B6-66FB-488B-AD39-172464D5EFFE}" srcOrd="1" destOrd="0" presId="urn:microsoft.com/office/officeart/2005/8/layout/orgChart1"/>
    <dgm:cxn modelId="{B8EF64CD-C2A5-486D-8737-3A5D2D30CA76}" srcId="{04246CBD-9E45-4987-BEBB-96E246C326E5}" destId="{3B224E7B-34EA-4C41-8FB9-F91343FD6C0C}" srcOrd="0" destOrd="0" parTransId="{247F6CC3-DAF9-4843-A758-110943B7D587}" sibTransId="{4839404B-AA1C-4287-9854-FEAA98105767}"/>
    <dgm:cxn modelId="{B292B93A-68FF-4B09-9807-ACD49C73BFD9}" srcId="{1A59C9B0-5A19-47BF-99DF-AC8E425761A1}" destId="{76850670-41E5-4BA3-AB5D-797FA88913B2}" srcOrd="2" destOrd="0" parTransId="{B8596617-2A06-4960-A294-2753390FEFAB}" sibTransId="{ED9D073B-DFCA-4CA9-AC14-69A04C5F0809}"/>
    <dgm:cxn modelId="{3ADDD141-75C1-487D-AECD-5CE5AF5352CF}" type="presOf" srcId="{BB6711D3-20A2-45E8-B79B-6CD87BB34FC0}" destId="{470337CD-EE5C-44EF-A4EC-A620B02D398F}" srcOrd="0" destOrd="0" presId="urn:microsoft.com/office/officeart/2005/8/layout/orgChart1"/>
    <dgm:cxn modelId="{DB38237D-BADD-48EE-8E62-636269C6D203}" srcId="{F10E8008-ED74-4FF8-BBB6-8A869AC3C07F}" destId="{7B3BE840-34B7-47F0-89AD-76277EEE1ACB}" srcOrd="4" destOrd="0" parTransId="{0C2C6947-2BF5-4496-B47F-1828DD4D03E6}" sibTransId="{4956D991-DE4E-4B36-B987-B132B5AB3487}"/>
    <dgm:cxn modelId="{7B037A91-CDE8-4984-B33A-AEB4E4B64832}" type="presOf" srcId="{04246CBD-9E45-4987-BEBB-96E246C326E5}" destId="{8E1B0216-2016-49EA-ACDD-65F7CE9BDD88}" srcOrd="1" destOrd="0" presId="urn:microsoft.com/office/officeart/2005/8/layout/orgChart1"/>
    <dgm:cxn modelId="{58BEDDA7-A4D5-4423-A2E4-29A379729C2A}" srcId="{7B3BE840-34B7-47F0-89AD-76277EEE1ACB}" destId="{DD4D1679-BC4E-4B4C-B8B1-B583E701DDC0}" srcOrd="1" destOrd="0" parTransId="{D876C3FC-409C-42F0-A1B8-E7B62D167200}" sibTransId="{EB8BBD85-D61D-4CFB-84CE-5C9022908B1A}"/>
    <dgm:cxn modelId="{C7CBFB31-D16B-491C-9704-39937BEB3FCF}" srcId="{1A59C9B0-5A19-47BF-99DF-AC8E425761A1}" destId="{47A0F155-4CCE-4FEC-8A14-DCAC8535B442}" srcOrd="1" destOrd="0" parTransId="{BB6711D3-20A2-45E8-B79B-6CD87BB34FC0}" sibTransId="{67C03674-FC79-4C46-A140-E6327FB9DB18}"/>
    <dgm:cxn modelId="{345A6D0C-6E47-4A54-8260-56E676ECE379}" type="presOf" srcId="{5273E2F2-AE93-4D2F-A3E5-83487AC7B7C4}" destId="{CAEC5157-9944-4099-B572-6816DD3D4F67}" srcOrd="0" destOrd="0" presId="urn:microsoft.com/office/officeart/2005/8/layout/orgChart1"/>
    <dgm:cxn modelId="{5C2BE708-D334-4E17-8DD6-7259152EAE89}" type="presOf" srcId="{DD4D1679-BC4E-4B4C-B8B1-B583E701DDC0}" destId="{ABE8ED1B-F5D0-45C9-8130-646F7F06D03F}" srcOrd="1" destOrd="0" presId="urn:microsoft.com/office/officeart/2005/8/layout/orgChart1"/>
    <dgm:cxn modelId="{E99D3B04-0EA6-4D9E-856D-5D2B36CE915E}" type="presOf" srcId="{B8596617-2A06-4960-A294-2753390FEFAB}" destId="{E799C16C-504F-4A51-9A5B-A7FF201E4264}" srcOrd="0" destOrd="0" presId="urn:microsoft.com/office/officeart/2005/8/layout/orgChart1"/>
    <dgm:cxn modelId="{10DF9BD9-D12D-4E61-B529-8712A3C0DC9F}" srcId="{93C70DBA-B917-40DB-8CFD-69BF27DA08F0}" destId="{D83416B9-2277-4A38-BC23-5DA15230846C}" srcOrd="0" destOrd="0" parTransId="{DEE0D625-6130-4977-ABA5-CF8666469A3B}" sibTransId="{FFE678A2-B307-4EF3-A02B-C593CAF7D750}"/>
    <dgm:cxn modelId="{5F04618F-9FD9-4E7B-98F3-625AA651E879}" type="presOf" srcId="{34DBAB47-BD2E-47EE-ACBB-B548396DA12A}" destId="{482C8A66-F89E-4788-9353-B22889C1F3A8}" srcOrd="0" destOrd="0" presId="urn:microsoft.com/office/officeart/2005/8/layout/orgChart1"/>
    <dgm:cxn modelId="{B4C959B0-22C9-4EEF-9503-705401808E4E}" type="presOf" srcId="{716FCC7A-01A2-47B9-882C-4451BB88DB3C}" destId="{76C1AA69-A452-481C-853E-AC8066D54E7F}" srcOrd="0" destOrd="0" presId="urn:microsoft.com/office/officeart/2005/8/layout/orgChart1"/>
    <dgm:cxn modelId="{8B6DD16E-2E5C-43E9-925E-23E4DDACCC92}" type="presOf" srcId="{93C70DBA-B917-40DB-8CFD-69BF27DA08F0}" destId="{4EF7A6F9-0DB9-44CC-9645-0F6918F0498A}" srcOrd="1" destOrd="0" presId="urn:microsoft.com/office/officeart/2005/8/layout/orgChart1"/>
    <dgm:cxn modelId="{A417FB36-17B6-47B4-ABC8-E3972B4C023C}" srcId="{F10E8008-ED74-4FF8-BBB6-8A869AC3C07F}" destId="{DAD67DFF-AAA7-4E98-B374-CC96291A30E8}" srcOrd="3" destOrd="0" parTransId="{0343C752-8D3E-4AA7-B463-1D0BD5DEB9A6}" sibTransId="{1EABEDF7-2A9E-41A9-8184-61BEE6F6B3CF}"/>
    <dgm:cxn modelId="{6F434467-571E-40A7-ABEB-D978EF0E38D5}" type="presOf" srcId="{F10E8008-ED74-4FF8-BBB6-8A869AC3C07F}" destId="{852C9F25-510C-4646-B57F-38DC70DB7AA2}" srcOrd="0" destOrd="0" presId="urn:microsoft.com/office/officeart/2005/8/layout/orgChart1"/>
    <dgm:cxn modelId="{FE355904-72DA-45F6-A9E6-8BE88FD1FDAC}" type="presOf" srcId="{0C2C6947-2BF5-4496-B47F-1828DD4D03E6}" destId="{4F5C3A62-7471-4626-9964-96C29B0885E3}" srcOrd="0" destOrd="0" presId="urn:microsoft.com/office/officeart/2005/8/layout/orgChart1"/>
    <dgm:cxn modelId="{B088A818-B65F-4E29-B019-1BB468102096}" srcId="{F10E8008-ED74-4FF8-BBB6-8A869AC3C07F}" destId="{1A59C9B0-5A19-47BF-99DF-AC8E425761A1}" srcOrd="0" destOrd="0" parTransId="{AB15A6EE-8A10-4851-82E4-25179D358649}" sibTransId="{7ECE8C11-CE98-4685-A199-6A396AECC203}"/>
    <dgm:cxn modelId="{DB6C27CB-A21A-400D-9DC5-F1137887AE4D}" type="presOf" srcId="{79213F13-074C-4461-9278-D3756D1B7C7B}" destId="{919F439B-2E24-4722-B3A0-E916FDAA8D6D}" srcOrd="0" destOrd="0" presId="urn:microsoft.com/office/officeart/2005/8/layout/orgChart1"/>
    <dgm:cxn modelId="{E25D5FD1-318C-40A4-9B03-B1867D9232C1}" type="presOf" srcId="{DAD67DFF-AAA7-4E98-B374-CC96291A30E8}" destId="{8FF9DFD7-F46B-4FFD-9F6E-F301C9FAC904}" srcOrd="0" destOrd="0" presId="urn:microsoft.com/office/officeart/2005/8/layout/orgChart1"/>
    <dgm:cxn modelId="{0C06B8E4-FEC7-4F81-9F95-2A419310953F}" type="presOf" srcId="{47A0F155-4CCE-4FEC-8A14-DCAC8535B442}" destId="{05970B24-3752-4EF0-9B60-750C5B8ABF0C}" srcOrd="0" destOrd="0" presId="urn:microsoft.com/office/officeart/2005/8/layout/orgChart1"/>
    <dgm:cxn modelId="{CC6938BB-AE51-43F4-BB64-19EC880FA0E6}" type="presOf" srcId="{247F6CC3-DAF9-4843-A758-110943B7D587}" destId="{7412939C-370D-4334-B65E-137A9EF79112}" srcOrd="0" destOrd="0" presId="urn:microsoft.com/office/officeart/2005/8/layout/orgChart1"/>
    <dgm:cxn modelId="{C18A0CEA-5D90-4D37-B298-6222D647F1D4}" type="presOf" srcId="{D876C3FC-409C-42F0-A1B8-E7B62D167200}" destId="{3C63B9C9-B508-4C2A-931E-D6BD68DE9B6C}" srcOrd="0" destOrd="0" presId="urn:microsoft.com/office/officeart/2005/8/layout/orgChart1"/>
    <dgm:cxn modelId="{8546CB6B-4342-4C95-8203-14D16B62DCBF}" type="presOf" srcId="{47A0F155-4CCE-4FEC-8A14-DCAC8535B442}" destId="{8970A28F-5A60-41DC-9C41-6751908A5FFE}" srcOrd="1" destOrd="0" presId="urn:microsoft.com/office/officeart/2005/8/layout/orgChart1"/>
    <dgm:cxn modelId="{EB8A01B1-85E0-4503-AC1D-2A3243D10535}" type="presParOf" srcId="{E451E1DB-3599-4B97-A14C-3DB35F6F3AFE}" destId="{46501B95-04A9-4C3D-9E16-072F1BE8A5DA}" srcOrd="0" destOrd="0" presId="urn:microsoft.com/office/officeart/2005/8/layout/orgChart1"/>
    <dgm:cxn modelId="{73B808B3-5088-4618-B38F-1379420BD355}" type="presParOf" srcId="{46501B95-04A9-4C3D-9E16-072F1BE8A5DA}" destId="{E2628684-DADB-4673-A500-3870139AB579}" srcOrd="0" destOrd="0" presId="urn:microsoft.com/office/officeart/2005/8/layout/orgChart1"/>
    <dgm:cxn modelId="{B17163C3-3948-4A65-90D5-1789BCF3F9CC}" type="presParOf" srcId="{E2628684-DADB-4673-A500-3870139AB579}" destId="{852C9F25-510C-4646-B57F-38DC70DB7AA2}" srcOrd="0" destOrd="0" presId="urn:microsoft.com/office/officeart/2005/8/layout/orgChart1"/>
    <dgm:cxn modelId="{482F04C7-D453-4489-88B0-10B27A5B910C}" type="presParOf" srcId="{E2628684-DADB-4673-A500-3870139AB579}" destId="{F9231042-3C6F-4A70-BEBF-1C37FD274CEF}" srcOrd="1" destOrd="0" presId="urn:microsoft.com/office/officeart/2005/8/layout/orgChart1"/>
    <dgm:cxn modelId="{B0DE0F96-1A62-4170-8488-6A70099218ED}" type="presParOf" srcId="{46501B95-04A9-4C3D-9E16-072F1BE8A5DA}" destId="{C5B7517E-58E6-4A8A-B1DF-46328E8D4A8E}" srcOrd="1" destOrd="0" presId="urn:microsoft.com/office/officeart/2005/8/layout/orgChart1"/>
    <dgm:cxn modelId="{0E55F494-DAFE-40F7-A298-0D3B43BFFCBF}" type="presParOf" srcId="{C5B7517E-58E6-4A8A-B1DF-46328E8D4A8E}" destId="{D2C94438-F7D5-4E70-BD38-2200BABF18DB}" srcOrd="0" destOrd="0" presId="urn:microsoft.com/office/officeart/2005/8/layout/orgChart1"/>
    <dgm:cxn modelId="{F0C3F260-9005-4DA3-AF72-DB01A1032A01}" type="presParOf" srcId="{C5B7517E-58E6-4A8A-B1DF-46328E8D4A8E}" destId="{7A5DFABA-B2E7-4A3A-B558-030F3AE3F290}" srcOrd="1" destOrd="0" presId="urn:microsoft.com/office/officeart/2005/8/layout/orgChart1"/>
    <dgm:cxn modelId="{B1C8B8B4-61D2-42D6-96B7-75373A0F91EC}" type="presParOf" srcId="{7A5DFABA-B2E7-4A3A-B558-030F3AE3F290}" destId="{3F518464-3FCF-4084-AB22-36F3C72C285C}" srcOrd="0" destOrd="0" presId="urn:microsoft.com/office/officeart/2005/8/layout/orgChart1"/>
    <dgm:cxn modelId="{A36D3F06-7BDA-48B3-A191-BCA3CE2D311A}" type="presParOf" srcId="{3F518464-3FCF-4084-AB22-36F3C72C285C}" destId="{72F325F8-334F-42B8-BDC9-A332FE23D77C}" srcOrd="0" destOrd="0" presId="urn:microsoft.com/office/officeart/2005/8/layout/orgChart1"/>
    <dgm:cxn modelId="{92177B36-C1DD-4F86-87B1-7A11295615DC}" type="presParOf" srcId="{3F518464-3FCF-4084-AB22-36F3C72C285C}" destId="{AFBF804B-F308-4F39-83E7-CBA2DCED9069}" srcOrd="1" destOrd="0" presId="urn:microsoft.com/office/officeart/2005/8/layout/orgChart1"/>
    <dgm:cxn modelId="{2AF58D5B-937A-41CE-8355-6C9A19387650}" type="presParOf" srcId="{7A5DFABA-B2E7-4A3A-B558-030F3AE3F290}" destId="{2072C877-304D-43BC-97A3-93B2EE0EE0E7}" srcOrd="1" destOrd="0" presId="urn:microsoft.com/office/officeart/2005/8/layout/orgChart1"/>
    <dgm:cxn modelId="{6273C91F-9CA1-49A8-9A67-8E0BDD131CA6}" type="presParOf" srcId="{2072C877-304D-43BC-97A3-93B2EE0EE0E7}" destId="{86729D92-2315-4243-AB95-253742DDF668}" srcOrd="0" destOrd="0" presId="urn:microsoft.com/office/officeart/2005/8/layout/orgChart1"/>
    <dgm:cxn modelId="{185E37FC-0B7B-4FD0-8A9A-A8CABBB58B92}" type="presParOf" srcId="{2072C877-304D-43BC-97A3-93B2EE0EE0E7}" destId="{793A0FCF-E41C-4009-8ACA-39C2C006D8DE}" srcOrd="1" destOrd="0" presId="urn:microsoft.com/office/officeart/2005/8/layout/orgChart1"/>
    <dgm:cxn modelId="{82E4D015-409C-4533-8426-5B8762597DC6}" type="presParOf" srcId="{793A0FCF-E41C-4009-8ACA-39C2C006D8DE}" destId="{9C005EB4-8F6D-4AD3-BD1C-D78279CFDFB7}" srcOrd="0" destOrd="0" presId="urn:microsoft.com/office/officeart/2005/8/layout/orgChart1"/>
    <dgm:cxn modelId="{B08DEC14-5984-4FBA-95D2-54D1B67EBA86}" type="presParOf" srcId="{9C005EB4-8F6D-4AD3-BD1C-D78279CFDFB7}" destId="{84548326-FF7D-45D9-9B15-259241076C1D}" srcOrd="0" destOrd="0" presId="urn:microsoft.com/office/officeart/2005/8/layout/orgChart1"/>
    <dgm:cxn modelId="{32A02E6F-E3A0-44A6-B2E8-647D3AD32A9E}" type="presParOf" srcId="{9C005EB4-8F6D-4AD3-BD1C-D78279CFDFB7}" destId="{DD7306BF-E449-4ABC-8947-9BB0B0162A87}" srcOrd="1" destOrd="0" presId="urn:microsoft.com/office/officeart/2005/8/layout/orgChart1"/>
    <dgm:cxn modelId="{6E46885C-3912-4904-8C3E-FA167ED3AA20}" type="presParOf" srcId="{793A0FCF-E41C-4009-8ACA-39C2C006D8DE}" destId="{5439E15A-E99A-4D6C-9CE9-AEB4B3FFA7D3}" srcOrd="1" destOrd="0" presId="urn:microsoft.com/office/officeart/2005/8/layout/orgChart1"/>
    <dgm:cxn modelId="{171944BA-8E2D-4F9A-A1FB-B655EB7F96D5}" type="presParOf" srcId="{793A0FCF-E41C-4009-8ACA-39C2C006D8DE}" destId="{2CCFCBFB-A95F-4A2A-8F6E-8769DDCD7BF9}" srcOrd="2" destOrd="0" presId="urn:microsoft.com/office/officeart/2005/8/layout/orgChart1"/>
    <dgm:cxn modelId="{E3CAE3A6-F591-4718-B853-5F22AE28F4AA}" type="presParOf" srcId="{2072C877-304D-43BC-97A3-93B2EE0EE0E7}" destId="{470337CD-EE5C-44EF-A4EC-A620B02D398F}" srcOrd="2" destOrd="0" presId="urn:microsoft.com/office/officeart/2005/8/layout/orgChart1"/>
    <dgm:cxn modelId="{8EB6A4AA-614E-401B-B350-82EE35BD9132}" type="presParOf" srcId="{2072C877-304D-43BC-97A3-93B2EE0EE0E7}" destId="{E17B4BDC-8A03-4222-82D3-A203FBF92F6A}" srcOrd="3" destOrd="0" presId="urn:microsoft.com/office/officeart/2005/8/layout/orgChart1"/>
    <dgm:cxn modelId="{C0836D2D-D0E6-48DB-AB13-E5B1EDA73316}" type="presParOf" srcId="{E17B4BDC-8A03-4222-82D3-A203FBF92F6A}" destId="{D263FB48-AC04-4BB8-A6AA-605F19CF3CAC}" srcOrd="0" destOrd="0" presId="urn:microsoft.com/office/officeart/2005/8/layout/orgChart1"/>
    <dgm:cxn modelId="{5CE48D4E-F758-4961-B9A8-93E7A3F90892}" type="presParOf" srcId="{D263FB48-AC04-4BB8-A6AA-605F19CF3CAC}" destId="{05970B24-3752-4EF0-9B60-750C5B8ABF0C}" srcOrd="0" destOrd="0" presId="urn:microsoft.com/office/officeart/2005/8/layout/orgChart1"/>
    <dgm:cxn modelId="{E69FE55A-B679-4459-921B-799C90AE1957}" type="presParOf" srcId="{D263FB48-AC04-4BB8-A6AA-605F19CF3CAC}" destId="{8970A28F-5A60-41DC-9C41-6751908A5FFE}" srcOrd="1" destOrd="0" presId="urn:microsoft.com/office/officeart/2005/8/layout/orgChart1"/>
    <dgm:cxn modelId="{F3BD4345-1643-4FA1-A982-96C9B82A11C1}" type="presParOf" srcId="{E17B4BDC-8A03-4222-82D3-A203FBF92F6A}" destId="{6D0EF68E-D70A-4BE5-B46B-A241C36597B9}" srcOrd="1" destOrd="0" presId="urn:microsoft.com/office/officeart/2005/8/layout/orgChart1"/>
    <dgm:cxn modelId="{7F4952E1-0201-4E2D-AC1D-2B18A1970AB2}" type="presParOf" srcId="{E17B4BDC-8A03-4222-82D3-A203FBF92F6A}" destId="{25EE164D-744B-4421-B5E5-1CC2A009ED88}" srcOrd="2" destOrd="0" presId="urn:microsoft.com/office/officeart/2005/8/layout/orgChart1"/>
    <dgm:cxn modelId="{D8751659-E061-44B0-8440-D23E9C861640}" type="presParOf" srcId="{2072C877-304D-43BC-97A3-93B2EE0EE0E7}" destId="{E799C16C-504F-4A51-9A5B-A7FF201E4264}" srcOrd="4" destOrd="0" presId="urn:microsoft.com/office/officeart/2005/8/layout/orgChart1"/>
    <dgm:cxn modelId="{0577893E-56B1-45EB-8C47-99914E1649C5}" type="presParOf" srcId="{2072C877-304D-43BC-97A3-93B2EE0EE0E7}" destId="{2819BEC1-D9AE-4467-9E2A-CFB93A90FE39}" srcOrd="5" destOrd="0" presId="urn:microsoft.com/office/officeart/2005/8/layout/orgChart1"/>
    <dgm:cxn modelId="{E35B1345-2ECA-40E0-BB12-9456B7D22E56}" type="presParOf" srcId="{2819BEC1-D9AE-4467-9E2A-CFB93A90FE39}" destId="{0489EFA6-E470-41EB-B718-5BDA42FB516A}" srcOrd="0" destOrd="0" presId="urn:microsoft.com/office/officeart/2005/8/layout/orgChart1"/>
    <dgm:cxn modelId="{69681574-83E4-4560-AF3B-64F665D548F7}" type="presParOf" srcId="{0489EFA6-E470-41EB-B718-5BDA42FB516A}" destId="{E961F0CC-F3E6-4EE5-B095-3E145A69B624}" srcOrd="0" destOrd="0" presId="urn:microsoft.com/office/officeart/2005/8/layout/orgChart1"/>
    <dgm:cxn modelId="{412E900C-30B7-4BC6-B8AB-BE9BC4570ADF}" type="presParOf" srcId="{0489EFA6-E470-41EB-B718-5BDA42FB516A}" destId="{F43C449F-C12D-4C83-89BA-984147892136}" srcOrd="1" destOrd="0" presId="urn:microsoft.com/office/officeart/2005/8/layout/orgChart1"/>
    <dgm:cxn modelId="{C6FC42FE-863A-445F-A7D9-84B065B93388}" type="presParOf" srcId="{2819BEC1-D9AE-4467-9E2A-CFB93A90FE39}" destId="{E9B33F1B-863F-496D-BC1A-656E5B144794}" srcOrd="1" destOrd="0" presId="urn:microsoft.com/office/officeart/2005/8/layout/orgChart1"/>
    <dgm:cxn modelId="{23B91D07-F0CB-43C2-A700-0FE6B62B27A6}" type="presParOf" srcId="{2819BEC1-D9AE-4467-9E2A-CFB93A90FE39}" destId="{8E27DE9E-73A3-40EC-B398-55DD16596E20}" srcOrd="2" destOrd="0" presId="urn:microsoft.com/office/officeart/2005/8/layout/orgChart1"/>
    <dgm:cxn modelId="{1C3193B5-2730-43E9-99A3-702F3605B05A}" type="presParOf" srcId="{7A5DFABA-B2E7-4A3A-B558-030F3AE3F290}" destId="{74E7561B-8A7A-4616-8E49-A46A6A228DE7}" srcOrd="2" destOrd="0" presId="urn:microsoft.com/office/officeart/2005/8/layout/orgChart1"/>
    <dgm:cxn modelId="{E1004446-1CFD-4B85-B3A2-0F8592C18F56}" type="presParOf" srcId="{C5B7517E-58E6-4A8A-B1DF-46328E8D4A8E}" destId="{C8574B89-2931-4AB9-918E-B577C7FCC773}" srcOrd="2" destOrd="0" presId="urn:microsoft.com/office/officeart/2005/8/layout/orgChart1"/>
    <dgm:cxn modelId="{E62B992B-5E7D-41E8-8B40-CFBAD8F90B1A}" type="presParOf" srcId="{C5B7517E-58E6-4A8A-B1DF-46328E8D4A8E}" destId="{49876A18-EBBE-419C-9D6E-D64FB7BB049C}" srcOrd="3" destOrd="0" presId="urn:microsoft.com/office/officeart/2005/8/layout/orgChart1"/>
    <dgm:cxn modelId="{EF5F3470-6ADD-41A0-A79C-889BE4E87124}" type="presParOf" srcId="{49876A18-EBBE-419C-9D6E-D64FB7BB049C}" destId="{A35C07CD-5D64-450C-BB7B-63BA449D0605}" srcOrd="0" destOrd="0" presId="urn:microsoft.com/office/officeart/2005/8/layout/orgChart1"/>
    <dgm:cxn modelId="{3D53CDBB-7516-4AD9-AEC8-19D46381BE7B}" type="presParOf" srcId="{A35C07CD-5D64-450C-BB7B-63BA449D0605}" destId="{E98B1201-5900-4891-91AB-0763305BE5AE}" srcOrd="0" destOrd="0" presId="urn:microsoft.com/office/officeart/2005/8/layout/orgChart1"/>
    <dgm:cxn modelId="{4B37A00E-AAEF-400E-8284-C1CCF2E306CF}" type="presParOf" srcId="{A35C07CD-5D64-450C-BB7B-63BA449D0605}" destId="{8E1B0216-2016-49EA-ACDD-65F7CE9BDD88}" srcOrd="1" destOrd="0" presId="urn:microsoft.com/office/officeart/2005/8/layout/orgChart1"/>
    <dgm:cxn modelId="{30063E22-9E13-4369-A9B6-E0C5D2457A5E}" type="presParOf" srcId="{49876A18-EBBE-419C-9D6E-D64FB7BB049C}" destId="{318A2606-949F-4948-9F68-57A6887659E1}" srcOrd="1" destOrd="0" presId="urn:microsoft.com/office/officeart/2005/8/layout/orgChart1"/>
    <dgm:cxn modelId="{F0E1DAC6-B887-4B50-8072-9FD310643520}" type="presParOf" srcId="{318A2606-949F-4948-9F68-57A6887659E1}" destId="{7412939C-370D-4334-B65E-137A9EF79112}" srcOrd="0" destOrd="0" presId="urn:microsoft.com/office/officeart/2005/8/layout/orgChart1"/>
    <dgm:cxn modelId="{8F4EF13A-9650-4BF6-B9F0-C6250ED90F67}" type="presParOf" srcId="{318A2606-949F-4948-9F68-57A6887659E1}" destId="{14DF49B9-4446-4B02-8A32-6DC9E513B2B7}" srcOrd="1" destOrd="0" presId="urn:microsoft.com/office/officeart/2005/8/layout/orgChart1"/>
    <dgm:cxn modelId="{A042AF7E-B1E9-4E89-82F1-F31CE9F0F84F}" type="presParOf" srcId="{14DF49B9-4446-4B02-8A32-6DC9E513B2B7}" destId="{E46E3423-E00A-463E-9688-3DD7CE9AD252}" srcOrd="0" destOrd="0" presId="urn:microsoft.com/office/officeart/2005/8/layout/orgChart1"/>
    <dgm:cxn modelId="{46055CFF-6B9A-4E4B-A85D-07D94C180D36}" type="presParOf" srcId="{E46E3423-E00A-463E-9688-3DD7CE9AD252}" destId="{968C8E64-1B23-471C-ABAF-35714F09FA82}" srcOrd="0" destOrd="0" presId="urn:microsoft.com/office/officeart/2005/8/layout/orgChart1"/>
    <dgm:cxn modelId="{B639B68A-E471-4778-B16B-77C3A1923612}" type="presParOf" srcId="{E46E3423-E00A-463E-9688-3DD7CE9AD252}" destId="{FF128992-9E59-4D92-BB3E-AAF4E689A715}" srcOrd="1" destOrd="0" presId="urn:microsoft.com/office/officeart/2005/8/layout/orgChart1"/>
    <dgm:cxn modelId="{D84335CC-600B-4A81-8E7B-0B433C1E645B}" type="presParOf" srcId="{14DF49B9-4446-4B02-8A32-6DC9E513B2B7}" destId="{BE8310B2-E24C-4E4E-B9C7-0AD261F465C7}" srcOrd="1" destOrd="0" presId="urn:microsoft.com/office/officeart/2005/8/layout/orgChart1"/>
    <dgm:cxn modelId="{BB172B79-398E-4616-96E8-B0342AFD6599}" type="presParOf" srcId="{14DF49B9-4446-4B02-8A32-6DC9E513B2B7}" destId="{867A5BA8-4A48-43D3-B9E1-CEF67B3C2A0D}" srcOrd="2" destOrd="0" presId="urn:microsoft.com/office/officeart/2005/8/layout/orgChart1"/>
    <dgm:cxn modelId="{11020D05-E6DD-4531-BE92-239B22A9166B}" type="presParOf" srcId="{318A2606-949F-4948-9F68-57A6887659E1}" destId="{EE8B236C-A4CD-4CA3-9951-8F9AD31DCE13}" srcOrd="2" destOrd="0" presId="urn:microsoft.com/office/officeart/2005/8/layout/orgChart1"/>
    <dgm:cxn modelId="{0FF31B9A-4BEF-40EB-893B-4DDBCA1922FD}" type="presParOf" srcId="{318A2606-949F-4948-9F68-57A6887659E1}" destId="{52FCEFFB-BEB1-4574-81CA-5984A3A3B8A2}" srcOrd="3" destOrd="0" presId="urn:microsoft.com/office/officeart/2005/8/layout/orgChart1"/>
    <dgm:cxn modelId="{B4EE1486-20F4-49C4-9AF7-844CB114D981}" type="presParOf" srcId="{52FCEFFB-BEB1-4574-81CA-5984A3A3B8A2}" destId="{9FCA3BAC-CD2E-400D-B0F5-C440C781D9A2}" srcOrd="0" destOrd="0" presId="urn:microsoft.com/office/officeart/2005/8/layout/orgChart1"/>
    <dgm:cxn modelId="{331D8710-0AE2-4F19-8B9C-90F73DB93BF7}" type="presParOf" srcId="{9FCA3BAC-CD2E-400D-B0F5-C440C781D9A2}" destId="{482C8A66-F89E-4788-9353-B22889C1F3A8}" srcOrd="0" destOrd="0" presId="urn:microsoft.com/office/officeart/2005/8/layout/orgChart1"/>
    <dgm:cxn modelId="{ABCE10C4-9486-45B2-99A0-2B485910B161}" type="presParOf" srcId="{9FCA3BAC-CD2E-400D-B0F5-C440C781D9A2}" destId="{8E8F3690-DF6A-4F40-ADA4-20A66D2FB80C}" srcOrd="1" destOrd="0" presId="urn:microsoft.com/office/officeart/2005/8/layout/orgChart1"/>
    <dgm:cxn modelId="{36D7DC9F-B6FF-4079-A18E-04B996742C2E}" type="presParOf" srcId="{52FCEFFB-BEB1-4574-81CA-5984A3A3B8A2}" destId="{C9255419-09F3-4D16-8745-98F23210847B}" srcOrd="1" destOrd="0" presId="urn:microsoft.com/office/officeart/2005/8/layout/orgChart1"/>
    <dgm:cxn modelId="{C343F3AA-B6DB-4C3E-8F72-397090391847}" type="presParOf" srcId="{52FCEFFB-BEB1-4574-81CA-5984A3A3B8A2}" destId="{4AB2FDE6-CCFD-4880-941C-75589EAD3CEA}" srcOrd="2" destOrd="0" presId="urn:microsoft.com/office/officeart/2005/8/layout/orgChart1"/>
    <dgm:cxn modelId="{EBA91E2B-9F3E-4429-BCB6-77B889938373}" type="presParOf" srcId="{49876A18-EBBE-419C-9D6E-D64FB7BB049C}" destId="{33ABBCE1-C32B-466D-9E66-EA40A44B4C26}" srcOrd="2" destOrd="0" presId="urn:microsoft.com/office/officeart/2005/8/layout/orgChart1"/>
    <dgm:cxn modelId="{88E8AF81-334E-4CED-A173-EE1ACF956B5D}" type="presParOf" srcId="{C5B7517E-58E6-4A8A-B1DF-46328E8D4A8E}" destId="{B197F71A-7795-4864-A133-ADB8DD8E6CC6}" srcOrd="4" destOrd="0" presId="urn:microsoft.com/office/officeart/2005/8/layout/orgChart1"/>
    <dgm:cxn modelId="{1B7CB6A6-CC0E-4553-89F7-615C81096D93}" type="presParOf" srcId="{C5B7517E-58E6-4A8A-B1DF-46328E8D4A8E}" destId="{E7AA1B00-13C5-4D2B-AF12-62D8D5ED0A4D}" srcOrd="5" destOrd="0" presId="urn:microsoft.com/office/officeart/2005/8/layout/orgChart1"/>
    <dgm:cxn modelId="{0F9A3CCD-8066-43FE-A01C-B645EA686513}" type="presParOf" srcId="{E7AA1B00-13C5-4D2B-AF12-62D8D5ED0A4D}" destId="{86310C71-F408-4215-82D9-EF4854ADAA81}" srcOrd="0" destOrd="0" presId="urn:microsoft.com/office/officeart/2005/8/layout/orgChart1"/>
    <dgm:cxn modelId="{944927BC-9AF0-4187-923C-A2D922EF8FB9}" type="presParOf" srcId="{86310C71-F408-4215-82D9-EF4854ADAA81}" destId="{515D93E6-7327-4533-8814-BB3C7D60C6AA}" srcOrd="0" destOrd="0" presId="urn:microsoft.com/office/officeart/2005/8/layout/orgChart1"/>
    <dgm:cxn modelId="{0F473370-58A5-4B7D-9B74-4B45745CEB34}" type="presParOf" srcId="{86310C71-F408-4215-82D9-EF4854ADAA81}" destId="{4EF7A6F9-0DB9-44CC-9645-0F6918F0498A}" srcOrd="1" destOrd="0" presId="urn:microsoft.com/office/officeart/2005/8/layout/orgChart1"/>
    <dgm:cxn modelId="{F4A84090-2621-4351-95E0-DB7EFD4FD57C}" type="presParOf" srcId="{E7AA1B00-13C5-4D2B-AF12-62D8D5ED0A4D}" destId="{515C7531-664D-4A99-B2AA-038AC2E6B37A}" srcOrd="1" destOrd="0" presId="urn:microsoft.com/office/officeart/2005/8/layout/orgChart1"/>
    <dgm:cxn modelId="{3DCA2482-79C7-4A33-8589-84D95063E2EA}" type="presParOf" srcId="{515C7531-664D-4A99-B2AA-038AC2E6B37A}" destId="{BD3235EE-D0D0-4C15-8B6E-CFF1AE0A046E}" srcOrd="0" destOrd="0" presId="urn:microsoft.com/office/officeart/2005/8/layout/orgChart1"/>
    <dgm:cxn modelId="{24E5A065-EC4A-4013-9414-5D4B4F2CE85A}" type="presParOf" srcId="{515C7531-664D-4A99-B2AA-038AC2E6B37A}" destId="{F261B59F-7A4A-467F-BA48-7EB2A5E66BC7}" srcOrd="1" destOrd="0" presId="urn:microsoft.com/office/officeart/2005/8/layout/orgChart1"/>
    <dgm:cxn modelId="{A936EE26-40D4-4F22-83AC-1C13A4B1FE28}" type="presParOf" srcId="{F261B59F-7A4A-467F-BA48-7EB2A5E66BC7}" destId="{99CE090E-6369-4F27-B954-972E3E626D9C}" srcOrd="0" destOrd="0" presId="urn:microsoft.com/office/officeart/2005/8/layout/orgChart1"/>
    <dgm:cxn modelId="{B91661A3-E01D-4DEC-A188-68CC28681801}" type="presParOf" srcId="{99CE090E-6369-4F27-B954-972E3E626D9C}" destId="{E8B6FC4C-DF7D-470C-B40F-5A58376D5B07}" srcOrd="0" destOrd="0" presId="urn:microsoft.com/office/officeart/2005/8/layout/orgChart1"/>
    <dgm:cxn modelId="{58AC598C-2F04-4ABB-B0C7-723F0C964903}" type="presParOf" srcId="{99CE090E-6369-4F27-B954-972E3E626D9C}" destId="{E9BF3941-D412-4140-A0F4-4326024D0A9E}" srcOrd="1" destOrd="0" presId="urn:microsoft.com/office/officeart/2005/8/layout/orgChart1"/>
    <dgm:cxn modelId="{5E430A1D-21CF-4E13-9BEF-92472E8A9F38}" type="presParOf" srcId="{F261B59F-7A4A-467F-BA48-7EB2A5E66BC7}" destId="{27DA2776-34B6-4746-8E72-F7387BA0235E}" srcOrd="1" destOrd="0" presId="urn:microsoft.com/office/officeart/2005/8/layout/orgChart1"/>
    <dgm:cxn modelId="{56DE7BC5-750F-4CCC-8AC4-473F63EAF0AE}" type="presParOf" srcId="{F261B59F-7A4A-467F-BA48-7EB2A5E66BC7}" destId="{F4413C96-69EB-41DE-83FF-644085F5F457}" srcOrd="2" destOrd="0" presId="urn:microsoft.com/office/officeart/2005/8/layout/orgChart1"/>
    <dgm:cxn modelId="{18DDD830-D11E-45DD-984A-D29D4DD643E9}" type="presParOf" srcId="{515C7531-664D-4A99-B2AA-038AC2E6B37A}" destId="{DE605162-68EA-410D-86BF-AA863DA36F67}" srcOrd="2" destOrd="0" presId="urn:microsoft.com/office/officeart/2005/8/layout/orgChart1"/>
    <dgm:cxn modelId="{37DD5502-2E8A-4F88-8356-5CA490AAEDCF}" type="presParOf" srcId="{515C7531-664D-4A99-B2AA-038AC2E6B37A}" destId="{7AB9B944-7BB0-4EF2-A18D-5D1F3F6DA5F6}" srcOrd="3" destOrd="0" presId="urn:microsoft.com/office/officeart/2005/8/layout/orgChart1"/>
    <dgm:cxn modelId="{D7EE1646-3B65-4C01-A537-73FC4C6FDC1D}" type="presParOf" srcId="{7AB9B944-7BB0-4EF2-A18D-5D1F3F6DA5F6}" destId="{E7B28A66-4AA6-4056-8FFC-07E60201A40B}" srcOrd="0" destOrd="0" presId="urn:microsoft.com/office/officeart/2005/8/layout/orgChart1"/>
    <dgm:cxn modelId="{F2AF084A-2598-4852-9399-B812F4E25C0A}" type="presParOf" srcId="{E7B28A66-4AA6-4056-8FFC-07E60201A40B}" destId="{220C0AC7-74FA-40B9-9193-21812583D000}" srcOrd="0" destOrd="0" presId="urn:microsoft.com/office/officeart/2005/8/layout/orgChart1"/>
    <dgm:cxn modelId="{53A937FF-F33E-4746-B669-9AD2967BDDA0}" type="presParOf" srcId="{E7B28A66-4AA6-4056-8FFC-07E60201A40B}" destId="{4CC2E81A-56BB-49F5-8E55-532F47E9917E}" srcOrd="1" destOrd="0" presId="urn:microsoft.com/office/officeart/2005/8/layout/orgChart1"/>
    <dgm:cxn modelId="{BF9E1A1B-D203-426C-9DF1-51B67254BA16}" type="presParOf" srcId="{7AB9B944-7BB0-4EF2-A18D-5D1F3F6DA5F6}" destId="{782BA91D-B9F9-408B-9E39-2ACAF8E522B9}" srcOrd="1" destOrd="0" presId="urn:microsoft.com/office/officeart/2005/8/layout/orgChart1"/>
    <dgm:cxn modelId="{7DD440B8-1DDD-46CE-95F4-DB532CCEF6FB}" type="presParOf" srcId="{7AB9B944-7BB0-4EF2-A18D-5D1F3F6DA5F6}" destId="{0F4868CE-2D32-4E6C-9824-815B2941D25A}" srcOrd="2" destOrd="0" presId="urn:microsoft.com/office/officeart/2005/8/layout/orgChart1"/>
    <dgm:cxn modelId="{B2C3741C-E84A-40CB-994E-EC4505ED1964}" type="presParOf" srcId="{515C7531-664D-4A99-B2AA-038AC2E6B37A}" destId="{76C1AA69-A452-481C-853E-AC8066D54E7F}" srcOrd="4" destOrd="0" presId="urn:microsoft.com/office/officeart/2005/8/layout/orgChart1"/>
    <dgm:cxn modelId="{A9ED3262-1145-4E62-97D7-21FE0A7574DF}" type="presParOf" srcId="{515C7531-664D-4A99-B2AA-038AC2E6B37A}" destId="{13FCD3E6-9629-4E18-B561-22650E64D112}" srcOrd="5" destOrd="0" presId="urn:microsoft.com/office/officeart/2005/8/layout/orgChart1"/>
    <dgm:cxn modelId="{DD3872C2-0661-46AA-9462-20E1AC8162AA}" type="presParOf" srcId="{13FCD3E6-9629-4E18-B561-22650E64D112}" destId="{94CDDB4A-3764-4896-9F28-E701B712E3FA}" srcOrd="0" destOrd="0" presId="urn:microsoft.com/office/officeart/2005/8/layout/orgChart1"/>
    <dgm:cxn modelId="{D2DFCFB9-5A86-421E-B1D5-C6C29AAE6322}" type="presParOf" srcId="{94CDDB4A-3764-4896-9F28-E701B712E3FA}" destId="{87E75D42-2093-4CCE-AC84-B381BBE09C40}" srcOrd="0" destOrd="0" presId="urn:microsoft.com/office/officeart/2005/8/layout/orgChart1"/>
    <dgm:cxn modelId="{331D507E-E774-43CE-A86F-45FBC138805A}" type="presParOf" srcId="{94CDDB4A-3764-4896-9F28-E701B712E3FA}" destId="{AA8D1422-83F6-4F0C-8F11-DDD68E18E41C}" srcOrd="1" destOrd="0" presId="urn:microsoft.com/office/officeart/2005/8/layout/orgChart1"/>
    <dgm:cxn modelId="{D033A740-CB1A-4024-9752-2A514738A1AF}" type="presParOf" srcId="{13FCD3E6-9629-4E18-B561-22650E64D112}" destId="{543484C1-CE29-4A35-BD15-04D7847F5B1A}" srcOrd="1" destOrd="0" presId="urn:microsoft.com/office/officeart/2005/8/layout/orgChart1"/>
    <dgm:cxn modelId="{7650563A-8EA9-4F4E-BD74-6E462AC2ACDC}" type="presParOf" srcId="{13FCD3E6-9629-4E18-B561-22650E64D112}" destId="{4845E3EF-CBF7-4C41-AD3C-F079812EEB2F}" srcOrd="2" destOrd="0" presId="urn:microsoft.com/office/officeart/2005/8/layout/orgChart1"/>
    <dgm:cxn modelId="{6C5FCA08-1F53-4A51-B503-75C282EB1513}" type="presParOf" srcId="{515C7531-664D-4A99-B2AA-038AC2E6B37A}" destId="{6B3D33E8-EDDD-41BB-9665-45A84FFC9CD7}" srcOrd="6" destOrd="0" presId="urn:microsoft.com/office/officeart/2005/8/layout/orgChart1"/>
    <dgm:cxn modelId="{FEE62CC6-3F94-4FC2-B7C8-34A514E31F19}" type="presParOf" srcId="{515C7531-664D-4A99-B2AA-038AC2E6B37A}" destId="{4A7F2E88-407F-4652-8130-D31F3741C516}" srcOrd="7" destOrd="0" presId="urn:microsoft.com/office/officeart/2005/8/layout/orgChart1"/>
    <dgm:cxn modelId="{998FBE8F-9D52-475D-9A44-1E16E58CBF9C}" type="presParOf" srcId="{4A7F2E88-407F-4652-8130-D31F3741C516}" destId="{28C3A287-B724-4177-AC7C-847F58DE2C5F}" srcOrd="0" destOrd="0" presId="urn:microsoft.com/office/officeart/2005/8/layout/orgChart1"/>
    <dgm:cxn modelId="{10A85373-68A9-41D0-ABF0-7FE23CA5A8B0}" type="presParOf" srcId="{28C3A287-B724-4177-AC7C-847F58DE2C5F}" destId="{3A906275-7595-4916-9CD0-6F9024FDA907}" srcOrd="0" destOrd="0" presId="urn:microsoft.com/office/officeart/2005/8/layout/orgChart1"/>
    <dgm:cxn modelId="{2955F8BB-D120-4422-A7BF-A65298172D98}" type="presParOf" srcId="{28C3A287-B724-4177-AC7C-847F58DE2C5F}" destId="{89378095-0614-4EC9-BE49-1FBF3CE8B277}" srcOrd="1" destOrd="0" presId="urn:microsoft.com/office/officeart/2005/8/layout/orgChart1"/>
    <dgm:cxn modelId="{CF3F7987-8FF5-4678-A857-58712340FBCE}" type="presParOf" srcId="{4A7F2E88-407F-4652-8130-D31F3741C516}" destId="{FC440E0F-131C-4798-AE4A-183B7E56AA07}" srcOrd="1" destOrd="0" presId="urn:microsoft.com/office/officeart/2005/8/layout/orgChart1"/>
    <dgm:cxn modelId="{E333483A-3C2F-4875-9640-17E1D7BAAFB1}" type="presParOf" srcId="{4A7F2E88-407F-4652-8130-D31F3741C516}" destId="{400A674B-9DEA-4B30-9BFB-FF9F59D270C1}" srcOrd="2" destOrd="0" presId="urn:microsoft.com/office/officeart/2005/8/layout/orgChart1"/>
    <dgm:cxn modelId="{CFF24B7B-3667-4363-956A-6E9AD4292DA1}" type="presParOf" srcId="{E7AA1B00-13C5-4D2B-AF12-62D8D5ED0A4D}" destId="{5818B047-A065-48FC-ABEA-105394A92ADE}" srcOrd="2" destOrd="0" presId="urn:microsoft.com/office/officeart/2005/8/layout/orgChart1"/>
    <dgm:cxn modelId="{1668247E-7F1C-486C-B632-C593F6776F50}" type="presParOf" srcId="{C5B7517E-58E6-4A8A-B1DF-46328E8D4A8E}" destId="{FDE35E64-1A55-4BD5-85E2-77362044B720}" srcOrd="6" destOrd="0" presId="urn:microsoft.com/office/officeart/2005/8/layout/orgChart1"/>
    <dgm:cxn modelId="{DFAAF102-170A-4F27-A60C-C326A9603AB6}" type="presParOf" srcId="{C5B7517E-58E6-4A8A-B1DF-46328E8D4A8E}" destId="{A5A2E91F-985B-4926-B873-3E1B0348E883}" srcOrd="7" destOrd="0" presId="urn:microsoft.com/office/officeart/2005/8/layout/orgChart1"/>
    <dgm:cxn modelId="{9DCF68B2-F210-4580-A348-5DE01AC36AE0}" type="presParOf" srcId="{A5A2E91F-985B-4926-B873-3E1B0348E883}" destId="{47B01F03-9FC3-4C9D-85CB-EA02487436D8}" srcOrd="0" destOrd="0" presId="urn:microsoft.com/office/officeart/2005/8/layout/orgChart1"/>
    <dgm:cxn modelId="{10AB6557-190C-424E-9ECF-0973D094F77D}" type="presParOf" srcId="{47B01F03-9FC3-4C9D-85CB-EA02487436D8}" destId="{8FF9DFD7-F46B-4FFD-9F6E-F301C9FAC904}" srcOrd="0" destOrd="0" presId="urn:microsoft.com/office/officeart/2005/8/layout/orgChart1"/>
    <dgm:cxn modelId="{FA5EB36C-060F-4FAB-8FD6-BEBE22C1A1B0}" type="presParOf" srcId="{47B01F03-9FC3-4C9D-85CB-EA02487436D8}" destId="{058C812C-31E9-466B-ADA9-9B297F422564}" srcOrd="1" destOrd="0" presId="urn:microsoft.com/office/officeart/2005/8/layout/orgChart1"/>
    <dgm:cxn modelId="{425BCC83-2428-4042-B67C-928585D7097A}" type="presParOf" srcId="{A5A2E91F-985B-4926-B873-3E1B0348E883}" destId="{7EB98BB0-AB50-4C92-8097-A85E9B1CE567}" srcOrd="1" destOrd="0" presId="urn:microsoft.com/office/officeart/2005/8/layout/orgChart1"/>
    <dgm:cxn modelId="{5392DC74-814B-4471-BCF9-83110DA49DE1}" type="presParOf" srcId="{7EB98BB0-AB50-4C92-8097-A85E9B1CE567}" destId="{919F439B-2E24-4722-B3A0-E916FDAA8D6D}" srcOrd="0" destOrd="0" presId="urn:microsoft.com/office/officeart/2005/8/layout/orgChart1"/>
    <dgm:cxn modelId="{213DAD4A-DC20-4EDC-B369-3F6830ADDEA4}" type="presParOf" srcId="{7EB98BB0-AB50-4C92-8097-A85E9B1CE567}" destId="{E7BDD495-3734-4F62-9AC6-9FCB6AC520F4}" srcOrd="1" destOrd="0" presId="urn:microsoft.com/office/officeart/2005/8/layout/orgChart1"/>
    <dgm:cxn modelId="{96A76A5D-82D7-48B3-B8A9-711A13E59041}" type="presParOf" srcId="{E7BDD495-3734-4F62-9AC6-9FCB6AC520F4}" destId="{9A831B9F-D0C8-41D9-B871-76CA80DF6B63}" srcOrd="0" destOrd="0" presId="urn:microsoft.com/office/officeart/2005/8/layout/orgChart1"/>
    <dgm:cxn modelId="{F57EA47B-4FDD-4F9B-B115-E22C86DF227B}" type="presParOf" srcId="{9A831B9F-D0C8-41D9-B871-76CA80DF6B63}" destId="{3C7983B5-2B9B-4DED-82C1-DAC79C317B5D}" srcOrd="0" destOrd="0" presId="urn:microsoft.com/office/officeart/2005/8/layout/orgChart1"/>
    <dgm:cxn modelId="{4A43F793-03F1-4AF2-9084-AF8757D839E8}" type="presParOf" srcId="{9A831B9F-D0C8-41D9-B871-76CA80DF6B63}" destId="{338CC7B6-66FB-488B-AD39-172464D5EFFE}" srcOrd="1" destOrd="0" presId="urn:microsoft.com/office/officeart/2005/8/layout/orgChart1"/>
    <dgm:cxn modelId="{AC187EC4-09C8-4A46-86BA-A62954B2C787}" type="presParOf" srcId="{E7BDD495-3734-4F62-9AC6-9FCB6AC520F4}" destId="{40B62FAD-EFA3-4B0C-BB3B-F974F58E4814}" srcOrd="1" destOrd="0" presId="urn:microsoft.com/office/officeart/2005/8/layout/orgChart1"/>
    <dgm:cxn modelId="{4800BCFF-7BB9-4DA9-BA4F-A33966C346E6}" type="presParOf" srcId="{E7BDD495-3734-4F62-9AC6-9FCB6AC520F4}" destId="{B6AD3325-80FC-4820-AB6E-49687156214A}" srcOrd="2" destOrd="0" presId="urn:microsoft.com/office/officeart/2005/8/layout/orgChart1"/>
    <dgm:cxn modelId="{FD20202B-A7AF-464A-B2D5-1901A5982940}" type="presParOf" srcId="{7EB98BB0-AB50-4C92-8097-A85E9B1CE567}" destId="{86C5606E-C760-4DBB-A3E2-B9AFD931F345}" srcOrd="2" destOrd="0" presId="urn:microsoft.com/office/officeart/2005/8/layout/orgChart1"/>
    <dgm:cxn modelId="{8479B0F2-FFD5-4A5D-ADE5-35F0A6636F38}" type="presParOf" srcId="{7EB98BB0-AB50-4C92-8097-A85E9B1CE567}" destId="{8C93DEF9-766C-4EC4-8A37-27DC75CDC662}" srcOrd="3" destOrd="0" presId="urn:microsoft.com/office/officeart/2005/8/layout/orgChart1"/>
    <dgm:cxn modelId="{C5954A24-F1B5-437F-A7F5-3A4ABCC6893F}" type="presParOf" srcId="{8C93DEF9-766C-4EC4-8A37-27DC75CDC662}" destId="{C0C1B4F4-2D5D-4D3A-BC17-4775CE908E30}" srcOrd="0" destOrd="0" presId="urn:microsoft.com/office/officeart/2005/8/layout/orgChart1"/>
    <dgm:cxn modelId="{BD9010C5-339C-42AA-826E-5B3DA50B0D4A}" type="presParOf" srcId="{C0C1B4F4-2D5D-4D3A-BC17-4775CE908E30}" destId="{014B2891-9E53-47E2-99AA-A19DCEFD48E3}" srcOrd="0" destOrd="0" presId="urn:microsoft.com/office/officeart/2005/8/layout/orgChart1"/>
    <dgm:cxn modelId="{FEC719C3-5F0F-4698-A889-CB0360103E89}" type="presParOf" srcId="{C0C1B4F4-2D5D-4D3A-BC17-4775CE908E30}" destId="{408C7E37-60DD-4F6F-932A-7D1F4BB67721}" srcOrd="1" destOrd="0" presId="urn:microsoft.com/office/officeart/2005/8/layout/orgChart1"/>
    <dgm:cxn modelId="{3E45395E-3A99-439B-9DF7-D17F2A7BF6DB}" type="presParOf" srcId="{8C93DEF9-766C-4EC4-8A37-27DC75CDC662}" destId="{BC1A5DCC-BA15-4A3B-90F2-89171227FBDE}" srcOrd="1" destOrd="0" presId="urn:microsoft.com/office/officeart/2005/8/layout/orgChart1"/>
    <dgm:cxn modelId="{3B5DA69E-FE80-4007-8FB6-2AC5FABF8894}" type="presParOf" srcId="{8C93DEF9-766C-4EC4-8A37-27DC75CDC662}" destId="{91233BF7-3567-4613-B5BB-762F3C403410}" srcOrd="2" destOrd="0" presId="urn:microsoft.com/office/officeart/2005/8/layout/orgChart1"/>
    <dgm:cxn modelId="{7D0C42C7-15A4-4D16-AEEA-973FA648C7A7}" type="presParOf" srcId="{A5A2E91F-985B-4926-B873-3E1B0348E883}" destId="{C69B9F4B-68E7-4CC2-9F37-4C44252B7C4A}" srcOrd="2" destOrd="0" presId="urn:microsoft.com/office/officeart/2005/8/layout/orgChart1"/>
    <dgm:cxn modelId="{F9E15347-CE76-4EB1-A0D3-D8BE4325EDFF}" type="presParOf" srcId="{C5B7517E-58E6-4A8A-B1DF-46328E8D4A8E}" destId="{4F5C3A62-7471-4626-9964-96C29B0885E3}" srcOrd="8" destOrd="0" presId="urn:microsoft.com/office/officeart/2005/8/layout/orgChart1"/>
    <dgm:cxn modelId="{BB8DD9CD-AB82-477F-889D-EDAB42B749AF}" type="presParOf" srcId="{C5B7517E-58E6-4A8A-B1DF-46328E8D4A8E}" destId="{708C2E4D-0A7F-482B-B081-1A60E41BDAD7}" srcOrd="9" destOrd="0" presId="urn:microsoft.com/office/officeart/2005/8/layout/orgChart1"/>
    <dgm:cxn modelId="{06C9F979-6008-462A-B348-17296A360F55}" type="presParOf" srcId="{708C2E4D-0A7F-482B-B081-1A60E41BDAD7}" destId="{2E2D9225-7FC8-480C-B86B-3E88CAE28F30}" srcOrd="0" destOrd="0" presId="urn:microsoft.com/office/officeart/2005/8/layout/orgChart1"/>
    <dgm:cxn modelId="{38689B0A-E209-4690-BBB0-03AA5A44B64A}" type="presParOf" srcId="{2E2D9225-7FC8-480C-B86B-3E88CAE28F30}" destId="{9AB5B0C1-6C97-4868-824A-87D75748265E}" srcOrd="0" destOrd="0" presId="urn:microsoft.com/office/officeart/2005/8/layout/orgChart1"/>
    <dgm:cxn modelId="{F88EE3D6-C41A-46CE-813A-B4C7D19DE2EA}" type="presParOf" srcId="{2E2D9225-7FC8-480C-B86B-3E88CAE28F30}" destId="{B8CDBB5A-67AA-4649-8EED-8C87B7617E7A}" srcOrd="1" destOrd="0" presId="urn:microsoft.com/office/officeart/2005/8/layout/orgChart1"/>
    <dgm:cxn modelId="{7229BB51-1738-415C-9B59-2EFB651F1A1E}" type="presParOf" srcId="{708C2E4D-0A7F-482B-B081-1A60E41BDAD7}" destId="{2BDC35BB-B8FB-44E8-94FC-18E8D4A417C6}" srcOrd="1" destOrd="0" presId="urn:microsoft.com/office/officeart/2005/8/layout/orgChart1"/>
    <dgm:cxn modelId="{CBE03BA5-6657-406A-B27D-726D426D8458}" type="presParOf" srcId="{2BDC35BB-B8FB-44E8-94FC-18E8D4A417C6}" destId="{CAEC5157-9944-4099-B572-6816DD3D4F67}" srcOrd="0" destOrd="0" presId="urn:microsoft.com/office/officeart/2005/8/layout/orgChart1"/>
    <dgm:cxn modelId="{A705B5BC-BE76-4DEB-BC55-226EA7CCD8A1}" type="presParOf" srcId="{2BDC35BB-B8FB-44E8-94FC-18E8D4A417C6}" destId="{5A354309-9A53-427F-91E4-408C52D94DEB}" srcOrd="1" destOrd="0" presId="urn:microsoft.com/office/officeart/2005/8/layout/orgChart1"/>
    <dgm:cxn modelId="{31087BC7-8BC3-4A76-A869-718529BCF2B3}" type="presParOf" srcId="{5A354309-9A53-427F-91E4-408C52D94DEB}" destId="{FC341DDD-2461-4B14-8926-713C71F280C1}" srcOrd="0" destOrd="0" presId="urn:microsoft.com/office/officeart/2005/8/layout/orgChart1"/>
    <dgm:cxn modelId="{1B1FE10B-1384-4A24-97D1-E8A03B4EB919}" type="presParOf" srcId="{FC341DDD-2461-4B14-8926-713C71F280C1}" destId="{7FE485AB-9F2A-4943-AF74-1CF83A019F4D}" srcOrd="0" destOrd="0" presId="urn:microsoft.com/office/officeart/2005/8/layout/orgChart1"/>
    <dgm:cxn modelId="{CA0F223E-C393-4146-9A88-D1468BDABAC2}" type="presParOf" srcId="{FC341DDD-2461-4B14-8926-713C71F280C1}" destId="{116005A9-66B7-4D84-89F2-CABCAB64BAC3}" srcOrd="1" destOrd="0" presId="urn:microsoft.com/office/officeart/2005/8/layout/orgChart1"/>
    <dgm:cxn modelId="{526EBBBE-4AFB-43E8-AF71-ACBDC4036CA6}" type="presParOf" srcId="{5A354309-9A53-427F-91E4-408C52D94DEB}" destId="{CB4CDA71-924C-4FEB-AEB2-AF8E0DE97E35}" srcOrd="1" destOrd="0" presId="urn:microsoft.com/office/officeart/2005/8/layout/orgChart1"/>
    <dgm:cxn modelId="{6C1D153D-8008-4A85-A35B-39B39A12935A}" type="presParOf" srcId="{5A354309-9A53-427F-91E4-408C52D94DEB}" destId="{67AF4486-5C70-4276-B139-DF6EC73D2E92}" srcOrd="2" destOrd="0" presId="urn:microsoft.com/office/officeart/2005/8/layout/orgChart1"/>
    <dgm:cxn modelId="{27D6A952-DB72-4DC4-B3C9-4FEA5ADB3C8A}" type="presParOf" srcId="{2BDC35BB-B8FB-44E8-94FC-18E8D4A417C6}" destId="{3C63B9C9-B508-4C2A-931E-D6BD68DE9B6C}" srcOrd="2" destOrd="0" presId="urn:microsoft.com/office/officeart/2005/8/layout/orgChart1"/>
    <dgm:cxn modelId="{9E286CF5-87CC-4557-B8CD-07CF80999DB2}" type="presParOf" srcId="{2BDC35BB-B8FB-44E8-94FC-18E8D4A417C6}" destId="{5FED072A-7856-4413-A2F9-8D2112E0104F}" srcOrd="3" destOrd="0" presId="urn:microsoft.com/office/officeart/2005/8/layout/orgChart1"/>
    <dgm:cxn modelId="{D0E9C4D2-F07C-45CB-91E4-0942D8338AD9}" type="presParOf" srcId="{5FED072A-7856-4413-A2F9-8D2112E0104F}" destId="{083816A4-E896-459C-B5C2-E0BA0DC233C1}" srcOrd="0" destOrd="0" presId="urn:microsoft.com/office/officeart/2005/8/layout/orgChart1"/>
    <dgm:cxn modelId="{C6576A73-5398-4059-826B-743098B4BAE4}" type="presParOf" srcId="{083816A4-E896-459C-B5C2-E0BA0DC233C1}" destId="{FF225C9A-71D4-429A-9913-D0C9BD4E988B}" srcOrd="0" destOrd="0" presId="urn:microsoft.com/office/officeart/2005/8/layout/orgChart1"/>
    <dgm:cxn modelId="{0A14849A-2295-4D9C-83E0-DE8D2A7B2F53}" type="presParOf" srcId="{083816A4-E896-459C-B5C2-E0BA0DC233C1}" destId="{ABE8ED1B-F5D0-45C9-8130-646F7F06D03F}" srcOrd="1" destOrd="0" presId="urn:microsoft.com/office/officeart/2005/8/layout/orgChart1"/>
    <dgm:cxn modelId="{221E4FC3-6FAC-4FC6-8FD3-A1780D729280}" type="presParOf" srcId="{5FED072A-7856-4413-A2F9-8D2112E0104F}" destId="{F2E741D5-12AA-4D98-AA1F-46896EDCD5C2}" srcOrd="1" destOrd="0" presId="urn:microsoft.com/office/officeart/2005/8/layout/orgChart1"/>
    <dgm:cxn modelId="{99491D93-88DE-4BA0-B65B-2DA6590B2A63}" type="presParOf" srcId="{5FED072A-7856-4413-A2F9-8D2112E0104F}" destId="{CCD22B24-9161-4E10-8749-7A97A0CD040A}" srcOrd="2" destOrd="0" presId="urn:microsoft.com/office/officeart/2005/8/layout/orgChart1"/>
    <dgm:cxn modelId="{2A54C709-3838-4524-BA57-FCE315F63F24}" type="presParOf" srcId="{708C2E4D-0A7F-482B-B081-1A60E41BDAD7}" destId="{110DE33D-D6A4-43DD-8959-37D0FBE25DD1}" srcOrd="2" destOrd="0" presId="urn:microsoft.com/office/officeart/2005/8/layout/orgChart1"/>
    <dgm:cxn modelId="{2D651552-F9DD-48EC-B237-EB456B9DCED0}" type="presParOf" srcId="{46501B95-04A9-4C3D-9E16-072F1BE8A5DA}" destId="{A5A2327C-1DCA-4845-A443-3CE903AFC29F}" srcOrd="2" destOrd="0" presId="urn:microsoft.com/office/officeart/2005/8/layout/orgChart1"/>
  </dgm:cxnLst>
  <dgm:bg>
    <a:solidFill>
      <a:schemeClr val="bg1"/>
    </a:solidFill>
  </dgm:bg>
  <dgm:whole>
    <a:ln>
      <a:solidFill>
        <a:schemeClr val="bg1"/>
      </a:solidFill>
    </a:ln>
  </dgm:whole>
  <dgm:extLst>
    <a:ext uri="http://schemas.microsoft.com/office/drawing/2008/diagram">
      <dsp:dataModelExt xmlns:dsp="http://schemas.microsoft.com/office/drawing/2008/diagram" relId="rId2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C63B9C9-B508-4C2A-931E-D6BD68DE9B6C}">
      <dsp:nvSpPr>
        <dsp:cNvPr id="0" name=""/>
        <dsp:cNvSpPr/>
      </dsp:nvSpPr>
      <dsp:spPr>
        <a:xfrm>
          <a:off x="4916276" y="1175695"/>
          <a:ext cx="145622" cy="113585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35857"/>
              </a:lnTo>
              <a:lnTo>
                <a:pt x="145622" y="1135857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AEC5157-9944-4099-B572-6816DD3D4F67}">
      <dsp:nvSpPr>
        <dsp:cNvPr id="0" name=""/>
        <dsp:cNvSpPr/>
      </dsp:nvSpPr>
      <dsp:spPr>
        <a:xfrm>
          <a:off x="4916276" y="1175695"/>
          <a:ext cx="145622" cy="44657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46576"/>
              </a:lnTo>
              <a:lnTo>
                <a:pt x="145622" y="446576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F5C3A62-7471-4626-9964-96C29B0885E3}">
      <dsp:nvSpPr>
        <dsp:cNvPr id="0" name=""/>
        <dsp:cNvSpPr/>
      </dsp:nvSpPr>
      <dsp:spPr>
        <a:xfrm>
          <a:off x="2955222" y="549628"/>
          <a:ext cx="2349381" cy="14065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8721"/>
              </a:lnTo>
              <a:lnTo>
                <a:pt x="2349381" y="38721"/>
              </a:lnTo>
              <a:lnTo>
                <a:pt x="2349381" y="140657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6C5606E-C760-4DBB-A3E2-B9AFD931F345}">
      <dsp:nvSpPr>
        <dsp:cNvPr id="0" name=""/>
        <dsp:cNvSpPr/>
      </dsp:nvSpPr>
      <dsp:spPr>
        <a:xfrm>
          <a:off x="3741585" y="1175695"/>
          <a:ext cx="145622" cy="113585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35857"/>
              </a:lnTo>
              <a:lnTo>
                <a:pt x="145622" y="1135857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19F439B-2E24-4722-B3A0-E916FDAA8D6D}">
      <dsp:nvSpPr>
        <dsp:cNvPr id="0" name=""/>
        <dsp:cNvSpPr/>
      </dsp:nvSpPr>
      <dsp:spPr>
        <a:xfrm>
          <a:off x="3741585" y="1175695"/>
          <a:ext cx="145622" cy="44657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46576"/>
              </a:lnTo>
              <a:lnTo>
                <a:pt x="145622" y="446576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DE35E64-1A55-4BD5-85E2-77362044B720}">
      <dsp:nvSpPr>
        <dsp:cNvPr id="0" name=""/>
        <dsp:cNvSpPr/>
      </dsp:nvSpPr>
      <dsp:spPr>
        <a:xfrm>
          <a:off x="2955222" y="549628"/>
          <a:ext cx="1174690" cy="14065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8721"/>
              </a:lnTo>
              <a:lnTo>
                <a:pt x="1174690" y="38721"/>
              </a:lnTo>
              <a:lnTo>
                <a:pt x="1174690" y="140657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B3D33E8-EDDD-41BB-9665-45A84FFC9CD7}">
      <dsp:nvSpPr>
        <dsp:cNvPr id="0" name=""/>
        <dsp:cNvSpPr/>
      </dsp:nvSpPr>
      <dsp:spPr>
        <a:xfrm>
          <a:off x="2566895" y="1175695"/>
          <a:ext cx="154068" cy="243839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38395"/>
              </a:lnTo>
              <a:lnTo>
                <a:pt x="154068" y="2438395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6C1AA69-A452-481C-853E-AC8066D54E7F}">
      <dsp:nvSpPr>
        <dsp:cNvPr id="0" name=""/>
        <dsp:cNvSpPr/>
      </dsp:nvSpPr>
      <dsp:spPr>
        <a:xfrm>
          <a:off x="2566895" y="1175695"/>
          <a:ext cx="145622" cy="182513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25139"/>
              </a:lnTo>
              <a:lnTo>
                <a:pt x="145622" y="1825139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E605162-68EA-410D-86BF-AA863DA36F67}">
      <dsp:nvSpPr>
        <dsp:cNvPr id="0" name=""/>
        <dsp:cNvSpPr/>
      </dsp:nvSpPr>
      <dsp:spPr>
        <a:xfrm>
          <a:off x="2566895" y="1175695"/>
          <a:ext cx="145622" cy="113585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35857"/>
              </a:lnTo>
              <a:lnTo>
                <a:pt x="145622" y="1135857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D3235EE-D0D0-4C15-8B6E-CFF1AE0A046E}">
      <dsp:nvSpPr>
        <dsp:cNvPr id="0" name=""/>
        <dsp:cNvSpPr/>
      </dsp:nvSpPr>
      <dsp:spPr>
        <a:xfrm>
          <a:off x="2566895" y="1175695"/>
          <a:ext cx="145622" cy="44657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46576"/>
              </a:lnTo>
              <a:lnTo>
                <a:pt x="145622" y="446576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197F71A-7795-4864-A133-ADB8DD8E6CC6}">
      <dsp:nvSpPr>
        <dsp:cNvPr id="0" name=""/>
        <dsp:cNvSpPr/>
      </dsp:nvSpPr>
      <dsp:spPr>
        <a:xfrm>
          <a:off x="2909502" y="549628"/>
          <a:ext cx="91440" cy="14065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0657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E8B236C-A4CD-4CA3-9951-8F9AD31DCE13}">
      <dsp:nvSpPr>
        <dsp:cNvPr id="0" name=""/>
        <dsp:cNvSpPr/>
      </dsp:nvSpPr>
      <dsp:spPr>
        <a:xfrm>
          <a:off x="1316179" y="1175695"/>
          <a:ext cx="162515" cy="114430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44303"/>
              </a:lnTo>
              <a:lnTo>
                <a:pt x="162515" y="1144303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412939C-370D-4334-B65E-137A9EF79112}">
      <dsp:nvSpPr>
        <dsp:cNvPr id="0" name=""/>
        <dsp:cNvSpPr/>
      </dsp:nvSpPr>
      <dsp:spPr>
        <a:xfrm>
          <a:off x="1316179" y="1175695"/>
          <a:ext cx="154068" cy="44657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46576"/>
              </a:lnTo>
              <a:lnTo>
                <a:pt x="154068" y="446576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8574B89-2931-4AB9-918E-B577C7FCC773}">
      <dsp:nvSpPr>
        <dsp:cNvPr id="0" name=""/>
        <dsp:cNvSpPr/>
      </dsp:nvSpPr>
      <dsp:spPr>
        <a:xfrm>
          <a:off x="1704507" y="549628"/>
          <a:ext cx="1250715" cy="140657"/>
        </a:xfrm>
        <a:custGeom>
          <a:avLst/>
          <a:gdLst/>
          <a:ahLst/>
          <a:cxnLst/>
          <a:rect l="0" t="0" r="0" b="0"/>
          <a:pathLst>
            <a:path>
              <a:moveTo>
                <a:pt x="1250715" y="0"/>
              </a:moveTo>
              <a:lnTo>
                <a:pt x="1250715" y="38721"/>
              </a:lnTo>
              <a:lnTo>
                <a:pt x="0" y="38721"/>
              </a:lnTo>
              <a:lnTo>
                <a:pt x="0" y="140657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799C16C-504F-4A51-9A5B-A7FF201E4264}">
      <dsp:nvSpPr>
        <dsp:cNvPr id="0" name=""/>
        <dsp:cNvSpPr/>
      </dsp:nvSpPr>
      <dsp:spPr>
        <a:xfrm>
          <a:off x="97081" y="1175695"/>
          <a:ext cx="139353" cy="181669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16692"/>
              </a:lnTo>
              <a:lnTo>
                <a:pt x="139353" y="1816692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70337CD-EE5C-44EF-A4EC-A620B02D398F}">
      <dsp:nvSpPr>
        <dsp:cNvPr id="0" name=""/>
        <dsp:cNvSpPr/>
      </dsp:nvSpPr>
      <dsp:spPr>
        <a:xfrm>
          <a:off x="97081" y="1175695"/>
          <a:ext cx="130907" cy="112741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27411"/>
              </a:lnTo>
              <a:lnTo>
                <a:pt x="130907" y="1127411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6729D92-2315-4243-AB95-253742DDF668}">
      <dsp:nvSpPr>
        <dsp:cNvPr id="0" name=""/>
        <dsp:cNvSpPr/>
      </dsp:nvSpPr>
      <dsp:spPr>
        <a:xfrm>
          <a:off x="97081" y="1175695"/>
          <a:ext cx="105559" cy="44657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46576"/>
              </a:lnTo>
              <a:lnTo>
                <a:pt x="105559" y="446576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2C94438-F7D5-4E70-BD38-2200BABF18DB}">
      <dsp:nvSpPr>
        <dsp:cNvPr id="0" name=""/>
        <dsp:cNvSpPr/>
      </dsp:nvSpPr>
      <dsp:spPr>
        <a:xfrm>
          <a:off x="485409" y="549628"/>
          <a:ext cx="2469813" cy="140657"/>
        </a:xfrm>
        <a:custGeom>
          <a:avLst/>
          <a:gdLst/>
          <a:ahLst/>
          <a:cxnLst/>
          <a:rect l="0" t="0" r="0" b="0"/>
          <a:pathLst>
            <a:path>
              <a:moveTo>
                <a:pt x="2469813" y="0"/>
              </a:moveTo>
              <a:lnTo>
                <a:pt x="2469813" y="38721"/>
              </a:lnTo>
              <a:lnTo>
                <a:pt x="0" y="38721"/>
              </a:lnTo>
              <a:lnTo>
                <a:pt x="0" y="140657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52C9F25-510C-4646-B57F-38DC70DB7AA2}">
      <dsp:nvSpPr>
        <dsp:cNvPr id="0" name=""/>
        <dsp:cNvSpPr/>
      </dsp:nvSpPr>
      <dsp:spPr>
        <a:xfrm>
          <a:off x="2469813" y="64219"/>
          <a:ext cx="970818" cy="485409"/>
        </a:xfrm>
        <a:prstGeom prst="rect">
          <a:avLst/>
        </a:prstGeom>
        <a:solidFill>
          <a:schemeClr val="bg1"/>
        </a:solidFill>
        <a:ln w="1905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 dirty="0">
              <a:solidFill>
                <a:schemeClr val="tx1"/>
              </a:solidFill>
            </a:rPr>
            <a:t>Управляющий отелем</a:t>
          </a:r>
        </a:p>
      </dsp:txBody>
      <dsp:txXfrm>
        <a:off x="2469813" y="64219"/>
        <a:ext cx="970818" cy="485409"/>
      </dsp:txXfrm>
    </dsp:sp>
    <dsp:sp modelId="{72F325F8-334F-42B8-BDC9-A332FE23D77C}">
      <dsp:nvSpPr>
        <dsp:cNvPr id="0" name=""/>
        <dsp:cNvSpPr/>
      </dsp:nvSpPr>
      <dsp:spPr>
        <a:xfrm>
          <a:off x="0" y="690285"/>
          <a:ext cx="970818" cy="485409"/>
        </a:xfrm>
        <a:prstGeom prst="rect">
          <a:avLst/>
        </a:prstGeom>
        <a:solidFill>
          <a:schemeClr val="bg1"/>
        </a:solidFill>
        <a:ln w="1905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 dirty="0">
              <a:solidFill>
                <a:schemeClr val="tx1"/>
              </a:solidFill>
            </a:rPr>
            <a:t>Служба обслуживания номерного фонда</a:t>
          </a:r>
        </a:p>
      </dsp:txBody>
      <dsp:txXfrm>
        <a:off x="0" y="690285"/>
        <a:ext cx="970818" cy="485409"/>
      </dsp:txXfrm>
    </dsp:sp>
    <dsp:sp modelId="{84548326-FF7D-45D9-9B15-259241076C1D}">
      <dsp:nvSpPr>
        <dsp:cNvPr id="0" name=""/>
        <dsp:cNvSpPr/>
      </dsp:nvSpPr>
      <dsp:spPr>
        <a:xfrm>
          <a:off x="202641" y="1379567"/>
          <a:ext cx="970818" cy="485409"/>
        </a:xfrm>
        <a:prstGeom prst="rect">
          <a:avLst/>
        </a:prstGeom>
        <a:solidFill>
          <a:schemeClr val="bg1"/>
        </a:solidFill>
        <a:ln w="1905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chemeClr val="tx1"/>
              </a:solidFill>
            </a:rPr>
            <a:t>Старшая горничная</a:t>
          </a:r>
        </a:p>
      </dsp:txBody>
      <dsp:txXfrm>
        <a:off x="202641" y="1379567"/>
        <a:ext cx="970818" cy="485409"/>
      </dsp:txXfrm>
    </dsp:sp>
    <dsp:sp modelId="{05970B24-3752-4EF0-9B60-750C5B8ABF0C}">
      <dsp:nvSpPr>
        <dsp:cNvPr id="0" name=""/>
        <dsp:cNvSpPr/>
      </dsp:nvSpPr>
      <dsp:spPr>
        <a:xfrm>
          <a:off x="227989" y="2060402"/>
          <a:ext cx="970818" cy="485409"/>
        </a:xfrm>
        <a:prstGeom prst="rect">
          <a:avLst/>
        </a:prstGeom>
        <a:solidFill>
          <a:schemeClr val="bg1"/>
        </a:solidFill>
        <a:ln w="1905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chemeClr val="tx1"/>
              </a:solidFill>
            </a:rPr>
            <a:t>Горничная</a:t>
          </a:r>
        </a:p>
      </dsp:txBody>
      <dsp:txXfrm>
        <a:off x="227989" y="2060402"/>
        <a:ext cx="970818" cy="485409"/>
      </dsp:txXfrm>
    </dsp:sp>
    <dsp:sp modelId="{E961F0CC-F3E6-4EE5-B095-3E145A69B624}">
      <dsp:nvSpPr>
        <dsp:cNvPr id="0" name=""/>
        <dsp:cNvSpPr/>
      </dsp:nvSpPr>
      <dsp:spPr>
        <a:xfrm>
          <a:off x="236435" y="2749683"/>
          <a:ext cx="970818" cy="485409"/>
        </a:xfrm>
        <a:prstGeom prst="rect">
          <a:avLst/>
        </a:prstGeom>
        <a:solidFill>
          <a:schemeClr val="bg1"/>
        </a:solidFill>
        <a:ln w="1905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chemeClr val="tx1"/>
              </a:solidFill>
            </a:rPr>
            <a:t>Прачка</a:t>
          </a:r>
        </a:p>
      </dsp:txBody>
      <dsp:txXfrm>
        <a:off x="236435" y="2749683"/>
        <a:ext cx="970818" cy="485409"/>
      </dsp:txXfrm>
    </dsp:sp>
    <dsp:sp modelId="{E98B1201-5900-4891-91AB-0763305BE5AE}">
      <dsp:nvSpPr>
        <dsp:cNvPr id="0" name=""/>
        <dsp:cNvSpPr/>
      </dsp:nvSpPr>
      <dsp:spPr>
        <a:xfrm>
          <a:off x="1219097" y="690285"/>
          <a:ext cx="970818" cy="485409"/>
        </a:xfrm>
        <a:prstGeom prst="rect">
          <a:avLst/>
        </a:prstGeom>
        <a:solidFill>
          <a:schemeClr val="bg1"/>
        </a:solidFill>
        <a:ln w="1905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 dirty="0">
              <a:solidFill>
                <a:schemeClr val="tx1"/>
              </a:solidFill>
            </a:rPr>
            <a:t>Служба приёма и размещения</a:t>
          </a:r>
        </a:p>
      </dsp:txBody>
      <dsp:txXfrm>
        <a:off x="1219097" y="690285"/>
        <a:ext cx="970818" cy="485409"/>
      </dsp:txXfrm>
    </dsp:sp>
    <dsp:sp modelId="{968C8E64-1B23-471C-ABAF-35714F09FA82}">
      <dsp:nvSpPr>
        <dsp:cNvPr id="0" name=""/>
        <dsp:cNvSpPr/>
      </dsp:nvSpPr>
      <dsp:spPr>
        <a:xfrm>
          <a:off x="1470248" y="1379567"/>
          <a:ext cx="970818" cy="485409"/>
        </a:xfrm>
        <a:prstGeom prst="rect">
          <a:avLst/>
        </a:prstGeom>
        <a:solidFill>
          <a:schemeClr val="bg1"/>
        </a:solidFill>
        <a:ln w="1905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 dirty="0">
              <a:solidFill>
                <a:schemeClr val="tx1"/>
              </a:solidFill>
            </a:rPr>
            <a:t>Старший администратор</a:t>
          </a:r>
        </a:p>
      </dsp:txBody>
      <dsp:txXfrm>
        <a:off x="1470248" y="1379567"/>
        <a:ext cx="970818" cy="485409"/>
      </dsp:txXfrm>
    </dsp:sp>
    <dsp:sp modelId="{482C8A66-F89E-4788-9353-B22889C1F3A8}">
      <dsp:nvSpPr>
        <dsp:cNvPr id="0" name=""/>
        <dsp:cNvSpPr/>
      </dsp:nvSpPr>
      <dsp:spPr>
        <a:xfrm>
          <a:off x="1478694" y="2077294"/>
          <a:ext cx="970818" cy="485409"/>
        </a:xfrm>
        <a:prstGeom prst="rect">
          <a:avLst/>
        </a:prstGeom>
        <a:solidFill>
          <a:schemeClr val="bg1"/>
        </a:solidFill>
        <a:ln w="1905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chemeClr val="tx1"/>
              </a:solidFill>
            </a:rPr>
            <a:t>Администратор</a:t>
          </a:r>
        </a:p>
      </dsp:txBody>
      <dsp:txXfrm>
        <a:off x="1478694" y="2077294"/>
        <a:ext cx="970818" cy="485409"/>
      </dsp:txXfrm>
    </dsp:sp>
    <dsp:sp modelId="{515D93E6-7327-4533-8814-BB3C7D60C6AA}">
      <dsp:nvSpPr>
        <dsp:cNvPr id="0" name=""/>
        <dsp:cNvSpPr/>
      </dsp:nvSpPr>
      <dsp:spPr>
        <a:xfrm>
          <a:off x="2469813" y="690285"/>
          <a:ext cx="970818" cy="485409"/>
        </a:xfrm>
        <a:prstGeom prst="rect">
          <a:avLst/>
        </a:prstGeom>
        <a:solidFill>
          <a:schemeClr val="bg1"/>
        </a:solidFill>
        <a:ln w="1905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chemeClr val="tx1"/>
              </a:solidFill>
            </a:rPr>
            <a:t>Служба питания</a:t>
          </a:r>
        </a:p>
      </dsp:txBody>
      <dsp:txXfrm>
        <a:off x="2469813" y="690285"/>
        <a:ext cx="970818" cy="485409"/>
      </dsp:txXfrm>
    </dsp:sp>
    <dsp:sp modelId="{E8B6FC4C-DF7D-470C-B40F-5A58376D5B07}">
      <dsp:nvSpPr>
        <dsp:cNvPr id="0" name=""/>
        <dsp:cNvSpPr/>
      </dsp:nvSpPr>
      <dsp:spPr>
        <a:xfrm>
          <a:off x="2712518" y="1379567"/>
          <a:ext cx="970818" cy="485409"/>
        </a:xfrm>
        <a:prstGeom prst="rect">
          <a:avLst/>
        </a:prstGeom>
        <a:solidFill>
          <a:schemeClr val="bg1"/>
        </a:solidFill>
        <a:ln w="1905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chemeClr val="tx1"/>
              </a:solidFill>
            </a:rPr>
            <a:t>Управ. Рестораном</a:t>
          </a:r>
        </a:p>
      </dsp:txBody>
      <dsp:txXfrm>
        <a:off x="2712518" y="1379567"/>
        <a:ext cx="970818" cy="485409"/>
      </dsp:txXfrm>
    </dsp:sp>
    <dsp:sp modelId="{220C0AC7-74FA-40B9-9193-21812583D000}">
      <dsp:nvSpPr>
        <dsp:cNvPr id="0" name=""/>
        <dsp:cNvSpPr/>
      </dsp:nvSpPr>
      <dsp:spPr>
        <a:xfrm>
          <a:off x="2712518" y="2068848"/>
          <a:ext cx="970818" cy="485409"/>
        </a:xfrm>
        <a:prstGeom prst="rect">
          <a:avLst/>
        </a:prstGeom>
        <a:solidFill>
          <a:schemeClr val="bg1"/>
        </a:solidFill>
        <a:ln w="1905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chemeClr val="tx1"/>
              </a:solidFill>
            </a:rPr>
            <a:t>Официант</a:t>
          </a:r>
        </a:p>
      </dsp:txBody>
      <dsp:txXfrm>
        <a:off x="2712518" y="2068848"/>
        <a:ext cx="970818" cy="485409"/>
      </dsp:txXfrm>
    </dsp:sp>
    <dsp:sp modelId="{87E75D42-2093-4CCE-AC84-B381BBE09C40}">
      <dsp:nvSpPr>
        <dsp:cNvPr id="0" name=""/>
        <dsp:cNvSpPr/>
      </dsp:nvSpPr>
      <dsp:spPr>
        <a:xfrm>
          <a:off x="2712518" y="2758129"/>
          <a:ext cx="970818" cy="485409"/>
        </a:xfrm>
        <a:prstGeom prst="rect">
          <a:avLst/>
        </a:prstGeom>
        <a:solidFill>
          <a:schemeClr val="bg1"/>
        </a:solidFill>
        <a:ln w="1905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chemeClr val="tx1"/>
              </a:solidFill>
            </a:rPr>
            <a:t>Повар</a:t>
          </a:r>
        </a:p>
      </dsp:txBody>
      <dsp:txXfrm>
        <a:off x="2712518" y="2758129"/>
        <a:ext cx="970818" cy="485409"/>
      </dsp:txXfrm>
    </dsp:sp>
    <dsp:sp modelId="{3A906275-7595-4916-9CD0-6F9024FDA907}">
      <dsp:nvSpPr>
        <dsp:cNvPr id="0" name=""/>
        <dsp:cNvSpPr/>
      </dsp:nvSpPr>
      <dsp:spPr>
        <a:xfrm>
          <a:off x="2720964" y="3371386"/>
          <a:ext cx="970818" cy="485409"/>
        </a:xfrm>
        <a:prstGeom prst="rect">
          <a:avLst/>
        </a:prstGeom>
        <a:solidFill>
          <a:schemeClr val="bg1"/>
        </a:solidFill>
        <a:ln w="1905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chemeClr val="tx1"/>
              </a:solidFill>
            </a:rPr>
            <a:t>Посудомойщица</a:t>
          </a:r>
        </a:p>
      </dsp:txBody>
      <dsp:txXfrm>
        <a:off x="2720964" y="3371386"/>
        <a:ext cx="970818" cy="485409"/>
      </dsp:txXfrm>
    </dsp:sp>
    <dsp:sp modelId="{8FF9DFD7-F46B-4FFD-9F6E-F301C9FAC904}">
      <dsp:nvSpPr>
        <dsp:cNvPr id="0" name=""/>
        <dsp:cNvSpPr/>
      </dsp:nvSpPr>
      <dsp:spPr>
        <a:xfrm>
          <a:off x="3644503" y="690285"/>
          <a:ext cx="970818" cy="485409"/>
        </a:xfrm>
        <a:prstGeom prst="rect">
          <a:avLst/>
        </a:prstGeom>
        <a:solidFill>
          <a:schemeClr val="bg1"/>
        </a:solidFill>
        <a:ln w="1905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chemeClr val="tx1"/>
              </a:solidFill>
            </a:rPr>
            <a:t>Финансовая служба</a:t>
          </a:r>
        </a:p>
      </dsp:txBody>
      <dsp:txXfrm>
        <a:off x="3644503" y="690285"/>
        <a:ext cx="970818" cy="485409"/>
      </dsp:txXfrm>
    </dsp:sp>
    <dsp:sp modelId="{3C7983B5-2B9B-4DED-82C1-DAC79C317B5D}">
      <dsp:nvSpPr>
        <dsp:cNvPr id="0" name=""/>
        <dsp:cNvSpPr/>
      </dsp:nvSpPr>
      <dsp:spPr>
        <a:xfrm>
          <a:off x="3887208" y="1379567"/>
          <a:ext cx="970818" cy="485409"/>
        </a:xfrm>
        <a:prstGeom prst="rect">
          <a:avLst/>
        </a:prstGeom>
        <a:solidFill>
          <a:schemeClr val="bg1"/>
        </a:solidFill>
        <a:ln w="1905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chemeClr val="tx1"/>
              </a:solidFill>
            </a:rPr>
            <a:t>Финансовый директор</a:t>
          </a:r>
        </a:p>
      </dsp:txBody>
      <dsp:txXfrm>
        <a:off x="3887208" y="1379567"/>
        <a:ext cx="970818" cy="485409"/>
      </dsp:txXfrm>
    </dsp:sp>
    <dsp:sp modelId="{014B2891-9E53-47E2-99AA-A19DCEFD48E3}">
      <dsp:nvSpPr>
        <dsp:cNvPr id="0" name=""/>
        <dsp:cNvSpPr/>
      </dsp:nvSpPr>
      <dsp:spPr>
        <a:xfrm>
          <a:off x="3887208" y="2068848"/>
          <a:ext cx="970818" cy="485409"/>
        </a:xfrm>
        <a:prstGeom prst="rect">
          <a:avLst/>
        </a:prstGeom>
        <a:solidFill>
          <a:schemeClr val="bg1"/>
        </a:solidFill>
        <a:ln w="1905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chemeClr val="tx1"/>
              </a:solidFill>
            </a:rPr>
            <a:t>Бухгалтер</a:t>
          </a:r>
        </a:p>
      </dsp:txBody>
      <dsp:txXfrm>
        <a:off x="3887208" y="2068848"/>
        <a:ext cx="970818" cy="485409"/>
      </dsp:txXfrm>
    </dsp:sp>
    <dsp:sp modelId="{9AB5B0C1-6C97-4868-824A-87D75748265E}">
      <dsp:nvSpPr>
        <dsp:cNvPr id="0" name=""/>
        <dsp:cNvSpPr/>
      </dsp:nvSpPr>
      <dsp:spPr>
        <a:xfrm>
          <a:off x="4819194" y="690285"/>
          <a:ext cx="970818" cy="485409"/>
        </a:xfrm>
        <a:prstGeom prst="rect">
          <a:avLst/>
        </a:prstGeom>
        <a:solidFill>
          <a:schemeClr val="bg1"/>
        </a:solidFill>
        <a:ln w="1905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chemeClr val="tx1"/>
              </a:solidFill>
            </a:rPr>
            <a:t>Инженерно–техническая служба</a:t>
          </a:r>
        </a:p>
      </dsp:txBody>
      <dsp:txXfrm>
        <a:off x="4819194" y="690285"/>
        <a:ext cx="970818" cy="485409"/>
      </dsp:txXfrm>
    </dsp:sp>
    <dsp:sp modelId="{7FE485AB-9F2A-4943-AF74-1CF83A019F4D}">
      <dsp:nvSpPr>
        <dsp:cNvPr id="0" name=""/>
        <dsp:cNvSpPr/>
      </dsp:nvSpPr>
      <dsp:spPr>
        <a:xfrm>
          <a:off x="5061899" y="1379567"/>
          <a:ext cx="970818" cy="485409"/>
        </a:xfrm>
        <a:prstGeom prst="rect">
          <a:avLst/>
        </a:prstGeom>
        <a:solidFill>
          <a:schemeClr val="bg1"/>
        </a:solidFill>
        <a:ln w="1905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chemeClr val="tx1"/>
              </a:solidFill>
            </a:rPr>
            <a:t>Сантехник</a:t>
          </a:r>
        </a:p>
      </dsp:txBody>
      <dsp:txXfrm>
        <a:off x="5061899" y="1379567"/>
        <a:ext cx="970818" cy="485409"/>
      </dsp:txXfrm>
    </dsp:sp>
    <dsp:sp modelId="{FF225C9A-71D4-429A-9913-D0C9BD4E988B}">
      <dsp:nvSpPr>
        <dsp:cNvPr id="0" name=""/>
        <dsp:cNvSpPr/>
      </dsp:nvSpPr>
      <dsp:spPr>
        <a:xfrm>
          <a:off x="5061899" y="2068848"/>
          <a:ext cx="970818" cy="485409"/>
        </a:xfrm>
        <a:prstGeom prst="rect">
          <a:avLst/>
        </a:prstGeom>
        <a:solidFill>
          <a:schemeClr val="bg1"/>
        </a:solidFill>
        <a:ln w="1905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chemeClr val="tx1"/>
              </a:solidFill>
            </a:rPr>
            <a:t>Электрик</a:t>
          </a:r>
        </a:p>
      </dsp:txBody>
      <dsp:txXfrm>
        <a:off x="5061899" y="2068848"/>
        <a:ext cx="970818" cy="48540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0F756-955C-4A71-A946-AE73892B3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30</Pages>
  <Words>5858</Words>
  <Characters>33394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Жабин Иван</dc:creator>
  <cp:keywords/>
  <dc:description/>
  <cp:lastModifiedBy>Lenovo</cp:lastModifiedBy>
  <cp:revision>3</cp:revision>
  <dcterms:created xsi:type="dcterms:W3CDTF">2020-06-08T10:06:00Z</dcterms:created>
  <dcterms:modified xsi:type="dcterms:W3CDTF">2020-07-14T13:52:00Z</dcterms:modified>
</cp:coreProperties>
</file>