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0F6" w:rsidRPr="0068325D" w:rsidRDefault="0068325D" w:rsidP="0068325D">
      <w:pPr>
        <w:pStyle w:val="Standard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8325D">
        <w:rPr>
          <w:rFonts w:ascii="Times New Roman" w:hAnsi="Times New Roman" w:cs="Times New Roman"/>
          <w:b/>
          <w:bCs/>
          <w:sz w:val="28"/>
          <w:szCs w:val="28"/>
          <w:lang w:val="ru-RU"/>
        </w:rPr>
        <w:t>БИЗНЕСС- ПЛАН ЦВЕТОЧНОГО МАГАЗИНА</w:t>
      </w:r>
    </w:p>
    <w:p w:rsidR="000160F6" w:rsidRPr="0068325D" w:rsidRDefault="000160F6" w:rsidP="0068325D">
      <w:pPr>
        <w:pStyle w:val="Standard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0160F6" w:rsidRPr="0068325D" w:rsidRDefault="0068325D" w:rsidP="0068325D">
      <w:pPr>
        <w:pStyle w:val="Textbody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8325D">
        <w:rPr>
          <w:rFonts w:ascii="Times New Roman" w:hAnsi="Times New Roman" w:cs="Times New Roman"/>
          <w:sz w:val="28"/>
          <w:szCs w:val="28"/>
          <w:lang w:val="ru-RU"/>
        </w:rPr>
        <w:t xml:space="preserve">С каждым годом объемы цветочного рынка растут, что говорит об активном развитии отрасли. На сегодняшний день флористический бизнес является </w:t>
      </w:r>
      <w:r w:rsidRPr="0068325D">
        <w:rPr>
          <w:rFonts w:ascii="Times New Roman" w:hAnsi="Times New Roman" w:cs="Times New Roman"/>
          <w:sz w:val="28"/>
          <w:szCs w:val="28"/>
          <w:lang w:val="ru-RU"/>
        </w:rPr>
        <w:t>востребованным и прибыльным видом бизнеса. Цель проекта – открытие цветочного магазина в городе с населением более 1 миллиона человек. Основной источник дохода заведения – продажа цветочной продукции.Целевая аудитория – население города в возрасте от 20 до</w:t>
      </w:r>
      <w:r w:rsidRPr="0068325D">
        <w:rPr>
          <w:rFonts w:ascii="Times New Roman" w:hAnsi="Times New Roman" w:cs="Times New Roman"/>
          <w:sz w:val="28"/>
          <w:szCs w:val="28"/>
          <w:lang w:val="ru-RU"/>
        </w:rPr>
        <w:t xml:space="preserve"> 50 лет со средним доходом.</w:t>
      </w:r>
    </w:p>
    <w:p w:rsidR="000160F6" w:rsidRPr="0068325D" w:rsidRDefault="0068325D" w:rsidP="0068325D">
      <w:pPr>
        <w:pStyle w:val="Textbody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8325D">
        <w:rPr>
          <w:rFonts w:ascii="Times New Roman" w:hAnsi="Times New Roman" w:cs="Times New Roman"/>
          <w:b/>
          <w:bCs/>
          <w:sz w:val="28"/>
          <w:szCs w:val="28"/>
        </w:rPr>
        <w:t>Основные преимущества цветочного магазина:</w:t>
      </w:r>
    </w:p>
    <w:p w:rsidR="000160F6" w:rsidRPr="0068325D" w:rsidRDefault="0068325D" w:rsidP="0068325D">
      <w:pPr>
        <w:pStyle w:val="Textbody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325D">
        <w:rPr>
          <w:rFonts w:ascii="Times New Roman" w:hAnsi="Times New Roman" w:cs="Times New Roman"/>
          <w:sz w:val="28"/>
          <w:szCs w:val="28"/>
        </w:rPr>
        <w:t>минимальные первоначальные затраты;</w:t>
      </w:r>
    </w:p>
    <w:p w:rsidR="000160F6" w:rsidRPr="0068325D" w:rsidRDefault="0068325D" w:rsidP="0068325D">
      <w:pPr>
        <w:pStyle w:val="Textbody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8325D">
        <w:rPr>
          <w:rFonts w:ascii="Times New Roman" w:hAnsi="Times New Roman" w:cs="Times New Roman"/>
          <w:sz w:val="28"/>
          <w:szCs w:val="28"/>
          <w:lang w:val="ru-RU"/>
        </w:rPr>
        <w:t>высокие объемы прибыли в долгосрочной перспективе;</w:t>
      </w:r>
    </w:p>
    <w:p w:rsidR="000160F6" w:rsidRPr="0068325D" w:rsidRDefault="0068325D" w:rsidP="0068325D">
      <w:pPr>
        <w:pStyle w:val="Textbody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325D">
        <w:rPr>
          <w:rFonts w:ascii="Times New Roman" w:hAnsi="Times New Roman" w:cs="Times New Roman"/>
          <w:sz w:val="28"/>
          <w:szCs w:val="28"/>
        </w:rPr>
        <w:t>рентабельность бизнеса 20-30%.</w:t>
      </w:r>
    </w:p>
    <w:p w:rsidR="000160F6" w:rsidRPr="0068325D" w:rsidRDefault="0068325D" w:rsidP="0068325D">
      <w:pPr>
        <w:pStyle w:val="Textbody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8325D">
        <w:rPr>
          <w:rFonts w:ascii="Times New Roman" w:hAnsi="Times New Roman" w:cs="Times New Roman"/>
          <w:sz w:val="28"/>
          <w:szCs w:val="28"/>
          <w:lang w:val="ru-RU"/>
        </w:rPr>
        <w:t>Для реализации проекта арендуется помещение общей площадью 20 м2, р</w:t>
      </w:r>
      <w:r w:rsidRPr="0068325D">
        <w:rPr>
          <w:rFonts w:ascii="Times New Roman" w:hAnsi="Times New Roman" w:cs="Times New Roman"/>
          <w:sz w:val="28"/>
          <w:szCs w:val="28"/>
          <w:lang w:val="ru-RU"/>
        </w:rPr>
        <w:t>асположенное в непосредственной близости от торгового центра.Объем первоначальных инвестиций составляет 311 000 рублей. Инвестиционные затраты направлены покупку специализированного оборудования: обустройство торговой точки, закупку цветочной продукции. Дл</w:t>
      </w:r>
      <w:r w:rsidRPr="0068325D">
        <w:rPr>
          <w:rFonts w:ascii="Times New Roman" w:hAnsi="Times New Roman" w:cs="Times New Roman"/>
          <w:sz w:val="28"/>
          <w:szCs w:val="28"/>
          <w:lang w:val="ru-RU"/>
        </w:rPr>
        <w:t>я реализации проекта будут использованы собственные средства.</w:t>
      </w:r>
    </w:p>
    <w:p w:rsidR="000160F6" w:rsidRPr="0068325D" w:rsidRDefault="0068325D" w:rsidP="0068325D">
      <w:pPr>
        <w:pStyle w:val="Textbody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8325D">
        <w:rPr>
          <w:rFonts w:ascii="Times New Roman" w:hAnsi="Times New Roman" w:cs="Times New Roman"/>
          <w:sz w:val="28"/>
          <w:szCs w:val="28"/>
          <w:lang w:val="ru-RU"/>
        </w:rPr>
        <w:t>Финансовые расчеты охватывают трехлетний период функционирования проекта. Предполагается, что по истечении этого времени потребуется расширение бизнеса. В соответствии с расчетами, начальные инв</w:t>
      </w:r>
      <w:r w:rsidRPr="0068325D">
        <w:rPr>
          <w:rFonts w:ascii="Times New Roman" w:hAnsi="Times New Roman" w:cs="Times New Roman"/>
          <w:sz w:val="28"/>
          <w:szCs w:val="28"/>
          <w:lang w:val="ru-RU"/>
        </w:rPr>
        <w:t>естиции окупятся на пятый месяц работы. По итогам первого года работы прогнозируется чистая прибыль 682782 рубля и рентабельность продаж 21%. Интегральные показатели эффективности проекта представлены в таблице 1.</w:t>
      </w:r>
    </w:p>
    <w:p w:rsidR="0068325D" w:rsidRPr="0068325D" w:rsidRDefault="0068325D" w:rsidP="0068325D">
      <w:pPr>
        <w:pStyle w:val="Textbody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0160F6" w:rsidRPr="0068325D" w:rsidRDefault="0068325D" w:rsidP="0068325D">
      <w:pPr>
        <w:pStyle w:val="Textbody"/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8325D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Таблица 1. Основные показатели эффективнос</w:t>
      </w:r>
      <w:r w:rsidRPr="0068325D">
        <w:rPr>
          <w:rFonts w:ascii="Times New Roman" w:hAnsi="Times New Roman" w:cs="Times New Roman"/>
          <w:i/>
          <w:sz w:val="28"/>
          <w:szCs w:val="28"/>
          <w:lang w:val="ru-RU"/>
        </w:rPr>
        <w:t>ти проекта</w:t>
      </w:r>
    </w:p>
    <w:tbl>
      <w:tblPr>
        <w:tblW w:w="8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96"/>
        <w:gridCol w:w="1985"/>
      </w:tblGrid>
      <w:tr w:rsidR="0068325D" w:rsidRPr="0068325D" w:rsidTr="0068325D">
        <w:tblPrEx>
          <w:tblCellMar>
            <w:top w:w="0" w:type="dxa"/>
            <w:bottom w:w="0" w:type="dxa"/>
          </w:tblCellMar>
        </w:tblPrEx>
        <w:tc>
          <w:tcPr>
            <w:tcW w:w="6796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60F6" w:rsidRPr="0068325D" w:rsidRDefault="0068325D" w:rsidP="0068325D">
            <w:pPr>
              <w:pStyle w:val="TableHead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25D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60F6" w:rsidRPr="0068325D" w:rsidRDefault="0068325D" w:rsidP="0068325D">
            <w:pPr>
              <w:pStyle w:val="TableHead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25D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68325D" w:rsidRPr="0068325D" w:rsidTr="0068325D">
        <w:tblPrEx>
          <w:tblCellMar>
            <w:top w:w="0" w:type="dxa"/>
            <w:bottom w:w="0" w:type="dxa"/>
          </w:tblCellMar>
        </w:tblPrEx>
        <w:tc>
          <w:tcPr>
            <w:tcW w:w="679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60F6" w:rsidRPr="0068325D" w:rsidRDefault="0068325D" w:rsidP="0068325D">
            <w:pPr>
              <w:pStyle w:val="TableContents"/>
              <w:spacing w:after="283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25D">
              <w:rPr>
                <w:rFonts w:ascii="Times New Roman" w:hAnsi="Times New Roman" w:cs="Times New Roman"/>
                <w:sz w:val="28"/>
                <w:szCs w:val="28"/>
              </w:rPr>
              <w:t>Срок окупаемости (PP), мес.</w:t>
            </w:r>
          </w:p>
        </w:tc>
        <w:tc>
          <w:tcPr>
            <w:tcW w:w="19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60F6" w:rsidRPr="0068325D" w:rsidRDefault="0068325D" w:rsidP="0068325D">
            <w:pPr>
              <w:pStyle w:val="TableContents"/>
              <w:spacing w:after="283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2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8325D" w:rsidRPr="0068325D" w:rsidTr="0068325D">
        <w:tblPrEx>
          <w:tblCellMar>
            <w:top w:w="0" w:type="dxa"/>
            <w:bottom w:w="0" w:type="dxa"/>
          </w:tblCellMar>
        </w:tblPrEx>
        <w:tc>
          <w:tcPr>
            <w:tcW w:w="679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60F6" w:rsidRPr="0068325D" w:rsidRDefault="0068325D" w:rsidP="0068325D">
            <w:pPr>
              <w:pStyle w:val="TableContents"/>
              <w:spacing w:after="283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32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Дисконтированный срок окупаемости (</w:t>
            </w:r>
            <w:r w:rsidRPr="0068325D">
              <w:rPr>
                <w:rFonts w:ascii="Times New Roman" w:hAnsi="Times New Roman" w:cs="Times New Roman"/>
                <w:sz w:val="28"/>
                <w:szCs w:val="28"/>
              </w:rPr>
              <w:t>DPP</w:t>
            </w:r>
            <w:r w:rsidRPr="006832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), мес.</w:t>
            </w:r>
          </w:p>
        </w:tc>
        <w:tc>
          <w:tcPr>
            <w:tcW w:w="19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60F6" w:rsidRPr="0068325D" w:rsidRDefault="0068325D" w:rsidP="0068325D">
            <w:pPr>
              <w:pStyle w:val="TableContents"/>
              <w:spacing w:after="283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2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8325D" w:rsidRPr="0068325D" w:rsidTr="0068325D">
        <w:tblPrEx>
          <w:tblCellMar>
            <w:top w:w="0" w:type="dxa"/>
            <w:bottom w:w="0" w:type="dxa"/>
          </w:tblCellMar>
        </w:tblPrEx>
        <w:tc>
          <w:tcPr>
            <w:tcW w:w="679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60F6" w:rsidRPr="0068325D" w:rsidRDefault="0068325D" w:rsidP="0068325D">
            <w:pPr>
              <w:pStyle w:val="TableContents"/>
              <w:spacing w:after="283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32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Чистая приведенная стоимость (</w:t>
            </w:r>
            <w:r w:rsidRPr="0068325D">
              <w:rPr>
                <w:rFonts w:ascii="Times New Roman" w:hAnsi="Times New Roman" w:cs="Times New Roman"/>
                <w:sz w:val="28"/>
                <w:szCs w:val="28"/>
              </w:rPr>
              <w:t>NPV</w:t>
            </w:r>
            <w:r w:rsidRPr="006832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), руб.</w:t>
            </w:r>
          </w:p>
        </w:tc>
        <w:tc>
          <w:tcPr>
            <w:tcW w:w="19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60F6" w:rsidRPr="0068325D" w:rsidRDefault="0068325D" w:rsidP="0068325D">
            <w:pPr>
              <w:pStyle w:val="TableContents"/>
              <w:spacing w:after="283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25D">
              <w:rPr>
                <w:rFonts w:ascii="Times New Roman" w:hAnsi="Times New Roman" w:cs="Times New Roman"/>
                <w:sz w:val="28"/>
                <w:szCs w:val="28"/>
              </w:rPr>
              <w:t>88 312</w:t>
            </w:r>
          </w:p>
        </w:tc>
      </w:tr>
      <w:tr w:rsidR="0068325D" w:rsidRPr="0068325D" w:rsidTr="0068325D">
        <w:tblPrEx>
          <w:tblCellMar>
            <w:top w:w="0" w:type="dxa"/>
            <w:bottom w:w="0" w:type="dxa"/>
          </w:tblCellMar>
        </w:tblPrEx>
        <w:tc>
          <w:tcPr>
            <w:tcW w:w="679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60F6" w:rsidRPr="0068325D" w:rsidRDefault="0068325D" w:rsidP="0068325D">
            <w:pPr>
              <w:pStyle w:val="TableContents"/>
              <w:spacing w:after="283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25D">
              <w:rPr>
                <w:rFonts w:ascii="Times New Roman" w:hAnsi="Times New Roman" w:cs="Times New Roman"/>
                <w:sz w:val="28"/>
                <w:szCs w:val="28"/>
              </w:rPr>
              <w:t>Коэффициент рентабельности инвестиций (ARR),%</w:t>
            </w:r>
          </w:p>
        </w:tc>
        <w:tc>
          <w:tcPr>
            <w:tcW w:w="19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60F6" w:rsidRPr="0068325D" w:rsidRDefault="0068325D" w:rsidP="0068325D">
            <w:pPr>
              <w:pStyle w:val="TableContents"/>
              <w:spacing w:after="283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25D">
              <w:rPr>
                <w:rFonts w:ascii="Times New Roman" w:hAnsi="Times New Roman" w:cs="Times New Roman"/>
                <w:sz w:val="28"/>
                <w:szCs w:val="28"/>
              </w:rPr>
              <w:t>26,35</w:t>
            </w:r>
          </w:p>
        </w:tc>
      </w:tr>
      <w:tr w:rsidR="0068325D" w:rsidRPr="0068325D" w:rsidTr="0068325D">
        <w:tblPrEx>
          <w:tblCellMar>
            <w:top w:w="0" w:type="dxa"/>
            <w:bottom w:w="0" w:type="dxa"/>
          </w:tblCellMar>
        </w:tblPrEx>
        <w:tc>
          <w:tcPr>
            <w:tcW w:w="679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60F6" w:rsidRPr="0068325D" w:rsidRDefault="0068325D" w:rsidP="0068325D">
            <w:pPr>
              <w:pStyle w:val="TableContents"/>
              <w:spacing w:after="283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25D">
              <w:rPr>
                <w:rFonts w:ascii="Times New Roman" w:hAnsi="Times New Roman" w:cs="Times New Roman"/>
                <w:sz w:val="28"/>
                <w:szCs w:val="28"/>
              </w:rPr>
              <w:t>Внутренняя норма прибыли (IRR),%</w:t>
            </w:r>
          </w:p>
        </w:tc>
        <w:tc>
          <w:tcPr>
            <w:tcW w:w="19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60F6" w:rsidRPr="0068325D" w:rsidRDefault="0068325D" w:rsidP="0068325D">
            <w:pPr>
              <w:pStyle w:val="TableContents"/>
              <w:spacing w:after="283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25D">
              <w:rPr>
                <w:rFonts w:ascii="Times New Roman" w:hAnsi="Times New Roman" w:cs="Times New Roman"/>
                <w:sz w:val="28"/>
                <w:szCs w:val="28"/>
              </w:rPr>
              <w:t>23,06</w:t>
            </w:r>
          </w:p>
        </w:tc>
      </w:tr>
      <w:tr w:rsidR="0068325D" w:rsidRPr="0068325D" w:rsidTr="0068325D">
        <w:tblPrEx>
          <w:tblCellMar>
            <w:top w:w="0" w:type="dxa"/>
            <w:bottom w:w="0" w:type="dxa"/>
          </w:tblCellMar>
        </w:tblPrEx>
        <w:tc>
          <w:tcPr>
            <w:tcW w:w="6796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60F6" w:rsidRPr="0068325D" w:rsidRDefault="0068325D" w:rsidP="0068325D">
            <w:pPr>
              <w:pStyle w:val="TableContents"/>
              <w:spacing w:after="283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25D">
              <w:rPr>
                <w:rFonts w:ascii="Times New Roman" w:hAnsi="Times New Roman" w:cs="Times New Roman"/>
                <w:sz w:val="28"/>
                <w:szCs w:val="28"/>
              </w:rPr>
              <w:t>Индекс доходности (PI)</w:t>
            </w:r>
          </w:p>
        </w:tc>
        <w:tc>
          <w:tcPr>
            <w:tcW w:w="198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60F6" w:rsidRPr="0068325D" w:rsidRDefault="0068325D" w:rsidP="0068325D">
            <w:pPr>
              <w:pStyle w:val="TableContents"/>
              <w:spacing w:after="283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25D">
              <w:rPr>
                <w:rFonts w:ascii="Times New Roman" w:hAnsi="Times New Roman" w:cs="Times New Roman"/>
                <w:sz w:val="28"/>
                <w:szCs w:val="28"/>
              </w:rPr>
              <w:t>1,01</w:t>
            </w:r>
          </w:p>
        </w:tc>
      </w:tr>
    </w:tbl>
    <w:p w:rsidR="000160F6" w:rsidRPr="0068325D" w:rsidRDefault="0068325D" w:rsidP="0068325D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bookmarkStart w:id="0" w:name="_GoBack"/>
      <w:bookmarkEnd w:id="0"/>
      <w:r w:rsidRPr="0068325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Описание отрасли и компании</w:t>
      </w:r>
    </w:p>
    <w:p w:rsidR="0068325D" w:rsidRPr="0068325D" w:rsidRDefault="0068325D" w:rsidP="0068325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160F6" w:rsidRPr="0068325D" w:rsidRDefault="0068325D" w:rsidP="0068325D">
      <w:pPr>
        <w:pStyle w:val="Textbody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8325D">
        <w:rPr>
          <w:rFonts w:ascii="Times New Roman" w:hAnsi="Times New Roman" w:cs="Times New Roman"/>
          <w:sz w:val="28"/>
          <w:szCs w:val="28"/>
          <w:lang w:val="ru-RU"/>
        </w:rPr>
        <w:t>Цветы – один из главных атрибутов праздника. Традиция дарить цветы и украшать ими пространство прочно обосновалась в России. Поэтому цветочные магазины всегда находят своего покупателя, несмотря на</w:t>
      </w:r>
      <w:r w:rsidRPr="0068325D">
        <w:rPr>
          <w:rFonts w:ascii="Times New Roman" w:hAnsi="Times New Roman" w:cs="Times New Roman"/>
          <w:sz w:val="28"/>
          <w:szCs w:val="28"/>
          <w:lang w:val="ru-RU"/>
        </w:rPr>
        <w:t xml:space="preserve"> сезон и экономические кризисы. Спрос на цветы выступает своеобразным отражением финансового состояния общества – чем оно богаче, тем больше цветов покупается. И вместе с тем, даже в период кризисов цветочные магазины активно ведут свой бизнес – смещается </w:t>
      </w:r>
      <w:r w:rsidRPr="0068325D">
        <w:rPr>
          <w:rFonts w:ascii="Times New Roman" w:hAnsi="Times New Roman" w:cs="Times New Roman"/>
          <w:sz w:val="28"/>
          <w:szCs w:val="28"/>
          <w:lang w:val="ru-RU"/>
        </w:rPr>
        <w:t>только акцент на продажах, предпочтение отдается бюджетным вариантам, но объемы продаж не сокращаются.</w:t>
      </w:r>
    </w:p>
    <w:p w:rsidR="000160F6" w:rsidRPr="0068325D" w:rsidRDefault="0068325D" w:rsidP="0068325D">
      <w:pPr>
        <w:pStyle w:val="Textbody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8325D">
        <w:rPr>
          <w:rFonts w:ascii="Times New Roman" w:hAnsi="Times New Roman" w:cs="Times New Roman"/>
          <w:sz w:val="28"/>
          <w:szCs w:val="28"/>
          <w:lang w:val="ru-RU"/>
        </w:rPr>
        <w:t>На протяжении последних лет цветочный рынок России демонстрирует активный рост. О динамичном развитии цветочного рынка свидетельствует статистика объемов</w:t>
      </w:r>
      <w:r w:rsidRPr="0068325D">
        <w:rPr>
          <w:rFonts w:ascii="Times New Roman" w:hAnsi="Times New Roman" w:cs="Times New Roman"/>
          <w:sz w:val="28"/>
          <w:szCs w:val="28"/>
          <w:lang w:val="ru-RU"/>
        </w:rPr>
        <w:t xml:space="preserve"> рынка. С каждым годом объемы рынка увеличиваются – за </w:t>
      </w:r>
      <w:r w:rsidRPr="0068325D">
        <w:rPr>
          <w:rFonts w:ascii="Times New Roman" w:hAnsi="Times New Roman" w:cs="Times New Roman"/>
          <w:sz w:val="28"/>
          <w:szCs w:val="28"/>
          <w:lang w:val="ru-RU"/>
        </w:rPr>
        <w:lastRenderedPageBreak/>
        <w:t>период с 2011 по 2015 года объем рынка срезанных цветов в натуральном выражении вырос на 1/3.</w:t>
      </w:r>
      <w:r w:rsidRPr="0068325D">
        <w:rPr>
          <w:rFonts w:ascii="Times New Roman" w:hAnsi="Times New Roman" w:cs="Times New Roman"/>
          <w:sz w:val="28"/>
          <w:szCs w:val="28"/>
        </w:rPr>
        <w:t> </w:t>
      </w:r>
    </w:p>
    <w:p w:rsidR="000160F6" w:rsidRPr="0068325D" w:rsidRDefault="0068325D" w:rsidP="0068325D">
      <w:pPr>
        <w:pStyle w:val="Textbody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8325D">
        <w:rPr>
          <w:rFonts w:ascii="Times New Roman" w:hAnsi="Times New Roman" w:cs="Times New Roman"/>
          <w:sz w:val="28"/>
          <w:szCs w:val="28"/>
          <w:lang w:val="ru-RU"/>
        </w:rPr>
        <w:t>На сегодняшний день весь рынок России можно оценить в 160 млрд. рублей в денежном эквиваленте и в 35.8 тон</w:t>
      </w:r>
      <w:r w:rsidRPr="0068325D">
        <w:rPr>
          <w:rFonts w:ascii="Times New Roman" w:hAnsi="Times New Roman" w:cs="Times New Roman"/>
          <w:sz w:val="28"/>
          <w:szCs w:val="28"/>
          <w:lang w:val="ru-RU"/>
        </w:rPr>
        <w:t>н в натуральном выражении. Согласно прогнозам аналитикам, российский цветочный рынок будет продолжать расти. По мнению аналитической компании GLOBAL REACH CONSULTING, реальная емкость отечественного рынка оценивается в 40 млрд. долларов.</w:t>
      </w:r>
    </w:p>
    <w:p w:rsidR="000160F6" w:rsidRPr="0068325D" w:rsidRDefault="0068325D" w:rsidP="0068325D">
      <w:pPr>
        <w:pStyle w:val="Textbody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8325D">
        <w:rPr>
          <w:rFonts w:ascii="Times New Roman" w:hAnsi="Times New Roman" w:cs="Times New Roman"/>
          <w:sz w:val="28"/>
          <w:szCs w:val="28"/>
          <w:lang w:val="ru-RU"/>
        </w:rPr>
        <w:t>Таким образом, цве</w:t>
      </w:r>
      <w:r w:rsidRPr="0068325D">
        <w:rPr>
          <w:rFonts w:ascii="Times New Roman" w:hAnsi="Times New Roman" w:cs="Times New Roman"/>
          <w:sz w:val="28"/>
          <w:szCs w:val="28"/>
          <w:lang w:val="ru-RU"/>
        </w:rPr>
        <w:t>точный бизнес расценивается как один из наиболее перспективных, несмотря на рисковую составляющую. Средние показатели рентабельности цветочного бизнеса постоянно растут. Вместе с тем, усиливается и вероятность риска. Основные угрозы связаны с ярко выраженн</w:t>
      </w:r>
      <w:r w:rsidRPr="0068325D">
        <w:rPr>
          <w:rFonts w:ascii="Times New Roman" w:hAnsi="Times New Roman" w:cs="Times New Roman"/>
          <w:sz w:val="28"/>
          <w:szCs w:val="28"/>
          <w:lang w:val="ru-RU"/>
        </w:rPr>
        <w:t xml:space="preserve">ой сезонностью бизнеса и высокой вероятностью неправильного планирования объемов реализации цветочной продукции. Пики продаж цветов приходятся на февраль, март, май, сентябрь и декабрь, а летние месяцы считаются «мертвым» сезоном, что может стать причиной </w:t>
      </w:r>
      <w:r w:rsidRPr="0068325D">
        <w:rPr>
          <w:rFonts w:ascii="Times New Roman" w:hAnsi="Times New Roman" w:cs="Times New Roman"/>
          <w:sz w:val="28"/>
          <w:szCs w:val="28"/>
          <w:lang w:val="ru-RU"/>
        </w:rPr>
        <w:t>значительного сокращения прибыли. Кроме того, цветы не хранятся долго – максимальный срок их реализации ограничен одной неделей. В случае излишней закупки цветочной продукции магазин может понести убытки. Однако этот риск продавцы учитывают при формировани</w:t>
      </w:r>
      <w:r w:rsidRPr="0068325D">
        <w:rPr>
          <w:rFonts w:ascii="Times New Roman" w:hAnsi="Times New Roman" w:cs="Times New Roman"/>
          <w:sz w:val="28"/>
          <w:szCs w:val="28"/>
          <w:lang w:val="ru-RU"/>
        </w:rPr>
        <w:t>и цены, предполагая, что около 60% цветов не будет продано.</w:t>
      </w:r>
    </w:p>
    <w:p w:rsidR="000160F6" w:rsidRPr="0068325D" w:rsidRDefault="0068325D" w:rsidP="0068325D">
      <w:pPr>
        <w:pStyle w:val="Textbody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8325D">
        <w:rPr>
          <w:rFonts w:ascii="Times New Roman" w:hAnsi="Times New Roman" w:cs="Times New Roman"/>
          <w:sz w:val="28"/>
          <w:szCs w:val="28"/>
          <w:lang w:val="ru-RU"/>
        </w:rPr>
        <w:t xml:space="preserve">Еще одним риском является сильная зависимость от импорта. На сегодняшний день Россия занимает шестое место по импорту срезанных цветов, а доля импорта в объеме продаж составляет около 90%. Однако </w:t>
      </w:r>
      <w:r w:rsidRPr="0068325D">
        <w:rPr>
          <w:rFonts w:ascii="Times New Roman" w:hAnsi="Times New Roman" w:cs="Times New Roman"/>
          <w:sz w:val="28"/>
          <w:szCs w:val="28"/>
          <w:lang w:val="ru-RU"/>
        </w:rPr>
        <w:t>наблюдается положительная динамика в доле отечественной продукции. По прогнозам аналитиков, в ближайшие десять лет Россия займет второе место в Европе по объему импорта после Германии. Данный риск заключается в возможном росте курса валют, вероятности запр</w:t>
      </w:r>
      <w:r w:rsidRPr="0068325D">
        <w:rPr>
          <w:rFonts w:ascii="Times New Roman" w:hAnsi="Times New Roman" w:cs="Times New Roman"/>
          <w:sz w:val="28"/>
          <w:szCs w:val="28"/>
          <w:lang w:val="ru-RU"/>
        </w:rPr>
        <w:t xml:space="preserve">ета ввоза цветочной продукции из некоторых </w:t>
      </w:r>
      <w:r w:rsidRPr="0068325D">
        <w:rPr>
          <w:rFonts w:ascii="Times New Roman" w:hAnsi="Times New Roman" w:cs="Times New Roman"/>
          <w:sz w:val="28"/>
          <w:szCs w:val="28"/>
          <w:lang w:val="ru-RU"/>
        </w:rPr>
        <w:lastRenderedPageBreak/>
        <w:t>стран, ужесточение таможенной политики и т.д. На рисунке 3 представлена структура импорта цветов в разрезе стран-производителей. Наибольшая доля импорта приходится на Нидерланды – 44,7%, второе место и третье мест</w:t>
      </w:r>
      <w:r w:rsidRPr="0068325D">
        <w:rPr>
          <w:rFonts w:ascii="Times New Roman" w:hAnsi="Times New Roman" w:cs="Times New Roman"/>
          <w:sz w:val="28"/>
          <w:szCs w:val="28"/>
          <w:lang w:val="ru-RU"/>
        </w:rPr>
        <w:t>о занимают Эквадор и Колумбия с долей поставок 36% и 12,8% соответственно. На остальные страны приходится всего лишь 6,5% поставок.</w:t>
      </w:r>
    </w:p>
    <w:p w:rsidR="000160F6" w:rsidRPr="0068325D" w:rsidRDefault="0068325D" w:rsidP="0068325D">
      <w:pPr>
        <w:pStyle w:val="Textbody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8325D">
        <w:rPr>
          <w:rFonts w:ascii="Times New Roman" w:hAnsi="Times New Roman" w:cs="Times New Roman"/>
          <w:sz w:val="28"/>
          <w:szCs w:val="28"/>
          <w:lang w:val="ru-RU"/>
        </w:rPr>
        <w:t>Ценообразование на рынке складывается из двух компонентов – объем издержек (учитываются курс валют, таможенные пошлины, цена</w:t>
      </w:r>
      <w:r w:rsidRPr="0068325D">
        <w:rPr>
          <w:rFonts w:ascii="Times New Roman" w:hAnsi="Times New Roman" w:cs="Times New Roman"/>
          <w:sz w:val="28"/>
          <w:szCs w:val="28"/>
          <w:lang w:val="ru-RU"/>
        </w:rPr>
        <w:t xml:space="preserve"> на бензин и т.д) и колебания спроса – повышение спроса влечет за собой рост цены. В среднем, ценовая политика на цветочном рынке подразумевает наценку в 100-300% от закупочной цены.</w:t>
      </w:r>
    </w:p>
    <w:p w:rsidR="000160F6" w:rsidRPr="0068325D" w:rsidRDefault="0068325D" w:rsidP="0068325D">
      <w:pPr>
        <w:pStyle w:val="Textbody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8325D">
        <w:rPr>
          <w:rFonts w:ascii="Times New Roman" w:hAnsi="Times New Roman" w:cs="Times New Roman"/>
          <w:sz w:val="28"/>
          <w:szCs w:val="28"/>
          <w:lang w:val="ru-RU"/>
        </w:rPr>
        <w:t>В большинстве случаев розничная продажа цветов осуществляется в формате ц</w:t>
      </w:r>
      <w:r w:rsidRPr="0068325D">
        <w:rPr>
          <w:rFonts w:ascii="Times New Roman" w:hAnsi="Times New Roman" w:cs="Times New Roman"/>
          <w:sz w:val="28"/>
          <w:szCs w:val="28"/>
          <w:lang w:val="ru-RU"/>
        </w:rPr>
        <w:t>веточных павильонов и ларьков – 70%, около 10% приходится на магазины, менее популярны цветочные салоны и бутики, рассчитанные на премиум-сегмент. В последнее время популярность набирают интернет-магазины, которые представляют собой менее рискованную модел</w:t>
      </w:r>
      <w:r w:rsidRPr="0068325D">
        <w:rPr>
          <w:rFonts w:ascii="Times New Roman" w:hAnsi="Times New Roman" w:cs="Times New Roman"/>
          <w:sz w:val="28"/>
          <w:szCs w:val="28"/>
          <w:lang w:val="ru-RU"/>
        </w:rPr>
        <w:t>ь цветочного бизнеса.</w:t>
      </w:r>
    </w:p>
    <w:p w:rsidR="000160F6" w:rsidRPr="0068325D" w:rsidRDefault="0068325D" w:rsidP="0068325D">
      <w:pPr>
        <w:pStyle w:val="Textbody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8325D">
        <w:rPr>
          <w:rFonts w:ascii="Times New Roman" w:hAnsi="Times New Roman" w:cs="Times New Roman"/>
          <w:sz w:val="28"/>
          <w:szCs w:val="28"/>
          <w:lang w:val="ru-RU"/>
        </w:rPr>
        <w:t>Анализ цветочного рынка показал актуальность и востребованность</w:t>
      </w:r>
      <w:r w:rsidRPr="0068325D">
        <w:rPr>
          <w:rFonts w:ascii="Times New Roman" w:hAnsi="Times New Roman" w:cs="Times New Roman"/>
          <w:sz w:val="28"/>
          <w:szCs w:val="28"/>
        </w:rPr>
        <w:t> </w:t>
      </w:r>
      <w:r w:rsidRPr="0068325D">
        <w:rPr>
          <w:rFonts w:ascii="Times New Roman" w:hAnsi="Times New Roman" w:cs="Times New Roman"/>
          <w:sz w:val="28"/>
          <w:szCs w:val="28"/>
          <w:lang w:val="ru-RU"/>
        </w:rPr>
        <w:t xml:space="preserve"> этого бизнеса. Главные преимущества заключаются в сравнительно быстрой организации и начале работы, отсутствии лицензирования деятельности, низкий порог входа на рынок, </w:t>
      </w:r>
      <w:r w:rsidRPr="0068325D">
        <w:rPr>
          <w:rFonts w:ascii="Times New Roman" w:hAnsi="Times New Roman" w:cs="Times New Roman"/>
          <w:sz w:val="28"/>
          <w:szCs w:val="28"/>
          <w:lang w:val="ru-RU"/>
        </w:rPr>
        <w:t>приемлемый уровень начальных инвестиций,</w:t>
      </w:r>
      <w:r w:rsidRPr="0068325D">
        <w:rPr>
          <w:rFonts w:ascii="Times New Roman" w:hAnsi="Times New Roman" w:cs="Times New Roman"/>
          <w:sz w:val="28"/>
          <w:szCs w:val="28"/>
        </w:rPr>
        <w:t> </w:t>
      </w:r>
      <w:r w:rsidRPr="0068325D">
        <w:rPr>
          <w:rFonts w:ascii="Times New Roman" w:hAnsi="Times New Roman" w:cs="Times New Roman"/>
          <w:sz w:val="28"/>
          <w:szCs w:val="28"/>
          <w:lang w:val="ru-RU"/>
        </w:rPr>
        <w:t xml:space="preserve"> высоком спросе на товар и уровне рентабельности.Однако следует учитывать и недостатки цветочного бизнеса: нестандартизованность продукции, высокая зависимость от таможенной политики, курса валют, ярко выраженная се</w:t>
      </w:r>
      <w:r w:rsidRPr="0068325D">
        <w:rPr>
          <w:rFonts w:ascii="Times New Roman" w:hAnsi="Times New Roman" w:cs="Times New Roman"/>
          <w:sz w:val="28"/>
          <w:szCs w:val="28"/>
          <w:lang w:val="ru-RU"/>
        </w:rPr>
        <w:t>зонность, высокий уровень конкуренции.</w:t>
      </w:r>
    </w:p>
    <w:p w:rsidR="000160F6" w:rsidRPr="0068325D" w:rsidRDefault="0068325D" w:rsidP="0068325D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68325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Описание товаров и услуг цветочного магазина</w:t>
      </w:r>
    </w:p>
    <w:p w:rsidR="0068325D" w:rsidRPr="0068325D" w:rsidRDefault="0068325D" w:rsidP="0068325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160F6" w:rsidRPr="0068325D" w:rsidRDefault="0068325D" w:rsidP="0068325D">
      <w:pPr>
        <w:pStyle w:val="Text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325D">
        <w:rPr>
          <w:rFonts w:ascii="Times New Roman" w:hAnsi="Times New Roman" w:cs="Times New Roman"/>
          <w:sz w:val="28"/>
          <w:szCs w:val="28"/>
          <w:lang w:val="ru-RU"/>
        </w:rPr>
        <w:lastRenderedPageBreak/>
        <w:t>Основной вид деятельности флористического магазина – розничная торговля цветочными срезами. Для цветочного бизнеса важен набор дополнительных услуг, которые формируют его к</w:t>
      </w:r>
      <w:r w:rsidRPr="0068325D">
        <w:rPr>
          <w:rFonts w:ascii="Times New Roman" w:hAnsi="Times New Roman" w:cs="Times New Roman"/>
          <w:sz w:val="28"/>
          <w:szCs w:val="28"/>
          <w:lang w:val="ru-RU"/>
        </w:rPr>
        <w:t xml:space="preserve">онкурентные преимущества. </w:t>
      </w:r>
      <w:r w:rsidRPr="0068325D">
        <w:rPr>
          <w:rFonts w:ascii="Times New Roman" w:hAnsi="Times New Roman" w:cs="Times New Roman"/>
          <w:sz w:val="28"/>
          <w:szCs w:val="28"/>
        </w:rPr>
        <w:t>В качестве дополнительных услуг может выступать:</w:t>
      </w:r>
    </w:p>
    <w:p w:rsidR="000160F6" w:rsidRPr="0068325D" w:rsidRDefault="0068325D" w:rsidP="0068325D">
      <w:pPr>
        <w:pStyle w:val="Textbody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325D">
        <w:rPr>
          <w:rFonts w:ascii="Times New Roman" w:hAnsi="Times New Roman" w:cs="Times New Roman"/>
          <w:sz w:val="28"/>
          <w:szCs w:val="28"/>
        </w:rPr>
        <w:t>курьерская служба доставки цветов;</w:t>
      </w:r>
    </w:p>
    <w:p w:rsidR="000160F6" w:rsidRPr="0068325D" w:rsidRDefault="0068325D" w:rsidP="0068325D">
      <w:pPr>
        <w:pStyle w:val="Textbody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325D">
        <w:rPr>
          <w:rFonts w:ascii="Times New Roman" w:hAnsi="Times New Roman" w:cs="Times New Roman"/>
          <w:sz w:val="28"/>
          <w:szCs w:val="28"/>
        </w:rPr>
        <w:t>флористическое оформление торжеств;</w:t>
      </w:r>
    </w:p>
    <w:p w:rsidR="000160F6" w:rsidRPr="0068325D" w:rsidRDefault="0068325D" w:rsidP="0068325D">
      <w:pPr>
        <w:pStyle w:val="Textbody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8325D">
        <w:rPr>
          <w:rFonts w:ascii="Times New Roman" w:hAnsi="Times New Roman" w:cs="Times New Roman"/>
          <w:sz w:val="28"/>
          <w:szCs w:val="28"/>
          <w:lang w:val="ru-RU"/>
        </w:rPr>
        <w:t>продажа сопутствующих товаров (открытки, мягкие игрушки, конфеты и т.д.);</w:t>
      </w:r>
    </w:p>
    <w:p w:rsidR="000160F6" w:rsidRPr="0068325D" w:rsidRDefault="0068325D" w:rsidP="0068325D">
      <w:pPr>
        <w:pStyle w:val="Textbody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325D">
        <w:rPr>
          <w:rFonts w:ascii="Times New Roman" w:hAnsi="Times New Roman" w:cs="Times New Roman"/>
          <w:sz w:val="28"/>
          <w:szCs w:val="28"/>
        </w:rPr>
        <w:t>упаковка подарков;</w:t>
      </w:r>
    </w:p>
    <w:p w:rsidR="000160F6" w:rsidRPr="0068325D" w:rsidRDefault="0068325D" w:rsidP="0068325D">
      <w:pPr>
        <w:pStyle w:val="Textbody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8325D">
        <w:rPr>
          <w:rFonts w:ascii="Times New Roman" w:hAnsi="Times New Roman" w:cs="Times New Roman"/>
          <w:sz w:val="28"/>
          <w:szCs w:val="28"/>
          <w:lang w:val="ru-RU"/>
        </w:rPr>
        <w:t>составление флори</w:t>
      </w:r>
      <w:r w:rsidRPr="0068325D">
        <w:rPr>
          <w:rFonts w:ascii="Times New Roman" w:hAnsi="Times New Roman" w:cs="Times New Roman"/>
          <w:sz w:val="28"/>
          <w:szCs w:val="28"/>
          <w:lang w:val="ru-RU"/>
        </w:rPr>
        <w:t>стических коробок с цветами и сладостями;</w:t>
      </w:r>
    </w:p>
    <w:p w:rsidR="000160F6" w:rsidRPr="0068325D" w:rsidRDefault="0068325D" w:rsidP="0068325D">
      <w:pPr>
        <w:pStyle w:val="Textbody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8325D">
        <w:rPr>
          <w:rFonts w:ascii="Times New Roman" w:hAnsi="Times New Roman" w:cs="Times New Roman"/>
          <w:sz w:val="28"/>
          <w:szCs w:val="28"/>
          <w:lang w:val="ru-RU"/>
        </w:rPr>
        <w:t>оригинальная упаковка</w:t>
      </w:r>
      <w:r w:rsidRPr="0068325D">
        <w:rPr>
          <w:rFonts w:ascii="Times New Roman" w:hAnsi="Times New Roman" w:cs="Times New Roman"/>
          <w:sz w:val="28"/>
          <w:szCs w:val="28"/>
        </w:rPr>
        <w:t> </w:t>
      </w:r>
      <w:r w:rsidRPr="0068325D">
        <w:rPr>
          <w:rFonts w:ascii="Times New Roman" w:hAnsi="Times New Roman" w:cs="Times New Roman"/>
          <w:sz w:val="28"/>
          <w:szCs w:val="28"/>
          <w:lang w:val="ru-RU"/>
        </w:rPr>
        <w:t xml:space="preserve"> букетов, например, конусные пакеты с удобной ручкой или крафтовая бумага;</w:t>
      </w:r>
    </w:p>
    <w:p w:rsidR="000160F6" w:rsidRPr="0068325D" w:rsidRDefault="0068325D" w:rsidP="0068325D">
      <w:pPr>
        <w:pStyle w:val="Textbody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8325D">
        <w:rPr>
          <w:rFonts w:ascii="Times New Roman" w:hAnsi="Times New Roman" w:cs="Times New Roman"/>
          <w:sz w:val="28"/>
          <w:szCs w:val="28"/>
          <w:lang w:val="ru-RU"/>
        </w:rPr>
        <w:t>нанесение надписей и рисунков на лепестки цветов;</w:t>
      </w:r>
    </w:p>
    <w:p w:rsidR="000160F6" w:rsidRPr="0068325D" w:rsidRDefault="0068325D" w:rsidP="0068325D">
      <w:pPr>
        <w:pStyle w:val="Textbody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8325D">
        <w:rPr>
          <w:rFonts w:ascii="Times New Roman" w:hAnsi="Times New Roman" w:cs="Times New Roman"/>
          <w:sz w:val="28"/>
          <w:szCs w:val="28"/>
          <w:lang w:val="ru-RU"/>
        </w:rPr>
        <w:t>создание флористических композиций для декора.</w:t>
      </w:r>
    </w:p>
    <w:p w:rsidR="000160F6" w:rsidRPr="0068325D" w:rsidRDefault="0068325D" w:rsidP="0068325D">
      <w:pPr>
        <w:pStyle w:val="Textbody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8325D">
        <w:rPr>
          <w:rFonts w:ascii="Times New Roman" w:hAnsi="Times New Roman" w:cs="Times New Roman"/>
          <w:sz w:val="28"/>
          <w:szCs w:val="28"/>
          <w:lang w:val="ru-RU"/>
        </w:rPr>
        <w:t xml:space="preserve">Диапазон </w:t>
      </w:r>
      <w:r w:rsidRPr="0068325D">
        <w:rPr>
          <w:rFonts w:ascii="Times New Roman" w:hAnsi="Times New Roman" w:cs="Times New Roman"/>
          <w:sz w:val="28"/>
          <w:szCs w:val="28"/>
          <w:lang w:val="ru-RU"/>
        </w:rPr>
        <w:t>дополнительных услуг может быть намного шире – это зависит от формата магазина и его целей. Чтобы сформировать перечень услуг в цветочном магазине, рекомендуется изучить услуги конкурентов. На сегодняшний день продажа стандартных букетов – проигрышная моде</w:t>
      </w:r>
      <w:r w:rsidRPr="0068325D">
        <w:rPr>
          <w:rFonts w:ascii="Times New Roman" w:hAnsi="Times New Roman" w:cs="Times New Roman"/>
          <w:sz w:val="28"/>
          <w:szCs w:val="28"/>
          <w:lang w:val="ru-RU"/>
        </w:rPr>
        <w:t>ль бизнеса. Современные потребители ценят креативность, оригинальный подход и эксклюзивность предоставляемых флористических услуг.</w:t>
      </w:r>
    </w:p>
    <w:p w:rsidR="000160F6" w:rsidRPr="0068325D" w:rsidRDefault="0068325D" w:rsidP="0068325D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325D">
        <w:rPr>
          <w:rFonts w:ascii="Times New Roman" w:hAnsi="Times New Roman" w:cs="Times New Roman"/>
          <w:b/>
          <w:color w:val="auto"/>
          <w:sz w:val="28"/>
          <w:szCs w:val="28"/>
        </w:rPr>
        <w:t>Перечень услуг магазина цветов:</w:t>
      </w:r>
    </w:p>
    <w:p w:rsidR="000160F6" w:rsidRPr="0068325D" w:rsidRDefault="0068325D" w:rsidP="0068325D">
      <w:pPr>
        <w:pStyle w:val="Textbody"/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8325D">
        <w:rPr>
          <w:rFonts w:ascii="Times New Roman" w:hAnsi="Times New Roman" w:cs="Times New Roman"/>
          <w:b/>
          <w:sz w:val="28"/>
          <w:szCs w:val="28"/>
          <w:lang w:val="ru-RU"/>
        </w:rPr>
        <w:t>Продажа срезанных цветов</w:t>
      </w:r>
      <w:r w:rsidRPr="0068325D">
        <w:rPr>
          <w:rFonts w:ascii="Times New Roman" w:hAnsi="Times New Roman" w:cs="Times New Roman"/>
          <w:sz w:val="28"/>
          <w:szCs w:val="28"/>
        </w:rPr>
        <w:t> </w:t>
      </w:r>
      <w:r w:rsidRPr="0068325D">
        <w:rPr>
          <w:rFonts w:ascii="Times New Roman" w:hAnsi="Times New Roman" w:cs="Times New Roman"/>
          <w:sz w:val="28"/>
          <w:szCs w:val="28"/>
          <w:lang w:val="ru-RU"/>
        </w:rPr>
        <w:t>(роза, хризантема, тюльпан, пион, ранункулюс, гортензия, эустома, гв</w:t>
      </w:r>
      <w:r w:rsidRPr="0068325D">
        <w:rPr>
          <w:rFonts w:ascii="Times New Roman" w:hAnsi="Times New Roman" w:cs="Times New Roman"/>
          <w:sz w:val="28"/>
          <w:szCs w:val="28"/>
          <w:lang w:val="ru-RU"/>
        </w:rPr>
        <w:t>оздика, гербера, альстромерия, нарцисс, орхидея, лилия, фрезия) с учетом сезонности цветов;</w:t>
      </w:r>
    </w:p>
    <w:p w:rsidR="000160F6" w:rsidRPr="0068325D" w:rsidRDefault="0068325D" w:rsidP="0068325D">
      <w:pPr>
        <w:pStyle w:val="Textbody"/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8325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Подарочная упаковка цветов и букетов</w:t>
      </w:r>
      <w:r w:rsidRPr="0068325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160F6" w:rsidRPr="0068325D" w:rsidRDefault="0068325D" w:rsidP="0068325D">
      <w:pPr>
        <w:pStyle w:val="Textbody"/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8325D">
        <w:rPr>
          <w:rFonts w:ascii="Times New Roman" w:hAnsi="Times New Roman" w:cs="Times New Roman"/>
          <w:b/>
          <w:sz w:val="28"/>
          <w:szCs w:val="28"/>
          <w:lang w:val="ru-RU"/>
        </w:rPr>
        <w:t>Составление флористических композиций и букетов</w:t>
      </w:r>
      <w:r w:rsidRPr="0068325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160F6" w:rsidRPr="0068325D" w:rsidRDefault="0068325D" w:rsidP="0068325D">
      <w:pPr>
        <w:pStyle w:val="Textbody"/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8325D">
        <w:rPr>
          <w:rFonts w:ascii="Times New Roman" w:hAnsi="Times New Roman" w:cs="Times New Roman"/>
          <w:b/>
          <w:sz w:val="28"/>
          <w:szCs w:val="28"/>
          <w:lang w:val="ru-RU"/>
        </w:rPr>
        <w:t>Продажа сопутствующих товаров</w:t>
      </w:r>
      <w:r w:rsidRPr="0068325D">
        <w:rPr>
          <w:rFonts w:ascii="Times New Roman" w:hAnsi="Times New Roman" w:cs="Times New Roman"/>
          <w:sz w:val="28"/>
          <w:szCs w:val="28"/>
        </w:rPr>
        <w:t> </w:t>
      </w:r>
      <w:r w:rsidRPr="0068325D">
        <w:rPr>
          <w:rFonts w:ascii="Times New Roman" w:hAnsi="Times New Roman" w:cs="Times New Roman"/>
          <w:sz w:val="28"/>
          <w:szCs w:val="28"/>
          <w:lang w:val="ru-RU"/>
        </w:rPr>
        <w:t>(открытки, подарочные коробки с цветами и конфе</w:t>
      </w:r>
      <w:r w:rsidRPr="0068325D">
        <w:rPr>
          <w:rFonts w:ascii="Times New Roman" w:hAnsi="Times New Roman" w:cs="Times New Roman"/>
          <w:sz w:val="28"/>
          <w:szCs w:val="28"/>
          <w:lang w:val="ru-RU"/>
        </w:rPr>
        <w:t>тами);</w:t>
      </w:r>
    </w:p>
    <w:p w:rsidR="000160F6" w:rsidRPr="0068325D" w:rsidRDefault="0068325D" w:rsidP="0068325D">
      <w:pPr>
        <w:pStyle w:val="Textbody"/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325D">
        <w:rPr>
          <w:rFonts w:ascii="Times New Roman" w:hAnsi="Times New Roman" w:cs="Times New Roman"/>
          <w:b/>
          <w:sz w:val="28"/>
          <w:szCs w:val="28"/>
        </w:rPr>
        <w:t>Доставка букетов курьерской службой</w:t>
      </w:r>
      <w:r w:rsidRPr="0068325D">
        <w:rPr>
          <w:rFonts w:ascii="Times New Roman" w:hAnsi="Times New Roman" w:cs="Times New Roman"/>
          <w:sz w:val="28"/>
          <w:szCs w:val="28"/>
        </w:rPr>
        <w:t>;</w:t>
      </w:r>
    </w:p>
    <w:p w:rsidR="000160F6" w:rsidRPr="0068325D" w:rsidRDefault="0068325D" w:rsidP="0068325D">
      <w:pPr>
        <w:pStyle w:val="Textbody"/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8325D">
        <w:rPr>
          <w:rFonts w:ascii="Times New Roman" w:hAnsi="Times New Roman" w:cs="Times New Roman"/>
          <w:b/>
          <w:sz w:val="28"/>
          <w:szCs w:val="28"/>
          <w:lang w:val="ru-RU"/>
        </w:rPr>
        <w:t>Флористическое оформление торжеств.</w:t>
      </w:r>
      <w:r w:rsidRPr="0068325D">
        <w:rPr>
          <w:rFonts w:ascii="Times New Roman" w:hAnsi="Times New Roman" w:cs="Times New Roman"/>
          <w:sz w:val="28"/>
          <w:szCs w:val="28"/>
        </w:rPr>
        <w:t> </w:t>
      </w:r>
      <w:r w:rsidRPr="0068325D">
        <w:rPr>
          <w:rFonts w:ascii="Times New Roman" w:hAnsi="Times New Roman" w:cs="Times New Roman"/>
          <w:sz w:val="28"/>
          <w:szCs w:val="28"/>
          <w:lang w:val="ru-RU"/>
        </w:rPr>
        <w:t>Услуги по оформлению помещений оказываются по предварительному заказу с учетом пожеланий клиента;</w:t>
      </w:r>
    </w:p>
    <w:p w:rsidR="000160F6" w:rsidRPr="0068325D" w:rsidRDefault="0068325D" w:rsidP="0068325D">
      <w:pPr>
        <w:pStyle w:val="Textbody"/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325D">
        <w:rPr>
          <w:rFonts w:ascii="Times New Roman" w:hAnsi="Times New Roman" w:cs="Times New Roman"/>
          <w:b/>
          <w:sz w:val="28"/>
          <w:szCs w:val="28"/>
          <w:lang w:val="ru-RU"/>
        </w:rPr>
        <w:t>Заказ букета по телефону</w:t>
      </w:r>
      <w:r w:rsidRPr="0068325D">
        <w:rPr>
          <w:rFonts w:ascii="Times New Roman" w:hAnsi="Times New Roman" w:cs="Times New Roman"/>
          <w:sz w:val="28"/>
          <w:szCs w:val="28"/>
        </w:rPr>
        <w:t> </w:t>
      </w:r>
      <w:r w:rsidRPr="0068325D">
        <w:rPr>
          <w:rFonts w:ascii="Times New Roman" w:hAnsi="Times New Roman" w:cs="Times New Roman"/>
          <w:sz w:val="28"/>
          <w:szCs w:val="28"/>
          <w:lang w:val="ru-RU"/>
        </w:rPr>
        <w:t>– чтобы сэкономить время клинтов, ожидающего составле</w:t>
      </w:r>
      <w:r w:rsidRPr="0068325D">
        <w:rPr>
          <w:rFonts w:ascii="Times New Roman" w:hAnsi="Times New Roman" w:cs="Times New Roman"/>
          <w:sz w:val="28"/>
          <w:szCs w:val="28"/>
          <w:lang w:val="ru-RU"/>
        </w:rPr>
        <w:t xml:space="preserve">ние букета, в магазине предусмотрена услуга предварительного заказа. </w:t>
      </w:r>
      <w:r w:rsidRPr="0068325D">
        <w:rPr>
          <w:rFonts w:ascii="Times New Roman" w:hAnsi="Times New Roman" w:cs="Times New Roman"/>
          <w:sz w:val="28"/>
          <w:szCs w:val="28"/>
        </w:rPr>
        <w:t>Клиенту достаточно заехать, чтобы оплатить и забрать букет.</w:t>
      </w:r>
    </w:p>
    <w:p w:rsidR="000160F6" w:rsidRPr="0068325D" w:rsidRDefault="0068325D" w:rsidP="0068325D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68325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Продажи и маркетинг цветочного магазина</w:t>
      </w:r>
    </w:p>
    <w:p w:rsidR="0068325D" w:rsidRPr="0068325D" w:rsidRDefault="0068325D" w:rsidP="0068325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160F6" w:rsidRPr="0068325D" w:rsidRDefault="0068325D" w:rsidP="0068325D">
      <w:pPr>
        <w:pStyle w:val="Textbody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8325D">
        <w:rPr>
          <w:rFonts w:ascii="Times New Roman" w:hAnsi="Times New Roman" w:cs="Times New Roman"/>
          <w:sz w:val="28"/>
          <w:szCs w:val="28"/>
          <w:lang w:val="ru-RU"/>
        </w:rPr>
        <w:t>Статистика по средним и крупным городам позволяет сформировать типичный «портрет» кл</w:t>
      </w:r>
      <w:r w:rsidRPr="0068325D">
        <w:rPr>
          <w:rFonts w:ascii="Times New Roman" w:hAnsi="Times New Roman" w:cs="Times New Roman"/>
          <w:sz w:val="28"/>
          <w:szCs w:val="28"/>
          <w:lang w:val="ru-RU"/>
        </w:rPr>
        <w:t>иента цветочного магазина: 57,9% мужчин, 42,1% - женщины, средний возраст покупателя – 35 лет, материальный достаток – средний. В соответствии с приведенной статистикой, определяется и целевая аудитория магазина – население в возрасте от 20 до 50 лет со ср</w:t>
      </w:r>
      <w:r w:rsidRPr="0068325D">
        <w:rPr>
          <w:rFonts w:ascii="Times New Roman" w:hAnsi="Times New Roman" w:cs="Times New Roman"/>
          <w:sz w:val="28"/>
          <w:szCs w:val="28"/>
          <w:lang w:val="ru-RU"/>
        </w:rPr>
        <w:t>едним уровнем дохода.</w:t>
      </w:r>
    </w:p>
    <w:p w:rsidR="000160F6" w:rsidRPr="0068325D" w:rsidRDefault="0068325D" w:rsidP="0068325D">
      <w:pPr>
        <w:pStyle w:val="Textbody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8325D">
        <w:rPr>
          <w:rFonts w:ascii="Times New Roman" w:hAnsi="Times New Roman" w:cs="Times New Roman"/>
          <w:sz w:val="28"/>
          <w:szCs w:val="28"/>
          <w:lang w:val="ru-RU"/>
        </w:rPr>
        <w:t>На начальном этапе следует проанализировать конкурентную среду. Это позволит оценить уровень спроса и угрозы бизнеса, разработать свои конкурентные преимущества и определиться с маркетинговой стратегией.Для того, чтобы сформировать ко</w:t>
      </w:r>
      <w:r w:rsidRPr="0068325D">
        <w:rPr>
          <w:rFonts w:ascii="Times New Roman" w:hAnsi="Times New Roman" w:cs="Times New Roman"/>
          <w:sz w:val="28"/>
          <w:szCs w:val="28"/>
          <w:lang w:val="ru-RU"/>
        </w:rPr>
        <w:t xml:space="preserve">нкурентные преимущества и наработать свою клиентскую базу, в первые месяцы работы необходимо сделать ставку на </w:t>
      </w:r>
      <w:r w:rsidRPr="0068325D">
        <w:rPr>
          <w:rFonts w:ascii="Times New Roman" w:hAnsi="Times New Roman" w:cs="Times New Roman"/>
          <w:sz w:val="28"/>
          <w:szCs w:val="28"/>
          <w:lang w:val="ru-RU"/>
        </w:rPr>
        <w:lastRenderedPageBreak/>
        <w:t>дешевое сырье,</w:t>
      </w:r>
      <w:r w:rsidRPr="0068325D">
        <w:rPr>
          <w:rFonts w:ascii="Times New Roman" w:hAnsi="Times New Roman" w:cs="Times New Roman"/>
          <w:sz w:val="28"/>
          <w:szCs w:val="28"/>
        </w:rPr>
        <w:t> </w:t>
      </w:r>
      <w:r w:rsidRPr="0068325D">
        <w:rPr>
          <w:rFonts w:ascii="Times New Roman" w:hAnsi="Times New Roman" w:cs="Times New Roman"/>
          <w:sz w:val="28"/>
          <w:szCs w:val="28"/>
          <w:lang w:val="ru-RU"/>
        </w:rPr>
        <w:t xml:space="preserve"> доступные дополнительные услуги, необычную упаковку, креативные услуги, представленные именно в вашем магазине.</w:t>
      </w:r>
    </w:p>
    <w:p w:rsidR="000160F6" w:rsidRPr="0068325D" w:rsidRDefault="0068325D" w:rsidP="0068325D">
      <w:pPr>
        <w:pStyle w:val="Standard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8325D">
        <w:rPr>
          <w:rFonts w:ascii="Times New Roman" w:hAnsi="Times New Roman" w:cs="Times New Roman"/>
          <w:sz w:val="28"/>
          <w:szCs w:val="28"/>
          <w:lang w:val="ru-RU"/>
        </w:rPr>
        <w:t>Планируя рекламну</w:t>
      </w:r>
      <w:r w:rsidRPr="0068325D">
        <w:rPr>
          <w:rFonts w:ascii="Times New Roman" w:hAnsi="Times New Roman" w:cs="Times New Roman"/>
          <w:sz w:val="28"/>
          <w:szCs w:val="28"/>
          <w:lang w:val="ru-RU"/>
        </w:rPr>
        <w:t>ю кампанию, следует учитывать, что такие каналы продвижения, как реклама в газетах, на радио и телевидении в цветочном бизнесе не приносит должного эффекта. Это связано с тем, что покупка цветов зачастую импульсивное явление – человек проходит мимо цветочн</w:t>
      </w:r>
      <w:r w:rsidRPr="0068325D">
        <w:rPr>
          <w:rFonts w:ascii="Times New Roman" w:hAnsi="Times New Roman" w:cs="Times New Roman"/>
          <w:sz w:val="28"/>
          <w:szCs w:val="28"/>
          <w:lang w:val="ru-RU"/>
        </w:rPr>
        <w:t>ого ларька и принимает решение купить букет именно здесь. Поэтому наиболее эффективной будет наружная реклама. Кроме того, одним из параметров, определяющих конкурентные преимущества цветочного магазина, является выгодное местоположение. Наиболее удачное м</w:t>
      </w:r>
      <w:r w:rsidRPr="0068325D">
        <w:rPr>
          <w:rFonts w:ascii="Times New Roman" w:hAnsi="Times New Roman" w:cs="Times New Roman"/>
          <w:sz w:val="28"/>
          <w:szCs w:val="28"/>
          <w:lang w:val="ru-RU"/>
        </w:rPr>
        <w:t>естоположение торговой точки – это павильон на пересечении нескольких улиц с большим трафиком прохожих.</w:t>
      </w:r>
      <w:r w:rsidRPr="006832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325D">
        <w:rPr>
          <w:rFonts w:ascii="Times New Roman" w:hAnsi="Times New Roman" w:cs="Times New Roman"/>
          <w:sz w:val="28"/>
          <w:szCs w:val="28"/>
          <w:lang w:val="ru-RU"/>
        </w:rPr>
        <w:t>Производственный план цветочного магазина</w:t>
      </w:r>
    </w:p>
    <w:p w:rsidR="000160F6" w:rsidRPr="0068325D" w:rsidRDefault="0068325D" w:rsidP="0068325D">
      <w:pPr>
        <w:pStyle w:val="Textbody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8325D">
        <w:rPr>
          <w:rFonts w:ascii="Times New Roman" w:hAnsi="Times New Roman" w:cs="Times New Roman"/>
          <w:sz w:val="28"/>
          <w:szCs w:val="28"/>
          <w:lang w:val="ru-RU"/>
        </w:rPr>
        <w:t xml:space="preserve">Открытие цветочного магазина включает в себя шесть основных этапов, включая регистрацию, выбор метосположения </w:t>
      </w:r>
      <w:r w:rsidRPr="0068325D">
        <w:rPr>
          <w:rFonts w:ascii="Times New Roman" w:hAnsi="Times New Roman" w:cs="Times New Roman"/>
          <w:sz w:val="28"/>
          <w:szCs w:val="28"/>
          <w:lang w:val="ru-RU"/>
        </w:rPr>
        <w:t>и помещения, подбор кадров, приобретение оборудования, поиск поставщиков цветочной продукции, планирование продаж и закупка товара. Далее подробнее рассмотрим каждый из них.</w:t>
      </w:r>
    </w:p>
    <w:p w:rsidR="000160F6" w:rsidRPr="0068325D" w:rsidRDefault="0068325D" w:rsidP="0068325D">
      <w:pPr>
        <w:pStyle w:val="Text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325D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68325D">
        <w:rPr>
          <w:rFonts w:ascii="Times New Roman" w:hAnsi="Times New Roman" w:cs="Times New Roman"/>
          <w:sz w:val="28"/>
          <w:szCs w:val="28"/>
        </w:rPr>
        <w:t> </w:t>
      </w:r>
      <w:r w:rsidRPr="0068325D">
        <w:rPr>
          <w:rFonts w:ascii="Times New Roman" w:hAnsi="Times New Roman" w:cs="Times New Roman"/>
          <w:b/>
          <w:sz w:val="28"/>
          <w:szCs w:val="28"/>
          <w:lang w:val="ru-RU"/>
        </w:rPr>
        <w:t>Регистрация в государственных органах.</w:t>
      </w:r>
      <w:r w:rsidRPr="0068325D">
        <w:rPr>
          <w:rFonts w:ascii="Times New Roman" w:hAnsi="Times New Roman" w:cs="Times New Roman"/>
          <w:sz w:val="28"/>
          <w:szCs w:val="28"/>
        </w:rPr>
        <w:t> </w:t>
      </w:r>
      <w:r w:rsidRPr="0068325D">
        <w:rPr>
          <w:rFonts w:ascii="Times New Roman" w:hAnsi="Times New Roman" w:cs="Times New Roman"/>
          <w:sz w:val="28"/>
          <w:szCs w:val="28"/>
          <w:lang w:val="ru-RU"/>
        </w:rPr>
        <w:t>Розничная торговля цветами является не л</w:t>
      </w:r>
      <w:r w:rsidRPr="0068325D">
        <w:rPr>
          <w:rFonts w:ascii="Times New Roman" w:hAnsi="Times New Roman" w:cs="Times New Roman"/>
          <w:sz w:val="28"/>
          <w:szCs w:val="28"/>
          <w:lang w:val="ru-RU"/>
        </w:rPr>
        <w:t>ицензируемой деятельностью, что упрощает процесс сбора документов, необходимых для открытия цветочного магазина. Организационно-правовая форма предприятия может быть ИП или ООО. Для цветочного магазина рекомендуется зарегистрировать ИП с упрощенной системо</w:t>
      </w:r>
      <w:r w:rsidRPr="0068325D">
        <w:rPr>
          <w:rFonts w:ascii="Times New Roman" w:hAnsi="Times New Roman" w:cs="Times New Roman"/>
          <w:sz w:val="28"/>
          <w:szCs w:val="28"/>
          <w:lang w:val="ru-RU"/>
        </w:rPr>
        <w:t>й налогообложения («доходы» по ставке 6%).</w:t>
      </w:r>
      <w:r w:rsidRPr="0068325D">
        <w:rPr>
          <w:rFonts w:ascii="Times New Roman" w:hAnsi="Times New Roman" w:cs="Times New Roman"/>
          <w:sz w:val="28"/>
          <w:szCs w:val="28"/>
        </w:rPr>
        <w:t> </w:t>
      </w:r>
      <w:r w:rsidRPr="006832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325D">
        <w:rPr>
          <w:rFonts w:ascii="Times New Roman" w:hAnsi="Times New Roman" w:cs="Times New Roman"/>
          <w:sz w:val="28"/>
          <w:szCs w:val="28"/>
        </w:rPr>
        <w:t>Виды деятельности согласно ОКВЭД-2:</w:t>
      </w:r>
    </w:p>
    <w:p w:rsidR="000160F6" w:rsidRPr="0068325D" w:rsidRDefault="0068325D" w:rsidP="0068325D">
      <w:pPr>
        <w:pStyle w:val="Textbody"/>
        <w:numPr>
          <w:ilvl w:val="0"/>
          <w:numId w:val="4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8325D">
        <w:rPr>
          <w:rFonts w:ascii="Times New Roman" w:hAnsi="Times New Roman" w:cs="Times New Roman"/>
          <w:b/>
          <w:sz w:val="28"/>
          <w:szCs w:val="28"/>
          <w:lang w:val="ru-RU"/>
        </w:rPr>
        <w:t>47.76.1</w:t>
      </w:r>
      <w:r w:rsidRPr="0068325D">
        <w:rPr>
          <w:rFonts w:ascii="Times New Roman" w:hAnsi="Times New Roman" w:cs="Times New Roman"/>
          <w:sz w:val="28"/>
          <w:szCs w:val="28"/>
        </w:rPr>
        <w:t> </w:t>
      </w:r>
      <w:r w:rsidRPr="0068325D">
        <w:rPr>
          <w:rFonts w:ascii="Times New Roman" w:hAnsi="Times New Roman" w:cs="Times New Roman"/>
          <w:sz w:val="28"/>
          <w:szCs w:val="28"/>
          <w:lang w:val="ru-RU"/>
        </w:rPr>
        <w:t xml:space="preserve">Торговля розничная цветами и другими растениями, семенами и удобрениями в специализированных магазинах. Это основной </w:t>
      </w:r>
      <w:r w:rsidRPr="0068325D">
        <w:rPr>
          <w:rFonts w:ascii="Times New Roman" w:hAnsi="Times New Roman" w:cs="Times New Roman"/>
          <w:sz w:val="28"/>
          <w:szCs w:val="28"/>
          <w:lang w:val="ru-RU"/>
        </w:rPr>
        <w:lastRenderedPageBreak/>
        <w:t>вид деятельности. При диверсификации цветочного биз</w:t>
      </w:r>
      <w:r w:rsidRPr="0068325D">
        <w:rPr>
          <w:rFonts w:ascii="Times New Roman" w:hAnsi="Times New Roman" w:cs="Times New Roman"/>
          <w:sz w:val="28"/>
          <w:szCs w:val="28"/>
          <w:lang w:val="ru-RU"/>
        </w:rPr>
        <w:t>неса и наличии дополнительных услуг можно указать следующие коды:</w:t>
      </w:r>
    </w:p>
    <w:p w:rsidR="000160F6" w:rsidRPr="0068325D" w:rsidRDefault="0068325D" w:rsidP="0068325D">
      <w:pPr>
        <w:pStyle w:val="Textbody"/>
        <w:numPr>
          <w:ilvl w:val="0"/>
          <w:numId w:val="4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8325D">
        <w:rPr>
          <w:rFonts w:ascii="Times New Roman" w:hAnsi="Times New Roman" w:cs="Times New Roman"/>
          <w:b/>
          <w:sz w:val="28"/>
          <w:szCs w:val="28"/>
          <w:lang w:val="ru-RU"/>
        </w:rPr>
        <w:t>47.78.3</w:t>
      </w:r>
      <w:r w:rsidRPr="0068325D">
        <w:rPr>
          <w:rFonts w:ascii="Times New Roman" w:hAnsi="Times New Roman" w:cs="Times New Roman"/>
          <w:sz w:val="28"/>
          <w:szCs w:val="28"/>
        </w:rPr>
        <w:t> </w:t>
      </w:r>
      <w:r w:rsidRPr="0068325D">
        <w:rPr>
          <w:rFonts w:ascii="Times New Roman" w:hAnsi="Times New Roman" w:cs="Times New Roman"/>
          <w:sz w:val="28"/>
          <w:szCs w:val="28"/>
          <w:lang w:val="ru-RU"/>
        </w:rPr>
        <w:t>Торговля розничная сувенирами, изделиями народных художественных промыслов</w:t>
      </w:r>
    </w:p>
    <w:p w:rsidR="000160F6" w:rsidRPr="0068325D" w:rsidRDefault="0068325D" w:rsidP="0068325D">
      <w:pPr>
        <w:pStyle w:val="Textbody"/>
        <w:numPr>
          <w:ilvl w:val="0"/>
          <w:numId w:val="4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8325D">
        <w:rPr>
          <w:rFonts w:ascii="Times New Roman" w:hAnsi="Times New Roman" w:cs="Times New Roman"/>
          <w:b/>
          <w:sz w:val="28"/>
          <w:szCs w:val="28"/>
          <w:lang w:val="ru-RU"/>
        </w:rPr>
        <w:t>64.12</w:t>
      </w:r>
      <w:r w:rsidRPr="0068325D">
        <w:rPr>
          <w:rFonts w:ascii="Times New Roman" w:hAnsi="Times New Roman" w:cs="Times New Roman"/>
          <w:sz w:val="28"/>
          <w:szCs w:val="28"/>
        </w:rPr>
        <w:t> </w:t>
      </w:r>
      <w:r w:rsidRPr="0068325D">
        <w:rPr>
          <w:rFonts w:ascii="Times New Roman" w:hAnsi="Times New Roman" w:cs="Times New Roman"/>
          <w:sz w:val="28"/>
          <w:szCs w:val="28"/>
          <w:lang w:val="ru-RU"/>
        </w:rPr>
        <w:t>Курьерская деятельность, кроме деятельности национальной почты</w:t>
      </w:r>
    </w:p>
    <w:p w:rsidR="000160F6" w:rsidRPr="0068325D" w:rsidRDefault="0068325D" w:rsidP="0068325D">
      <w:pPr>
        <w:pStyle w:val="Textbody"/>
        <w:numPr>
          <w:ilvl w:val="0"/>
          <w:numId w:val="4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325D">
        <w:rPr>
          <w:rFonts w:ascii="Times New Roman" w:hAnsi="Times New Roman" w:cs="Times New Roman"/>
          <w:b/>
          <w:sz w:val="28"/>
          <w:szCs w:val="28"/>
        </w:rPr>
        <w:t>74.10</w:t>
      </w:r>
      <w:r w:rsidRPr="0068325D">
        <w:rPr>
          <w:rFonts w:ascii="Times New Roman" w:hAnsi="Times New Roman" w:cs="Times New Roman"/>
          <w:sz w:val="28"/>
          <w:szCs w:val="28"/>
        </w:rPr>
        <w:t xml:space="preserve"> Деятельность специализированная </w:t>
      </w:r>
      <w:r w:rsidRPr="0068325D">
        <w:rPr>
          <w:rFonts w:ascii="Times New Roman" w:hAnsi="Times New Roman" w:cs="Times New Roman"/>
          <w:sz w:val="28"/>
          <w:szCs w:val="28"/>
        </w:rPr>
        <w:t>в области дизайна</w:t>
      </w:r>
    </w:p>
    <w:p w:rsidR="000160F6" w:rsidRPr="0068325D" w:rsidRDefault="0068325D" w:rsidP="0068325D">
      <w:pPr>
        <w:pStyle w:val="Textbody"/>
        <w:numPr>
          <w:ilvl w:val="0"/>
          <w:numId w:val="4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325D">
        <w:rPr>
          <w:rFonts w:ascii="Times New Roman" w:hAnsi="Times New Roman" w:cs="Times New Roman"/>
          <w:b/>
          <w:sz w:val="28"/>
          <w:szCs w:val="28"/>
        </w:rPr>
        <w:t>82.92</w:t>
      </w:r>
      <w:r w:rsidRPr="0068325D">
        <w:rPr>
          <w:rFonts w:ascii="Times New Roman" w:hAnsi="Times New Roman" w:cs="Times New Roman"/>
          <w:sz w:val="28"/>
          <w:szCs w:val="28"/>
        </w:rPr>
        <w:t> Деятельность по упаковыванию товаров</w:t>
      </w:r>
    </w:p>
    <w:p w:rsidR="000160F6" w:rsidRPr="0068325D" w:rsidRDefault="0068325D" w:rsidP="0068325D">
      <w:pPr>
        <w:pStyle w:val="Textbody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8325D">
        <w:rPr>
          <w:rFonts w:ascii="Times New Roman" w:hAnsi="Times New Roman" w:cs="Times New Roman"/>
          <w:sz w:val="28"/>
          <w:szCs w:val="28"/>
          <w:lang w:val="ru-RU"/>
        </w:rPr>
        <w:t>Не обязательно указывать весь перечень кодов, но если планируется дальнейшее расширение бизнеса, то рекомендуется внести все перечисленные коды, которые могут потребоваться в будущем.</w:t>
      </w:r>
      <w:r w:rsidRPr="0068325D">
        <w:rPr>
          <w:rFonts w:ascii="Times New Roman" w:hAnsi="Times New Roman" w:cs="Times New Roman"/>
          <w:sz w:val="28"/>
          <w:szCs w:val="28"/>
        </w:rPr>
        <w:t> </w:t>
      </w:r>
    </w:p>
    <w:p w:rsidR="0068325D" w:rsidRPr="0068325D" w:rsidRDefault="0068325D" w:rsidP="0068325D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68325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Перечень д</w:t>
      </w:r>
      <w:r w:rsidRPr="0068325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окументов для открытия цветочного магазина:</w:t>
      </w:r>
    </w:p>
    <w:p w:rsidR="000160F6" w:rsidRPr="0068325D" w:rsidRDefault="0068325D" w:rsidP="0068325D">
      <w:pPr>
        <w:pStyle w:val="Textbody"/>
        <w:numPr>
          <w:ilvl w:val="0"/>
          <w:numId w:val="5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325D">
        <w:rPr>
          <w:rFonts w:ascii="Times New Roman" w:hAnsi="Times New Roman" w:cs="Times New Roman"/>
          <w:sz w:val="28"/>
          <w:szCs w:val="28"/>
        </w:rPr>
        <w:t>разрешение на торговлю цветами;</w:t>
      </w:r>
    </w:p>
    <w:p w:rsidR="000160F6" w:rsidRPr="0068325D" w:rsidRDefault="0068325D" w:rsidP="0068325D">
      <w:pPr>
        <w:pStyle w:val="Textbody"/>
        <w:numPr>
          <w:ilvl w:val="0"/>
          <w:numId w:val="5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8325D">
        <w:rPr>
          <w:rFonts w:ascii="Times New Roman" w:hAnsi="Times New Roman" w:cs="Times New Roman"/>
          <w:sz w:val="28"/>
          <w:szCs w:val="28"/>
          <w:lang w:val="ru-RU"/>
        </w:rPr>
        <w:t>программа санитарно-производственного контроля получается единожды после согласования в Роспотребнадзоре;</w:t>
      </w:r>
    </w:p>
    <w:p w:rsidR="000160F6" w:rsidRPr="0068325D" w:rsidRDefault="0068325D" w:rsidP="0068325D">
      <w:pPr>
        <w:pStyle w:val="Textbody"/>
        <w:numPr>
          <w:ilvl w:val="0"/>
          <w:numId w:val="5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8325D">
        <w:rPr>
          <w:rFonts w:ascii="Times New Roman" w:hAnsi="Times New Roman" w:cs="Times New Roman"/>
          <w:sz w:val="28"/>
          <w:szCs w:val="28"/>
          <w:lang w:val="ru-RU"/>
        </w:rPr>
        <w:t>договора на дератизацию, дезинсекцию и дезинфекцию;</w:t>
      </w:r>
    </w:p>
    <w:p w:rsidR="000160F6" w:rsidRPr="0068325D" w:rsidRDefault="0068325D" w:rsidP="0068325D">
      <w:pPr>
        <w:pStyle w:val="Textbody"/>
        <w:numPr>
          <w:ilvl w:val="0"/>
          <w:numId w:val="5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8325D">
        <w:rPr>
          <w:rFonts w:ascii="Times New Roman" w:hAnsi="Times New Roman" w:cs="Times New Roman"/>
          <w:sz w:val="28"/>
          <w:szCs w:val="28"/>
          <w:lang w:val="ru-RU"/>
        </w:rPr>
        <w:t xml:space="preserve">договор на </w:t>
      </w:r>
      <w:r w:rsidRPr="0068325D">
        <w:rPr>
          <w:rFonts w:ascii="Times New Roman" w:hAnsi="Times New Roman" w:cs="Times New Roman"/>
          <w:sz w:val="28"/>
          <w:szCs w:val="28"/>
          <w:lang w:val="ru-RU"/>
        </w:rPr>
        <w:t>обслуживание системы вентиляции и кондиционирования;</w:t>
      </w:r>
    </w:p>
    <w:p w:rsidR="000160F6" w:rsidRPr="0068325D" w:rsidRDefault="0068325D" w:rsidP="0068325D">
      <w:pPr>
        <w:pStyle w:val="Textbody"/>
        <w:numPr>
          <w:ilvl w:val="0"/>
          <w:numId w:val="5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8325D">
        <w:rPr>
          <w:rFonts w:ascii="Times New Roman" w:hAnsi="Times New Roman" w:cs="Times New Roman"/>
          <w:sz w:val="28"/>
          <w:szCs w:val="28"/>
          <w:lang w:val="ru-RU"/>
        </w:rPr>
        <w:t>договор на вывоз и утилизацию ТБО;</w:t>
      </w:r>
    </w:p>
    <w:p w:rsidR="000160F6" w:rsidRPr="0068325D" w:rsidRDefault="0068325D" w:rsidP="0068325D">
      <w:pPr>
        <w:pStyle w:val="Textbody"/>
        <w:numPr>
          <w:ilvl w:val="0"/>
          <w:numId w:val="5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8325D">
        <w:rPr>
          <w:rFonts w:ascii="Times New Roman" w:hAnsi="Times New Roman" w:cs="Times New Roman"/>
          <w:sz w:val="28"/>
          <w:szCs w:val="28"/>
          <w:lang w:val="ru-RU"/>
        </w:rPr>
        <w:t>внутренняя документация: журнал учета дезинфицирующих средств;</w:t>
      </w:r>
    </w:p>
    <w:p w:rsidR="000160F6" w:rsidRPr="0068325D" w:rsidRDefault="0068325D" w:rsidP="0068325D">
      <w:pPr>
        <w:pStyle w:val="Textbody"/>
        <w:numPr>
          <w:ilvl w:val="0"/>
          <w:numId w:val="5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8325D">
        <w:rPr>
          <w:rFonts w:ascii="Times New Roman" w:hAnsi="Times New Roman" w:cs="Times New Roman"/>
          <w:sz w:val="28"/>
          <w:szCs w:val="28"/>
          <w:lang w:val="ru-RU"/>
        </w:rPr>
        <w:t>гигиеническое разрешение СЭС или соответствующие сертификаты качества.</w:t>
      </w:r>
    </w:p>
    <w:p w:rsidR="000160F6" w:rsidRPr="0068325D" w:rsidRDefault="0068325D" w:rsidP="0068325D">
      <w:pPr>
        <w:pStyle w:val="Textbody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8325D">
        <w:rPr>
          <w:rFonts w:ascii="Times New Roman" w:hAnsi="Times New Roman" w:cs="Times New Roman"/>
          <w:sz w:val="28"/>
          <w:szCs w:val="28"/>
          <w:lang w:val="ru-RU"/>
        </w:rPr>
        <w:lastRenderedPageBreak/>
        <w:t>Также рекомендуется ознакомиться с</w:t>
      </w:r>
      <w:r w:rsidRPr="0068325D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постановлениями Россельхознадзора, связанными с растениями, и Таможенным кодексом.</w:t>
      </w:r>
    </w:p>
    <w:sectPr w:rsidR="000160F6" w:rsidRPr="0068325D" w:rsidSect="0068325D">
      <w:pgSz w:w="12240" w:h="15840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8325D">
      <w:pPr>
        <w:rPr>
          <w:rFonts w:hint="eastAsia"/>
        </w:rPr>
      </w:pPr>
      <w:r>
        <w:separator/>
      </w:r>
    </w:p>
  </w:endnote>
  <w:endnote w:type="continuationSeparator" w:id="0">
    <w:p w:rsidR="00000000" w:rsidRDefault="0068325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8325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68325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114CD"/>
    <w:multiLevelType w:val="multilevel"/>
    <w:tmpl w:val="6EFE9B9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27B87B92"/>
    <w:multiLevelType w:val="multilevel"/>
    <w:tmpl w:val="A984C8E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556B33B0"/>
    <w:multiLevelType w:val="multilevel"/>
    <w:tmpl w:val="61C2C00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6502570B"/>
    <w:multiLevelType w:val="multilevel"/>
    <w:tmpl w:val="F440C92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7CD84EE4"/>
    <w:multiLevelType w:val="multilevel"/>
    <w:tmpl w:val="8F52A81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160F6"/>
    <w:rsid w:val="000160F6"/>
    <w:rsid w:val="0068325D"/>
    <w:rsid w:val="006F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542A"/>
  <w15:docId w15:val="{3D561DBB-FAAB-4003-AE33-179FE18B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25D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rFonts w:ascii="Liberation Serif" w:eastAsia="SimSun" w:hAnsi="Liberation Serif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10">
    <w:name w:val="Заголовок 1 Знак"/>
    <w:basedOn w:val="a0"/>
    <w:link w:val="1"/>
    <w:uiPriority w:val="9"/>
    <w:rsid w:val="0068325D"/>
    <w:rPr>
      <w:rFonts w:asciiTheme="majorHAnsi" w:eastAsiaTheme="majorEastAsia" w:hAnsiTheme="majorHAnsi"/>
      <w:color w:val="2F5496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1677</Words>
  <Characters>9565</Characters>
  <Application>Microsoft Office Word</Application>
  <DocSecurity>0</DocSecurity>
  <Lines>79</Lines>
  <Paragraphs>22</Paragraphs>
  <ScaleCrop>false</ScaleCrop>
  <Company/>
  <LinksUpToDate>false</LinksUpToDate>
  <CharactersWithSpaces>11220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2018-12-19T21:09:00Z</dcterms:created>
  <dcterms:modified xsi:type="dcterms:W3CDTF">2018-12-19T21:14:00Z</dcterms:modified>
</cp:coreProperties>
</file>