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8C1" w:rsidRDefault="00EC78C1" w:rsidP="00BB20F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УДК 37.06</w:t>
      </w:r>
    </w:p>
    <w:p w:rsidR="00EC78C1" w:rsidRDefault="00EC78C1" w:rsidP="00EC78C1">
      <w:pPr>
        <w:pStyle w:val="a4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b/>
          <w:sz w:val="28"/>
          <w:szCs w:val="28"/>
        </w:rPr>
        <w:t>Мардиросова Г.Б.,</w:t>
      </w:r>
    </w:p>
    <w:p w:rsidR="00EC78C1" w:rsidRDefault="00EC78C1" w:rsidP="00EC78C1">
      <w:pPr>
        <w:pStyle w:val="a4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преподаватель </w:t>
      </w:r>
    </w:p>
    <w:p w:rsidR="00EC78C1" w:rsidRDefault="00EC78C1" w:rsidP="00EC78C1">
      <w:pPr>
        <w:pStyle w:val="a4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Кубанского государственного университета,</w:t>
      </w:r>
    </w:p>
    <w:p w:rsidR="00EC78C1" w:rsidRDefault="00EC78C1" w:rsidP="00EC78C1">
      <w:pPr>
        <w:pStyle w:val="a4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г. Краснодар, Российская Федерация</w:t>
      </w:r>
    </w:p>
    <w:p w:rsidR="00EC78C1" w:rsidRPr="00EC78C1" w:rsidRDefault="00EC78C1" w:rsidP="00EC78C1">
      <w:pPr>
        <w:pStyle w:val="a4"/>
        <w:widowControl w:val="0"/>
        <w:spacing w:before="0" w:beforeAutospacing="0" w:after="0" w:afterAutospacing="0" w:line="360" w:lineRule="auto"/>
        <w:ind w:firstLine="709"/>
        <w:jc w:val="right"/>
        <w:rPr>
          <w:sz w:val="28"/>
          <w:szCs w:val="28"/>
        </w:rPr>
      </w:pPr>
    </w:p>
    <w:p w:rsidR="00BB20FB" w:rsidRPr="00EC78C1" w:rsidRDefault="00BB20FB" w:rsidP="00EC78C1">
      <w:pPr>
        <w:pStyle w:val="a4"/>
        <w:widowControl w:val="0"/>
        <w:spacing w:before="0" w:beforeAutospacing="0" w:after="0" w:afterAutospacing="0" w:line="360" w:lineRule="auto"/>
        <w:jc w:val="center"/>
        <w:rPr>
          <w:b/>
          <w:caps/>
          <w:sz w:val="28"/>
          <w:szCs w:val="28"/>
        </w:rPr>
      </w:pPr>
      <w:r w:rsidRPr="00EC78C1">
        <w:rPr>
          <w:b/>
          <w:caps/>
          <w:sz w:val="28"/>
          <w:szCs w:val="28"/>
        </w:rPr>
        <w:t>Целеориентированные и содержательные проблемы организации воспитания студентов в вузе</w:t>
      </w:r>
    </w:p>
    <w:p w:rsidR="00BB20FB" w:rsidRPr="002C0350" w:rsidRDefault="00BB20FB" w:rsidP="00BB20F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>В современных социологически</w:t>
      </w:r>
      <w:proofErr w:type="gramStart"/>
      <w:r w:rsidR="0093588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2C0350">
        <w:rPr>
          <w:rFonts w:ascii="Times New Roman" w:hAnsi="Times New Roman" w:cs="Times New Roman"/>
          <w:sz w:val="28"/>
          <w:szCs w:val="28"/>
        </w:rPr>
        <w:t xml:space="preserve"> исследованиях особенностей функционирования высшей школы как института воспитания выявлен многообразный </w:t>
      </w:r>
      <w:r w:rsidR="0093588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r w:rsidRPr="002C0350">
        <w:rPr>
          <w:rFonts w:ascii="Times New Roman" w:hAnsi="Times New Roman" w:cs="Times New Roman"/>
          <w:sz w:val="28"/>
          <w:szCs w:val="28"/>
        </w:rPr>
        <w:t>арактер</w:t>
      </w:r>
      <w:proofErr w:type="spellEnd"/>
      <w:r w:rsidRPr="002C0350">
        <w:rPr>
          <w:rFonts w:ascii="Times New Roman" w:hAnsi="Times New Roman" w:cs="Times New Roman"/>
          <w:sz w:val="28"/>
          <w:szCs w:val="28"/>
        </w:rPr>
        <w:t xml:space="preserve"> проблем, которые затрудняют этот процесс. К ним относятся: </w:t>
      </w:r>
    </w:p>
    <w:p w:rsidR="00BB20FB" w:rsidRPr="002C0350" w:rsidRDefault="00BB20FB" w:rsidP="00935886">
      <w:pPr>
        <w:pStyle w:val="a3"/>
        <w:widowControl w:val="0"/>
        <w:numPr>
          <w:ilvl w:val="0"/>
          <w:numId w:val="1"/>
        </w:numPr>
        <w:tabs>
          <w:tab w:val="clear" w:pos="1069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 xml:space="preserve">увеличение мнимой самостоятельности, оторванность от семьи и как следствие – </w:t>
      </w:r>
      <w:r w:rsidR="00935886">
        <w:rPr>
          <w:rFonts w:ascii="Times New Roman" w:hAnsi="Times New Roman" w:cs="Times New Roman"/>
          <w:sz w:val="28"/>
          <w:szCs w:val="28"/>
        </w:rPr>
        <w:t xml:space="preserve">выраженное </w:t>
      </w:r>
      <w:r w:rsidRPr="002C0350">
        <w:rPr>
          <w:rFonts w:ascii="Times New Roman" w:hAnsi="Times New Roman" w:cs="Times New Roman"/>
          <w:sz w:val="28"/>
          <w:szCs w:val="28"/>
        </w:rPr>
        <w:t>приспособительное поведение молодежи;</w:t>
      </w:r>
    </w:p>
    <w:p w:rsidR="00BB20FB" w:rsidRPr="002C0350" w:rsidRDefault="00BB20FB" w:rsidP="00935886">
      <w:pPr>
        <w:pStyle w:val="a3"/>
        <w:widowControl w:val="0"/>
        <w:numPr>
          <w:ilvl w:val="0"/>
          <w:numId w:val="1"/>
        </w:numPr>
        <w:tabs>
          <w:tab w:val="clear" w:pos="1069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 xml:space="preserve">увеличение </w:t>
      </w:r>
      <w:proofErr w:type="spellStart"/>
      <w:r w:rsidR="00935886">
        <w:rPr>
          <w:rFonts w:ascii="Times New Roman" w:hAnsi="Times New Roman" w:cs="Times New Roman"/>
          <w:sz w:val="28"/>
          <w:szCs w:val="28"/>
        </w:rPr>
        <w:t>всео</w:t>
      </w:r>
      <w:proofErr w:type="spellEnd"/>
      <w:proofErr w:type="gramStart"/>
      <w:r w:rsidR="00935886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spellStart"/>
      <w:proofErr w:type="gramEnd"/>
      <w:r w:rsidR="00935886">
        <w:rPr>
          <w:rFonts w:ascii="Times New Roman" w:hAnsi="Times New Roman" w:cs="Times New Roman"/>
          <w:sz w:val="28"/>
          <w:szCs w:val="28"/>
        </w:rPr>
        <w:t>ватывающего</w:t>
      </w:r>
      <w:proofErr w:type="spellEnd"/>
      <w:r w:rsidR="00935886">
        <w:rPr>
          <w:rFonts w:ascii="Times New Roman" w:hAnsi="Times New Roman" w:cs="Times New Roman"/>
          <w:sz w:val="28"/>
          <w:szCs w:val="28"/>
        </w:rPr>
        <w:t xml:space="preserve"> </w:t>
      </w:r>
      <w:r w:rsidRPr="002C0350">
        <w:rPr>
          <w:rFonts w:ascii="Times New Roman" w:hAnsi="Times New Roman" w:cs="Times New Roman"/>
          <w:sz w:val="28"/>
          <w:szCs w:val="28"/>
        </w:rPr>
        <w:t>влияния средств массовой инфо</w:t>
      </w:r>
      <w:r w:rsidR="00935886">
        <w:rPr>
          <w:rFonts w:ascii="Times New Roman" w:hAnsi="Times New Roman" w:cs="Times New Roman"/>
          <w:sz w:val="28"/>
          <w:szCs w:val="28"/>
        </w:rPr>
        <w:t>рмации</w:t>
      </w:r>
      <w:r w:rsidRPr="002C0350">
        <w:rPr>
          <w:rFonts w:ascii="Times New Roman" w:hAnsi="Times New Roman" w:cs="Times New Roman"/>
          <w:sz w:val="28"/>
          <w:szCs w:val="28"/>
        </w:rPr>
        <w:t>;</w:t>
      </w:r>
    </w:p>
    <w:p w:rsidR="00BB20FB" w:rsidRDefault="00BB20FB" w:rsidP="00935886">
      <w:pPr>
        <w:pStyle w:val="a3"/>
        <w:widowControl w:val="0"/>
        <w:numPr>
          <w:ilvl w:val="0"/>
          <w:numId w:val="1"/>
        </w:numPr>
        <w:tabs>
          <w:tab w:val="clear" w:pos="1069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>неустойчивое профессиональное самоопределение студентов</w:t>
      </w:r>
      <w:r w:rsidR="00EE1304">
        <w:rPr>
          <w:rFonts w:ascii="Times New Roman" w:hAnsi="Times New Roman" w:cs="Times New Roman"/>
          <w:sz w:val="28"/>
          <w:szCs w:val="28"/>
        </w:rPr>
        <w:t xml:space="preserve"> (</w:t>
      </w:r>
      <w:r w:rsidR="00935886">
        <w:rPr>
          <w:rFonts w:ascii="Times New Roman" w:hAnsi="Times New Roman" w:cs="Times New Roman"/>
          <w:sz w:val="28"/>
          <w:szCs w:val="28"/>
        </w:rPr>
        <w:t>даже на старших курсах</w:t>
      </w:r>
      <w:r w:rsidR="00EE1304">
        <w:rPr>
          <w:rFonts w:ascii="Times New Roman" w:hAnsi="Times New Roman" w:cs="Times New Roman"/>
          <w:sz w:val="28"/>
          <w:szCs w:val="28"/>
        </w:rPr>
        <w:t>)</w:t>
      </w:r>
      <w:r w:rsidRPr="002C0350">
        <w:rPr>
          <w:rFonts w:ascii="Times New Roman" w:hAnsi="Times New Roman" w:cs="Times New Roman"/>
          <w:sz w:val="28"/>
          <w:szCs w:val="28"/>
        </w:rPr>
        <w:t>;</w:t>
      </w:r>
    </w:p>
    <w:p w:rsidR="00BB20FB" w:rsidRPr="002C0350" w:rsidRDefault="00BB20FB" w:rsidP="00935886">
      <w:pPr>
        <w:pStyle w:val="a3"/>
        <w:widowControl w:val="0"/>
        <w:numPr>
          <w:ilvl w:val="0"/>
          <w:numId w:val="1"/>
        </w:numPr>
        <w:tabs>
          <w:tab w:val="clear" w:pos="1069"/>
          <w:tab w:val="num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 xml:space="preserve">снижение мотивации деятельности преподавателей вузов в конкретных условиях образовательной среды. </w:t>
      </w: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proofErr w:type="spellStart"/>
      <w:r w:rsidRPr="002C0350">
        <w:rPr>
          <w:rFonts w:ascii="Times New Roman" w:hAnsi="Times New Roman" w:cs="Times New Roman"/>
          <w:sz w:val="28"/>
          <w:szCs w:val="28"/>
        </w:rPr>
        <w:t>соци</w:t>
      </w:r>
      <w:proofErr w:type="spellEnd"/>
      <w:proofErr w:type="gramStart"/>
      <w:r w:rsidR="0093588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gramEnd"/>
      <w:r w:rsidRPr="002C0350">
        <w:rPr>
          <w:rFonts w:ascii="Times New Roman" w:hAnsi="Times New Roman" w:cs="Times New Roman"/>
          <w:sz w:val="28"/>
          <w:szCs w:val="28"/>
        </w:rPr>
        <w:t>культурного портрета молодого поколения явно</w:t>
      </w:r>
      <w:r w:rsidR="00935886" w:rsidRPr="009358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5886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="0093588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="00935886">
        <w:rPr>
          <w:rFonts w:ascii="Times New Roman" w:hAnsi="Times New Roman" w:cs="Times New Roman"/>
          <w:sz w:val="28"/>
          <w:szCs w:val="28"/>
        </w:rPr>
        <w:t>нстрируют</w:t>
      </w:r>
      <w:proofErr w:type="spellEnd"/>
      <w:r w:rsidRPr="002C0350">
        <w:rPr>
          <w:rFonts w:ascii="Times New Roman" w:hAnsi="Times New Roman" w:cs="Times New Roman"/>
          <w:sz w:val="28"/>
          <w:szCs w:val="28"/>
        </w:rPr>
        <w:t xml:space="preserve"> социальное и культурное </w:t>
      </w:r>
      <w:r w:rsidR="00935886"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002C0350">
        <w:rPr>
          <w:rFonts w:ascii="Times New Roman" w:hAnsi="Times New Roman" w:cs="Times New Roman"/>
          <w:sz w:val="28"/>
          <w:szCs w:val="28"/>
        </w:rPr>
        <w:t>бособление</w:t>
      </w:r>
      <w:proofErr w:type="spellEnd"/>
      <w:r w:rsidRPr="002C0350">
        <w:rPr>
          <w:rFonts w:ascii="Times New Roman" w:hAnsi="Times New Roman" w:cs="Times New Roman"/>
          <w:sz w:val="28"/>
          <w:szCs w:val="28"/>
        </w:rPr>
        <w:t xml:space="preserve"> молодежи, преобладание негативных жизненных стратегий, тенденцию ухудшения здоровья студентов в период обучения в вузе, связанного, в частности, с воздействием </w:t>
      </w:r>
      <w:proofErr w:type="spellStart"/>
      <w:r w:rsidRPr="002C0350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2C0350">
        <w:rPr>
          <w:rFonts w:ascii="Times New Roman" w:hAnsi="Times New Roman" w:cs="Times New Roman"/>
          <w:sz w:val="28"/>
          <w:szCs w:val="28"/>
        </w:rPr>
        <w:t xml:space="preserve"> веществ, употребление которых зачастую в несколько раз превышает официальные данные. Если к этому добавить распространение курения (к 17 годам 31,5% молодых людей относятся к категории регулярно курящих) и потребления алкоголя («один раз в месяц и чаще» достигает среди юношей 65,7%, среди девушек 64,5%), то это </w:t>
      </w:r>
      <w:r w:rsidRPr="002C0350">
        <w:rPr>
          <w:rFonts w:ascii="Times New Roman" w:hAnsi="Times New Roman" w:cs="Times New Roman"/>
          <w:sz w:val="28"/>
          <w:szCs w:val="28"/>
        </w:rPr>
        <w:lastRenderedPageBreak/>
        <w:t xml:space="preserve">означает, что в вуз приходит отягощенный вредными привычками абитуриент – будущий студент </w:t>
      </w:r>
      <w:r w:rsidRPr="002C0350">
        <w:rPr>
          <w:sz w:val="28"/>
          <w:szCs w:val="28"/>
        </w:rPr>
        <w:t>[</w:t>
      </w:r>
      <w:r w:rsidR="00EC78C1">
        <w:rPr>
          <w:rFonts w:ascii="Times New Roman" w:hAnsi="Times New Roman" w:cs="Times New Roman"/>
          <w:sz w:val="28"/>
          <w:szCs w:val="28"/>
        </w:rPr>
        <w:t>1</w:t>
      </w:r>
      <w:r w:rsidRPr="002C0350">
        <w:rPr>
          <w:sz w:val="28"/>
          <w:szCs w:val="28"/>
        </w:rPr>
        <w:t>]</w:t>
      </w:r>
      <w:r w:rsidRPr="002C035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 xml:space="preserve">При этом весьма значительной, по мнению студентов, предстает их личностная самостоятельность: </w:t>
      </w:r>
      <w:r w:rsidR="00935886">
        <w:rPr>
          <w:rFonts w:ascii="Times New Roman" w:hAnsi="Times New Roman" w:cs="Times New Roman"/>
          <w:sz w:val="28"/>
          <w:szCs w:val="28"/>
        </w:rPr>
        <w:t>43</w:t>
      </w:r>
      <w:r w:rsidRPr="002C0350">
        <w:rPr>
          <w:rFonts w:ascii="Times New Roman" w:hAnsi="Times New Roman" w:cs="Times New Roman"/>
          <w:sz w:val="28"/>
          <w:szCs w:val="28"/>
        </w:rPr>
        <w:t xml:space="preserve">% – самостоятельны в полной мере и </w:t>
      </w:r>
      <w:r w:rsidR="00935886">
        <w:rPr>
          <w:rFonts w:ascii="Times New Roman" w:hAnsi="Times New Roman" w:cs="Times New Roman"/>
          <w:sz w:val="28"/>
          <w:szCs w:val="28"/>
        </w:rPr>
        <w:t>47</w:t>
      </w:r>
      <w:r w:rsidRPr="002C0350">
        <w:rPr>
          <w:rFonts w:ascii="Times New Roman" w:hAnsi="Times New Roman" w:cs="Times New Roman"/>
          <w:sz w:val="28"/>
          <w:szCs w:val="28"/>
        </w:rPr>
        <w:t xml:space="preserve">% – в достаточной мере. В экономической жизни студенты </w:t>
      </w:r>
      <w:r w:rsidR="004258E7">
        <w:rPr>
          <w:rFonts w:ascii="Times New Roman" w:hAnsi="Times New Roman" w:cs="Times New Roman"/>
          <w:sz w:val="28"/>
          <w:szCs w:val="28"/>
        </w:rPr>
        <w:t xml:space="preserve">зачастую </w:t>
      </w:r>
      <w:r w:rsidRPr="002C0350">
        <w:rPr>
          <w:rFonts w:ascii="Times New Roman" w:hAnsi="Times New Roman" w:cs="Times New Roman"/>
          <w:sz w:val="28"/>
          <w:szCs w:val="28"/>
        </w:rPr>
        <w:t>заняты на работах, напрямую не связанных с их будущей профессией.</w:t>
      </w:r>
    </w:p>
    <w:p w:rsidR="00BB20FB" w:rsidRPr="002C0350" w:rsidRDefault="00BB20FB" w:rsidP="00BB20F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0350">
        <w:rPr>
          <w:sz w:val="28"/>
          <w:szCs w:val="28"/>
        </w:rPr>
        <w:t xml:space="preserve">Следует согласиться с В.И. </w:t>
      </w:r>
      <w:proofErr w:type="spellStart"/>
      <w:r w:rsidRPr="002C0350">
        <w:rPr>
          <w:sz w:val="28"/>
          <w:szCs w:val="28"/>
        </w:rPr>
        <w:t>Филоненко</w:t>
      </w:r>
      <w:proofErr w:type="spellEnd"/>
      <w:r w:rsidRPr="002C0350">
        <w:rPr>
          <w:sz w:val="28"/>
          <w:szCs w:val="28"/>
        </w:rPr>
        <w:t>, что проблема сегодняшней российской системы стратификации в том, что она не связана с характеристиками образования и квалификации. Деньги и престиж – важнейшие атрибуты высших статусных позиций – в нашей системе явно не соотносятся с образовательными и профессиональными достижениями. Для большинства работающих студентов оплачиваемая работа является инструментальной ценностью, не связанной с реализацией их способностей и повышением профессионального статуса [</w:t>
      </w:r>
      <w:r w:rsidR="00935886">
        <w:rPr>
          <w:sz w:val="28"/>
          <w:szCs w:val="28"/>
        </w:rPr>
        <w:t>2</w:t>
      </w:r>
      <w:r w:rsidRPr="002C0350">
        <w:rPr>
          <w:sz w:val="28"/>
          <w:szCs w:val="28"/>
        </w:rPr>
        <w:t xml:space="preserve">]. У студентов социальные установки расходятся с </w:t>
      </w:r>
      <w:proofErr w:type="gramStart"/>
      <w:r w:rsidRPr="002C0350">
        <w:rPr>
          <w:sz w:val="28"/>
          <w:szCs w:val="28"/>
        </w:rPr>
        <w:t>профессиональными</w:t>
      </w:r>
      <w:proofErr w:type="gramEnd"/>
      <w:r w:rsidRPr="002C0350">
        <w:rPr>
          <w:sz w:val="28"/>
          <w:szCs w:val="28"/>
        </w:rPr>
        <w:t xml:space="preserve">, так что в среднем до </w:t>
      </w:r>
      <w:r w:rsidR="004258E7">
        <w:rPr>
          <w:sz w:val="28"/>
          <w:szCs w:val="28"/>
        </w:rPr>
        <w:t>57</w:t>
      </w:r>
      <w:r w:rsidRPr="002C0350">
        <w:rPr>
          <w:sz w:val="28"/>
          <w:szCs w:val="28"/>
        </w:rPr>
        <w:t>% выпускников не намерены работать по избранной специальности. В результате утрачивается направленность социализирующего воздействия вуза как агента социализации.</w:t>
      </w:r>
    </w:p>
    <w:p w:rsidR="00BB20FB" w:rsidRPr="002C0350" w:rsidRDefault="00BB20FB" w:rsidP="00BB20FB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C0350">
        <w:rPr>
          <w:sz w:val="28"/>
          <w:szCs w:val="28"/>
        </w:rPr>
        <w:t xml:space="preserve">К сожалению, профессиональное самоопределение студентов все чаще не связано с полученной в вузе квалификацией, а это означает, что высшее образование в России стало не профессиональным, а общим, предпосылкой для будущего профессионального и социального жизнеустройства (более </w:t>
      </w:r>
      <w:r w:rsidR="004258E7">
        <w:rPr>
          <w:sz w:val="28"/>
          <w:szCs w:val="28"/>
        </w:rPr>
        <w:t>40</w:t>
      </w:r>
      <w:r w:rsidRPr="002C0350">
        <w:rPr>
          <w:sz w:val="28"/>
          <w:szCs w:val="28"/>
        </w:rPr>
        <w:t>% студентов согласны с этим).</w:t>
      </w: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Style w:val="tekst11"/>
          <w:rFonts w:ascii="Times New Roman" w:hAnsi="Times New Roman" w:cs="Times New Roman"/>
          <w:sz w:val="28"/>
          <w:szCs w:val="28"/>
        </w:rPr>
      </w:pPr>
      <w:r w:rsidRPr="002C0350">
        <w:rPr>
          <w:rStyle w:val="googqs-tidbitgoogqs-tidbit-0"/>
          <w:rFonts w:ascii="Times New Roman" w:hAnsi="Times New Roman" w:cs="Times New Roman"/>
          <w:sz w:val="28"/>
          <w:szCs w:val="28"/>
        </w:rPr>
        <w:t>Следует так же отметить, что на протяжении последних трех</w:t>
      </w:r>
      <w:r w:rsidRPr="002C0350">
        <w:rPr>
          <w:rFonts w:ascii="Times New Roman" w:hAnsi="Times New Roman" w:cs="Times New Roman"/>
          <w:sz w:val="28"/>
          <w:szCs w:val="28"/>
        </w:rPr>
        <w:t>–</w:t>
      </w:r>
      <w:r w:rsidRPr="002C0350">
        <w:rPr>
          <w:rStyle w:val="googqs-tidbitgoogqs-tidbit-0"/>
          <w:rFonts w:ascii="Times New Roman" w:hAnsi="Times New Roman" w:cs="Times New Roman"/>
          <w:sz w:val="28"/>
          <w:szCs w:val="28"/>
        </w:rPr>
        <w:t>пяти лет опубликовано немало результатов социологических исследований, касающихся образа жизни преподавателей высших учебных заведений, их</w:t>
      </w:r>
      <w:r w:rsidRPr="002C0350">
        <w:rPr>
          <w:rFonts w:ascii="Times New Roman" w:hAnsi="Times New Roman" w:cs="Times New Roman"/>
          <w:sz w:val="28"/>
          <w:szCs w:val="28"/>
        </w:rPr>
        <w:t xml:space="preserve"> удовлетворенности своим трудом, особенностей мотивации в конкретных условиях образовательной среды. </w:t>
      </w:r>
      <w:proofErr w:type="gramStart"/>
      <w:r w:rsidRPr="002C0350">
        <w:rPr>
          <w:rFonts w:ascii="Times New Roman" w:hAnsi="Times New Roman" w:cs="Times New Roman"/>
          <w:sz w:val="28"/>
          <w:szCs w:val="28"/>
        </w:rPr>
        <w:t xml:space="preserve">Судя по имеющимся публикациям, в перечень исследуемых входят вузы Центральной России, Урала, Западной Сибири, причем среди них достаточно широкий спектр – технические, </w:t>
      </w:r>
      <w:r w:rsidRPr="002C0350">
        <w:rPr>
          <w:rFonts w:ascii="Times New Roman" w:hAnsi="Times New Roman" w:cs="Times New Roman"/>
          <w:sz w:val="28"/>
          <w:szCs w:val="28"/>
        </w:rPr>
        <w:lastRenderedPageBreak/>
        <w:t>педагогические, гуманитарные и другие вузы.</w:t>
      </w:r>
      <w:proofErr w:type="gramEnd"/>
      <w:r w:rsidRPr="002C0350">
        <w:rPr>
          <w:rFonts w:ascii="Times New Roman" w:hAnsi="Times New Roman" w:cs="Times New Roman"/>
          <w:sz w:val="28"/>
          <w:szCs w:val="28"/>
        </w:rPr>
        <w:t xml:space="preserve"> </w:t>
      </w:r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Так, по данным А.Б. </w:t>
      </w:r>
      <w:proofErr w:type="spellStart"/>
      <w:r w:rsidRPr="002C0350">
        <w:rPr>
          <w:rStyle w:val="tekst11"/>
          <w:rFonts w:ascii="Times New Roman" w:hAnsi="Times New Roman" w:cs="Times New Roman"/>
          <w:sz w:val="28"/>
          <w:szCs w:val="28"/>
        </w:rPr>
        <w:t>Довейко</w:t>
      </w:r>
      <w:proofErr w:type="spellEnd"/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, только 5 % преподавателей вузов высказали мнение, что высшее образование в России находится на подъеме и интенсивно развивается. О его медленной деградации заявили 47 %. Еще 43% считают, что для него характерно состояние равновесия, поскольку есть </w:t>
      </w:r>
      <w:proofErr w:type="gramStart"/>
      <w:r w:rsidRPr="002C0350">
        <w:rPr>
          <w:rStyle w:val="tekst11"/>
          <w:rFonts w:ascii="Times New Roman" w:hAnsi="Times New Roman" w:cs="Times New Roman"/>
          <w:sz w:val="28"/>
          <w:szCs w:val="28"/>
        </w:rPr>
        <w:t>тенденции</w:t>
      </w:r>
      <w:proofErr w:type="gramEnd"/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 как к деградации, так и к развитию. Остальные опрашиваемые затруднились дать какой-либо ответ. Автор считает, что причина столь явного перевеса негативных оценок </w:t>
      </w:r>
      <w:r w:rsidRPr="002C0350">
        <w:rPr>
          <w:rFonts w:ascii="Times New Roman" w:hAnsi="Times New Roman" w:cs="Times New Roman"/>
          <w:sz w:val="28"/>
          <w:szCs w:val="28"/>
        </w:rPr>
        <w:t>–</w:t>
      </w:r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 в откровенном недовольстве многими </w:t>
      </w:r>
      <w:proofErr w:type="gramStart"/>
      <w:r w:rsidRPr="002C0350">
        <w:rPr>
          <w:rStyle w:val="tekst11"/>
          <w:rFonts w:ascii="Times New Roman" w:hAnsi="Times New Roman" w:cs="Times New Roman"/>
          <w:sz w:val="28"/>
          <w:szCs w:val="28"/>
        </w:rPr>
        <w:t>элементами</w:t>
      </w:r>
      <w:proofErr w:type="gramEnd"/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 так называемой модернизации российской высшей школы </w:t>
      </w:r>
      <w:r w:rsidRPr="002C0350">
        <w:rPr>
          <w:sz w:val="28"/>
          <w:szCs w:val="28"/>
        </w:rPr>
        <w:t>[</w:t>
      </w:r>
      <w:r w:rsidR="00935886">
        <w:rPr>
          <w:rFonts w:ascii="Times New Roman" w:hAnsi="Times New Roman" w:cs="Times New Roman"/>
          <w:sz w:val="28"/>
          <w:szCs w:val="28"/>
        </w:rPr>
        <w:t>3</w:t>
      </w:r>
      <w:r w:rsidRPr="002C0350">
        <w:rPr>
          <w:sz w:val="28"/>
          <w:szCs w:val="28"/>
        </w:rPr>
        <w:t>]</w:t>
      </w:r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. Среди таких элементов </w:t>
      </w:r>
      <w:r w:rsidRPr="002C0350">
        <w:rPr>
          <w:rFonts w:ascii="Times New Roman" w:hAnsi="Times New Roman" w:cs="Times New Roman"/>
          <w:sz w:val="28"/>
          <w:szCs w:val="28"/>
        </w:rPr>
        <w:t>–</w:t>
      </w:r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 и прием в вузы по результатам Единого государственного экзамена (ЕГЭ), и переход на двухуровневую систему высшего образования, и планируемое увеличение времени самостоятельной работы студентов при сокращен</w:t>
      </w:r>
      <w:proofErr w:type="gramStart"/>
      <w:r w:rsidRPr="002C0350">
        <w:rPr>
          <w:rStyle w:val="tekst11"/>
          <w:rFonts w:ascii="Times New Roman" w:hAnsi="Times New Roman" w:cs="Times New Roman"/>
          <w:sz w:val="28"/>
          <w:szCs w:val="28"/>
        </w:rPr>
        <w:t>ии ау</w:t>
      </w:r>
      <w:proofErr w:type="gramEnd"/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диторных часов и т.д. Несмотря на обоснованную позицию подавляющего большинства преподавателей, их мнение сегодня никого не интересует. По определению А.Б. </w:t>
      </w:r>
      <w:proofErr w:type="spellStart"/>
      <w:r w:rsidRPr="002C0350">
        <w:rPr>
          <w:rStyle w:val="tekst11"/>
          <w:rFonts w:ascii="Times New Roman" w:hAnsi="Times New Roman" w:cs="Times New Roman"/>
          <w:sz w:val="28"/>
          <w:szCs w:val="28"/>
        </w:rPr>
        <w:t>Довейко</w:t>
      </w:r>
      <w:proofErr w:type="spellEnd"/>
      <w:r w:rsidRPr="002C0350">
        <w:rPr>
          <w:rStyle w:val="tekst11"/>
          <w:rFonts w:ascii="Times New Roman" w:hAnsi="Times New Roman" w:cs="Times New Roman"/>
          <w:sz w:val="28"/>
          <w:szCs w:val="28"/>
        </w:rPr>
        <w:t xml:space="preserve"> им отведена роль пассивных элементов модернизации.</w:t>
      </w: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Значительное ослабление позиции кураторов и оказываемого ими воспитательного воздействия на студентов влечет </w:t>
      </w:r>
      <w:r w:rsidRPr="002C035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за собой изменение статуса академической группы. </w:t>
      </w:r>
      <w:r w:rsidRPr="002C0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подтверждается результатами социологических опросов, где 20% студентов к числу существенных проблем студенческой жизни отнесли «неорганизованность, разобщенность моей студенческой группы». Такое положение влечет за собой ряд негативных тенденций, в том числе утрату чувства взаимопомощи, </w:t>
      </w:r>
      <w:r w:rsidR="003756A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умения взаимодействия</w:t>
      </w:r>
      <w:r w:rsidRPr="002C035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Повышение авторитета куратора и академической группы с целью их влияния на личностное становление студенческой молодежи должны быть отнесены к числу важных задач воспитательной работы вуза.</w:t>
      </w: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 xml:space="preserve">Характеризуя основные мотивационные закономерности, </w:t>
      </w:r>
      <w:r w:rsidR="004258E7">
        <w:rPr>
          <w:rFonts w:ascii="Times New Roman" w:hAnsi="Times New Roman" w:cs="Times New Roman"/>
          <w:sz w:val="28"/>
          <w:szCs w:val="28"/>
        </w:rPr>
        <w:t>следует отметить</w:t>
      </w:r>
      <w:r w:rsidRPr="002C0350">
        <w:rPr>
          <w:rFonts w:ascii="Times New Roman" w:hAnsi="Times New Roman" w:cs="Times New Roman"/>
          <w:sz w:val="28"/>
          <w:szCs w:val="28"/>
        </w:rPr>
        <w:t xml:space="preserve">, что внутренняя природа мотивации во многом определяется индивидуально-личностной позицией преподавателя. Вместе с тем развитие высшей школы означает появление новых шаблонов поведения (в целом </w:t>
      </w:r>
      <w:r w:rsidRPr="002C0350">
        <w:rPr>
          <w:rFonts w:ascii="Times New Roman" w:hAnsi="Times New Roman" w:cs="Times New Roman"/>
          <w:sz w:val="28"/>
          <w:szCs w:val="28"/>
        </w:rPr>
        <w:lastRenderedPageBreak/>
        <w:t xml:space="preserve">общий мотивационный комплекс характеризуется средним уровнем оптимальности). С одной стороны, устойчивым является традиционный перечень внутренних мотивов – ориентация на академический характер занятия, гибкий и свободный режим работы, «власть над умами», творческое самоутверждение. С </w:t>
      </w:r>
      <w:proofErr w:type="gramStart"/>
      <w:r w:rsidRPr="002C0350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2C0350">
        <w:rPr>
          <w:rFonts w:ascii="Times New Roman" w:hAnsi="Times New Roman" w:cs="Times New Roman"/>
          <w:sz w:val="28"/>
          <w:szCs w:val="28"/>
        </w:rPr>
        <w:t xml:space="preserve"> – ситуационно изменяется соотношение стимулов как внешних побудителей к действиям и мотивов как внутренних побуждений. Современный преподавательский состав неоднороден, и в границах социально-профессиональных групп развиваются конкретные типы мотивации наряду с существованием внутренних установок в качестве пружин поведения. </w:t>
      </w:r>
    </w:p>
    <w:p w:rsidR="00BB20FB" w:rsidRPr="002C0350" w:rsidRDefault="00BB20FB" w:rsidP="00BB20FB">
      <w:pPr>
        <w:pStyle w:val="a5"/>
        <w:widowControl w:val="0"/>
        <w:spacing w:after="0" w:line="360" w:lineRule="auto"/>
        <w:ind w:left="0" w:firstLine="709"/>
        <w:jc w:val="both"/>
        <w:rPr>
          <w:sz w:val="28"/>
          <w:szCs w:val="28"/>
        </w:rPr>
      </w:pPr>
      <w:r w:rsidRPr="002C0350">
        <w:rPr>
          <w:sz w:val="28"/>
          <w:szCs w:val="28"/>
        </w:rPr>
        <w:t xml:space="preserve">Таким образом, тенденции развития воспитательного процесса в условиях современного российского общества носят </w:t>
      </w:r>
      <w:proofErr w:type="spellStart"/>
      <w:r w:rsidRPr="002C0350">
        <w:rPr>
          <w:sz w:val="28"/>
          <w:szCs w:val="28"/>
        </w:rPr>
        <w:t>многокачественный</w:t>
      </w:r>
      <w:proofErr w:type="spellEnd"/>
      <w:r w:rsidRPr="002C0350">
        <w:rPr>
          <w:sz w:val="28"/>
          <w:szCs w:val="28"/>
        </w:rPr>
        <w:t xml:space="preserve"> трансформирующийся характер, видоизменяющий традиционный подход к воспитанию как передаче социально-исторического опыта, систематическим формирующим </w:t>
      </w:r>
      <w:proofErr w:type="spellStart"/>
      <w:r w:rsidRPr="002C0350">
        <w:rPr>
          <w:sz w:val="28"/>
          <w:szCs w:val="28"/>
        </w:rPr>
        <w:t>воздействи</w:t>
      </w:r>
      <w:proofErr w:type="spellEnd"/>
      <w:proofErr w:type="gramStart"/>
      <w:r w:rsidR="003756A3">
        <w:rPr>
          <w:sz w:val="28"/>
          <w:szCs w:val="28"/>
          <w:lang w:val="en-US"/>
        </w:rPr>
        <w:t>e</w:t>
      </w:r>
      <w:proofErr w:type="gramEnd"/>
      <w:r w:rsidRPr="002C0350">
        <w:rPr>
          <w:sz w:val="28"/>
          <w:szCs w:val="28"/>
        </w:rPr>
        <w:t>м на личность.</w:t>
      </w: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>Согласно М. Хайдеггеру, актуальность является способностью «</w:t>
      </w:r>
      <w:proofErr w:type="spellStart"/>
      <w:r w:rsidRPr="002C0350">
        <w:rPr>
          <w:rFonts w:ascii="Times New Roman" w:hAnsi="Times New Roman" w:cs="Times New Roman"/>
          <w:i/>
          <w:sz w:val="28"/>
          <w:szCs w:val="28"/>
        </w:rPr>
        <w:t>пред</w:t>
      </w:r>
      <w:r w:rsidRPr="002C0350">
        <w:rPr>
          <w:rFonts w:ascii="Times New Roman" w:hAnsi="Times New Roman" w:cs="Times New Roman"/>
          <w:sz w:val="28"/>
          <w:szCs w:val="28"/>
        </w:rPr>
        <w:t>-ожидать</w:t>
      </w:r>
      <w:proofErr w:type="spellEnd"/>
      <w:r w:rsidRPr="002C0350">
        <w:rPr>
          <w:rFonts w:ascii="Times New Roman" w:hAnsi="Times New Roman" w:cs="Times New Roman"/>
          <w:sz w:val="28"/>
          <w:szCs w:val="28"/>
        </w:rPr>
        <w:t xml:space="preserve">» в границах настоящего момента то, что может наступить завтра </w:t>
      </w:r>
      <w:r w:rsidRPr="002C0350">
        <w:rPr>
          <w:sz w:val="28"/>
          <w:szCs w:val="28"/>
        </w:rPr>
        <w:t>[</w:t>
      </w:r>
      <w:r w:rsidR="00935886">
        <w:rPr>
          <w:rFonts w:ascii="Times New Roman" w:hAnsi="Times New Roman" w:cs="Times New Roman"/>
          <w:sz w:val="28"/>
          <w:szCs w:val="28"/>
        </w:rPr>
        <w:t>4, с. 127</w:t>
      </w:r>
      <w:r w:rsidRPr="002C0350">
        <w:rPr>
          <w:sz w:val="28"/>
          <w:szCs w:val="28"/>
        </w:rPr>
        <w:t>]</w:t>
      </w:r>
      <w:r w:rsidRPr="002C0350">
        <w:rPr>
          <w:rFonts w:ascii="Times New Roman" w:hAnsi="Times New Roman" w:cs="Times New Roman"/>
          <w:sz w:val="28"/>
          <w:szCs w:val="28"/>
        </w:rPr>
        <w:t xml:space="preserve">. Сегодня динамично развивающийся социум постоянно вносит в практику общения между людьми ощутимые перемены. В одном из разделов доклада ЮНЕСКО для </w:t>
      </w:r>
      <w:r w:rsidRPr="002C0350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C0350">
        <w:rPr>
          <w:rFonts w:ascii="Times New Roman" w:hAnsi="Times New Roman" w:cs="Times New Roman"/>
          <w:sz w:val="28"/>
          <w:szCs w:val="28"/>
        </w:rPr>
        <w:t xml:space="preserve"> века «Образование: сокрытое сокровище» – «Гражданское воспитание и практическое участие в гражданской жизни», говорится о необходимости обеспечивать гражданское воспитание в виде элементарной «политграмоты», не ограничиваться рамками формального образования, помнить о том, что семья и другие члены общества должны участвовать в воспитательном процессе </w:t>
      </w:r>
      <w:r w:rsidRPr="002C0350">
        <w:rPr>
          <w:sz w:val="28"/>
          <w:szCs w:val="28"/>
        </w:rPr>
        <w:t>[</w:t>
      </w:r>
      <w:r w:rsidR="00935886">
        <w:rPr>
          <w:rFonts w:ascii="Times New Roman" w:hAnsi="Times New Roman" w:cs="Times New Roman"/>
          <w:sz w:val="28"/>
          <w:szCs w:val="28"/>
        </w:rPr>
        <w:t>5</w:t>
      </w:r>
      <w:r w:rsidRPr="002C0350">
        <w:rPr>
          <w:sz w:val="28"/>
          <w:szCs w:val="28"/>
        </w:rPr>
        <w:t>]</w:t>
      </w:r>
      <w:r w:rsidRPr="002C0350">
        <w:rPr>
          <w:rFonts w:ascii="Times New Roman" w:hAnsi="Times New Roman" w:cs="Times New Roman"/>
          <w:sz w:val="28"/>
          <w:szCs w:val="28"/>
        </w:rPr>
        <w:t>.</w:t>
      </w:r>
    </w:p>
    <w:p w:rsidR="00BB20FB" w:rsidRPr="002C0350" w:rsidRDefault="00BB20FB" w:rsidP="00BB20F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350">
        <w:rPr>
          <w:rFonts w:ascii="Times New Roman" w:hAnsi="Times New Roman" w:cs="Times New Roman"/>
          <w:sz w:val="28"/>
          <w:szCs w:val="28"/>
        </w:rPr>
        <w:t xml:space="preserve">С одной стороны, это подтверждает, что вопросы воспитания имеют универсальный характер и современное информационное (открытое) общество – в сравнении с российским – далеко не радикальным образом «продвинулось» в постановке воспитательной работы. С другой – в нашей стране остается распространенной убежденность в том, что развитие </w:t>
      </w:r>
      <w:r w:rsidRPr="002C0350">
        <w:rPr>
          <w:rFonts w:ascii="Times New Roman" w:hAnsi="Times New Roman" w:cs="Times New Roman"/>
          <w:sz w:val="28"/>
          <w:szCs w:val="28"/>
        </w:rPr>
        <w:lastRenderedPageBreak/>
        <w:t xml:space="preserve">демократии естественным образом приводит к редукции воспитательного процесса (поскольку речь идет о воздействии на личность, которая должна развиваться свободно и независимо). </w:t>
      </w:r>
    </w:p>
    <w:p w:rsidR="00745D6D" w:rsidRPr="002C0350" w:rsidRDefault="003756A3" w:rsidP="00745D6D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="00745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</w:t>
      </w:r>
      <w:r w:rsidR="00745D6D" w:rsidRPr="002C03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оспитательная работа должна иметь свои количественные и качественные индикаторы и критерии, направленные на оценку ее результативности. Разработка критериев эффективности воспитания, которые можно рассматривать как разновидность Федеральных образовательных стандартов – тонкая и сложная работа, представляющая самостоятельное направление научного обеспечения воспитательного процесса. Отсутствие таковых не позволяет относительно объективно оценивать уровень постановки воспитательной работы в конкретном вузе, что приводит к случайным, порой не соответствующим истинному положению дел, заключениям. Соответственно нет должной ясности и в целостном представлении о состоянии и эффективности воспитательной работы высшей школы.</w:t>
      </w:r>
    </w:p>
    <w:p w:rsidR="00EC78C1" w:rsidRDefault="00EC78C1" w:rsidP="00EC78C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EC78C1" w:rsidRPr="0067691E" w:rsidRDefault="00EC78C1" w:rsidP="00EC78C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691E">
        <w:rPr>
          <w:rFonts w:ascii="Times New Roman" w:hAnsi="Times New Roman" w:cs="Times New Roman"/>
          <w:sz w:val="28"/>
          <w:szCs w:val="28"/>
        </w:rPr>
        <w:t>Пономарев А.В. Социально-педагогическая функция вуза в воспитании современного специалиста: монография. – М.: Икар, 2009</w:t>
      </w:r>
      <w:r w:rsidR="00473268">
        <w:rPr>
          <w:rFonts w:ascii="Times New Roman" w:hAnsi="Times New Roman" w:cs="Times New Roman"/>
          <w:sz w:val="28"/>
          <w:szCs w:val="28"/>
        </w:rPr>
        <w:t>.</w:t>
      </w:r>
    </w:p>
    <w:p w:rsidR="00EC78C1" w:rsidRPr="0067691E" w:rsidRDefault="00EC78C1" w:rsidP="00EC78C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7691E">
        <w:rPr>
          <w:rFonts w:ascii="Times New Roman" w:hAnsi="Times New Roman" w:cs="Times New Roman"/>
          <w:sz w:val="28"/>
          <w:szCs w:val="28"/>
        </w:rPr>
        <w:t>Филоненко</w:t>
      </w:r>
      <w:proofErr w:type="spellEnd"/>
      <w:r w:rsidRPr="0067691E">
        <w:rPr>
          <w:rFonts w:ascii="Times New Roman" w:hAnsi="Times New Roman" w:cs="Times New Roman"/>
          <w:sz w:val="28"/>
          <w:szCs w:val="28"/>
        </w:rPr>
        <w:t xml:space="preserve"> В.И. Современное российское студенчество в транзитивном обществе: противоречия и парад</w:t>
      </w:r>
      <w:r w:rsidR="00745D6D">
        <w:rPr>
          <w:rFonts w:ascii="Times New Roman" w:hAnsi="Times New Roman" w:cs="Times New Roman"/>
          <w:sz w:val="28"/>
          <w:szCs w:val="28"/>
        </w:rPr>
        <w:t xml:space="preserve">оксы социализации. – Ростов </w:t>
      </w:r>
      <w:proofErr w:type="spellStart"/>
      <w:r w:rsidR="00745D6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745D6D">
        <w:rPr>
          <w:rFonts w:ascii="Times New Roman" w:hAnsi="Times New Roman" w:cs="Times New Roman"/>
          <w:sz w:val="28"/>
          <w:szCs w:val="28"/>
        </w:rPr>
        <w:t>/Д.</w:t>
      </w:r>
      <w:r w:rsidRPr="0067691E">
        <w:rPr>
          <w:rFonts w:ascii="Times New Roman" w:hAnsi="Times New Roman" w:cs="Times New Roman"/>
          <w:sz w:val="28"/>
          <w:szCs w:val="28"/>
        </w:rPr>
        <w:t>: Изд-во ЮФУ, 2009</w:t>
      </w:r>
      <w:r w:rsidR="00473268">
        <w:rPr>
          <w:rFonts w:ascii="Times New Roman" w:hAnsi="Times New Roman" w:cs="Times New Roman"/>
          <w:sz w:val="28"/>
          <w:szCs w:val="28"/>
        </w:rPr>
        <w:t>.</w:t>
      </w:r>
    </w:p>
    <w:p w:rsidR="00EC78C1" w:rsidRPr="0067691E" w:rsidRDefault="00EC78C1" w:rsidP="00EC78C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spellStart"/>
      <w:r w:rsidRPr="0067691E">
        <w:rPr>
          <w:rFonts w:ascii="Times New Roman" w:hAnsi="Times New Roman" w:cs="Times New Roman"/>
          <w:sz w:val="28"/>
          <w:szCs w:val="28"/>
        </w:rPr>
        <w:t>Тореева</w:t>
      </w:r>
      <w:proofErr w:type="spellEnd"/>
      <w:r w:rsidRPr="0067691E">
        <w:rPr>
          <w:rFonts w:ascii="Times New Roman" w:hAnsi="Times New Roman" w:cs="Times New Roman"/>
          <w:sz w:val="28"/>
          <w:szCs w:val="28"/>
        </w:rPr>
        <w:t xml:space="preserve"> Л. Мрачное </w:t>
      </w:r>
      <w:proofErr w:type="gramStart"/>
      <w:r w:rsidRPr="0067691E">
        <w:rPr>
          <w:rFonts w:ascii="Times New Roman" w:hAnsi="Times New Roman" w:cs="Times New Roman"/>
          <w:sz w:val="28"/>
          <w:szCs w:val="28"/>
        </w:rPr>
        <w:t>чтиво</w:t>
      </w:r>
      <w:proofErr w:type="gramEnd"/>
      <w:r w:rsidRPr="0067691E">
        <w:rPr>
          <w:rFonts w:ascii="Times New Roman" w:hAnsi="Times New Roman" w:cs="Times New Roman"/>
          <w:sz w:val="28"/>
          <w:szCs w:val="28"/>
        </w:rPr>
        <w:t xml:space="preserve">. Преподавателей воронежской высшей школы препарировали с социологических позиций // </w:t>
      </w:r>
      <w:r w:rsidRPr="0067691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67691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7691E">
        <w:rPr>
          <w:rFonts w:ascii="Times New Roman" w:hAnsi="Times New Roman" w:cs="Times New Roman"/>
          <w:sz w:val="28"/>
          <w:szCs w:val="28"/>
          <w:lang w:val="en-US"/>
        </w:rPr>
        <w:t>vobkom</w:t>
      </w:r>
      <w:proofErr w:type="spellEnd"/>
      <w:r w:rsidRPr="0067691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67691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7691E">
        <w:rPr>
          <w:rFonts w:ascii="Times New Roman" w:hAnsi="Times New Roman" w:cs="Times New Roman"/>
          <w:sz w:val="28"/>
          <w:szCs w:val="28"/>
        </w:rPr>
        <w:t xml:space="preserve"> </w:t>
      </w:r>
      <w:r w:rsidR="00473268">
        <w:rPr>
          <w:rFonts w:ascii="Times New Roman" w:hAnsi="Times New Roman" w:cs="Times New Roman"/>
          <w:sz w:val="28"/>
          <w:szCs w:val="28"/>
        </w:rPr>
        <w:t>–</w:t>
      </w:r>
      <w:r w:rsidRPr="0067691E">
        <w:rPr>
          <w:rFonts w:ascii="Times New Roman" w:hAnsi="Times New Roman" w:cs="Times New Roman"/>
          <w:sz w:val="28"/>
          <w:szCs w:val="28"/>
        </w:rPr>
        <w:t xml:space="preserve"> Информационно-аналитический сайт о проблемах воронежского образования (дата обращения: 21 декабря </w:t>
      </w:r>
      <w:smartTag w:uri="urn:schemas-microsoft-com:office:smarttags" w:element="metricconverter">
        <w:smartTagPr>
          <w:attr w:name="ProductID" w:val="2010 г"/>
        </w:smartTagPr>
        <w:r w:rsidRPr="0067691E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67691E">
        <w:rPr>
          <w:rFonts w:ascii="Times New Roman" w:hAnsi="Times New Roman" w:cs="Times New Roman"/>
          <w:sz w:val="28"/>
          <w:szCs w:val="28"/>
        </w:rPr>
        <w:t>.)</w:t>
      </w:r>
      <w:r w:rsidR="00473268">
        <w:rPr>
          <w:rFonts w:ascii="Times New Roman" w:hAnsi="Times New Roman" w:cs="Times New Roman"/>
          <w:sz w:val="28"/>
          <w:szCs w:val="28"/>
        </w:rPr>
        <w:t>.</w:t>
      </w:r>
    </w:p>
    <w:p w:rsidR="00EC78C1" w:rsidRPr="0067691E" w:rsidRDefault="00EC78C1" w:rsidP="00EC78C1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67691E">
        <w:rPr>
          <w:rFonts w:ascii="Times New Roman" w:hAnsi="Times New Roman" w:cs="Times New Roman"/>
          <w:sz w:val="28"/>
          <w:szCs w:val="28"/>
        </w:rPr>
        <w:t xml:space="preserve">Хайдеггер М. Семинар в </w:t>
      </w:r>
      <w:proofErr w:type="spellStart"/>
      <w:r w:rsidRPr="0067691E">
        <w:rPr>
          <w:rFonts w:ascii="Times New Roman" w:hAnsi="Times New Roman" w:cs="Times New Roman"/>
          <w:sz w:val="28"/>
          <w:szCs w:val="28"/>
        </w:rPr>
        <w:t>Ле</w:t>
      </w:r>
      <w:proofErr w:type="spellEnd"/>
      <w:r w:rsidRPr="0067691E">
        <w:rPr>
          <w:rFonts w:ascii="Times New Roman" w:hAnsi="Times New Roman" w:cs="Times New Roman"/>
          <w:sz w:val="28"/>
          <w:szCs w:val="28"/>
        </w:rPr>
        <w:t xml:space="preserve"> Торе // Вопросы философии. – 1993. – № 9. – С. 127</w:t>
      </w:r>
      <w:r w:rsidR="00473268">
        <w:rPr>
          <w:rFonts w:ascii="Times New Roman" w:hAnsi="Times New Roman" w:cs="Times New Roman"/>
          <w:sz w:val="28"/>
          <w:szCs w:val="28"/>
        </w:rPr>
        <w:t>.</w:t>
      </w:r>
    </w:p>
    <w:p w:rsidR="002966E8" w:rsidRDefault="00EC78C1" w:rsidP="00473268">
      <w:pPr>
        <w:pStyle w:val="a3"/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268">
        <w:rPr>
          <w:rFonts w:ascii="Times New Roman" w:hAnsi="Times New Roman" w:cs="Times New Roman"/>
          <w:sz w:val="28"/>
          <w:szCs w:val="28"/>
        </w:rPr>
        <w:t xml:space="preserve">Образование: сокрытое сокровище: </w:t>
      </w:r>
      <w:proofErr w:type="spellStart"/>
      <w:r w:rsidRPr="00473268">
        <w:rPr>
          <w:rFonts w:ascii="Times New Roman" w:hAnsi="Times New Roman" w:cs="Times New Roman"/>
          <w:sz w:val="28"/>
          <w:szCs w:val="28"/>
        </w:rPr>
        <w:t>докл</w:t>
      </w:r>
      <w:proofErr w:type="spellEnd"/>
      <w:r w:rsidR="00473268">
        <w:rPr>
          <w:rFonts w:ascii="Times New Roman" w:hAnsi="Times New Roman" w:cs="Times New Roman"/>
          <w:sz w:val="28"/>
          <w:szCs w:val="28"/>
        </w:rPr>
        <w:t>.</w:t>
      </w:r>
      <w:r w:rsidRPr="0047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268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473268">
        <w:rPr>
          <w:rFonts w:ascii="Times New Roman" w:hAnsi="Times New Roman" w:cs="Times New Roman"/>
          <w:sz w:val="28"/>
          <w:szCs w:val="28"/>
        </w:rPr>
        <w:t xml:space="preserve">. комиссии по образованию для </w:t>
      </w:r>
      <w:r w:rsidRPr="00473268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473268">
        <w:rPr>
          <w:rFonts w:ascii="Times New Roman" w:hAnsi="Times New Roman" w:cs="Times New Roman"/>
          <w:sz w:val="28"/>
          <w:szCs w:val="28"/>
        </w:rPr>
        <w:t xml:space="preserve"> века. – Бельгия: </w:t>
      </w:r>
      <w:proofErr w:type="spellStart"/>
      <w:r w:rsidRPr="00473268">
        <w:rPr>
          <w:rFonts w:ascii="Times New Roman" w:hAnsi="Times New Roman" w:cs="Times New Roman"/>
          <w:sz w:val="28"/>
          <w:szCs w:val="28"/>
          <w:lang w:val="en-US"/>
        </w:rPr>
        <w:t>Imprimerie</w:t>
      </w:r>
      <w:proofErr w:type="spellEnd"/>
      <w:r w:rsidRPr="004732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3268">
        <w:rPr>
          <w:rFonts w:ascii="Times New Roman" w:hAnsi="Times New Roman" w:cs="Times New Roman"/>
          <w:sz w:val="28"/>
          <w:szCs w:val="28"/>
          <w:lang w:val="en-US"/>
        </w:rPr>
        <w:t>Europa</w:t>
      </w:r>
      <w:proofErr w:type="spellEnd"/>
      <w:r w:rsidRPr="00473268">
        <w:rPr>
          <w:rFonts w:ascii="Times New Roman" w:hAnsi="Times New Roman" w:cs="Times New Roman"/>
          <w:sz w:val="28"/>
          <w:szCs w:val="28"/>
        </w:rPr>
        <w:t>, 2007. – С. 64–65</w:t>
      </w:r>
      <w:r w:rsidR="00473268" w:rsidRPr="00473268">
        <w:rPr>
          <w:rFonts w:ascii="Times New Roman" w:hAnsi="Times New Roman" w:cs="Times New Roman"/>
          <w:sz w:val="28"/>
          <w:szCs w:val="28"/>
        </w:rPr>
        <w:t>.</w:t>
      </w:r>
    </w:p>
    <w:p w:rsidR="00473268" w:rsidRPr="00473268" w:rsidRDefault="00473268" w:rsidP="003756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73268">
        <w:rPr>
          <w:rFonts w:ascii="Times New Roman" w:hAnsi="Times New Roman"/>
          <w:sz w:val="28"/>
          <w:szCs w:val="20"/>
        </w:rPr>
        <w:t xml:space="preserve">© </w:t>
      </w:r>
      <w:r>
        <w:rPr>
          <w:rFonts w:ascii="Times New Roman" w:hAnsi="Times New Roman"/>
          <w:sz w:val="28"/>
          <w:szCs w:val="20"/>
        </w:rPr>
        <w:t>Мардиросова Г.Б.</w:t>
      </w:r>
      <w:r w:rsidRPr="00473268">
        <w:rPr>
          <w:rFonts w:ascii="Times New Roman" w:hAnsi="Times New Roman"/>
          <w:sz w:val="28"/>
          <w:szCs w:val="20"/>
        </w:rPr>
        <w:t>, 2014</w:t>
      </w:r>
    </w:p>
    <w:sectPr w:rsidR="00473268" w:rsidRPr="00473268" w:rsidSect="005C4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6F3"/>
    <w:multiLevelType w:val="hybridMultilevel"/>
    <w:tmpl w:val="F8CC5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55598"/>
    <w:multiLevelType w:val="multilevel"/>
    <w:tmpl w:val="7286E6C6"/>
    <w:lvl w:ilvl="0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B20FB"/>
    <w:rsid w:val="00004B43"/>
    <w:rsid w:val="00007DFC"/>
    <w:rsid w:val="000101FD"/>
    <w:rsid w:val="000203DD"/>
    <w:rsid w:val="00034E68"/>
    <w:rsid w:val="0004427E"/>
    <w:rsid w:val="000465EE"/>
    <w:rsid w:val="000535F5"/>
    <w:rsid w:val="00054C0A"/>
    <w:rsid w:val="00057229"/>
    <w:rsid w:val="000663AF"/>
    <w:rsid w:val="00067117"/>
    <w:rsid w:val="000748FB"/>
    <w:rsid w:val="000819CC"/>
    <w:rsid w:val="000824BC"/>
    <w:rsid w:val="00083BD1"/>
    <w:rsid w:val="000871EB"/>
    <w:rsid w:val="00090245"/>
    <w:rsid w:val="00096912"/>
    <w:rsid w:val="00096994"/>
    <w:rsid w:val="00097697"/>
    <w:rsid w:val="000A2284"/>
    <w:rsid w:val="000A7950"/>
    <w:rsid w:val="000B42D4"/>
    <w:rsid w:val="000B7B86"/>
    <w:rsid w:val="000C2AB9"/>
    <w:rsid w:val="000C6530"/>
    <w:rsid w:val="000C6C84"/>
    <w:rsid w:val="000D3C9C"/>
    <w:rsid w:val="000D55EA"/>
    <w:rsid w:val="000E52B1"/>
    <w:rsid w:val="000F1C2C"/>
    <w:rsid w:val="001045F7"/>
    <w:rsid w:val="00106D49"/>
    <w:rsid w:val="00113F5C"/>
    <w:rsid w:val="00115377"/>
    <w:rsid w:val="00117D06"/>
    <w:rsid w:val="00117E6E"/>
    <w:rsid w:val="00121D84"/>
    <w:rsid w:val="001226E4"/>
    <w:rsid w:val="00124E12"/>
    <w:rsid w:val="0012516F"/>
    <w:rsid w:val="00126A7F"/>
    <w:rsid w:val="001270E6"/>
    <w:rsid w:val="00137417"/>
    <w:rsid w:val="00143AB4"/>
    <w:rsid w:val="00150F05"/>
    <w:rsid w:val="0015457F"/>
    <w:rsid w:val="0016021C"/>
    <w:rsid w:val="0016255D"/>
    <w:rsid w:val="00163ABE"/>
    <w:rsid w:val="0016538F"/>
    <w:rsid w:val="00170A86"/>
    <w:rsid w:val="001776A3"/>
    <w:rsid w:val="001860D1"/>
    <w:rsid w:val="00187F12"/>
    <w:rsid w:val="00190886"/>
    <w:rsid w:val="00190B23"/>
    <w:rsid w:val="00193FE4"/>
    <w:rsid w:val="0019423C"/>
    <w:rsid w:val="00194A83"/>
    <w:rsid w:val="001B3C8C"/>
    <w:rsid w:val="001B4F4A"/>
    <w:rsid w:val="001B6D3A"/>
    <w:rsid w:val="001C151A"/>
    <w:rsid w:val="001C5BDE"/>
    <w:rsid w:val="001C7285"/>
    <w:rsid w:val="001D19DD"/>
    <w:rsid w:val="001D4F29"/>
    <w:rsid w:val="001E1980"/>
    <w:rsid w:val="001E1B5C"/>
    <w:rsid w:val="001E2CB4"/>
    <w:rsid w:val="001F0E33"/>
    <w:rsid w:val="002002DD"/>
    <w:rsid w:val="0020303B"/>
    <w:rsid w:val="0021010F"/>
    <w:rsid w:val="0021335F"/>
    <w:rsid w:val="00216D5D"/>
    <w:rsid w:val="00240D12"/>
    <w:rsid w:val="00240FCF"/>
    <w:rsid w:val="002423EB"/>
    <w:rsid w:val="002424B2"/>
    <w:rsid w:val="00243D05"/>
    <w:rsid w:val="0025204A"/>
    <w:rsid w:val="00255519"/>
    <w:rsid w:val="002572CA"/>
    <w:rsid w:val="002666A3"/>
    <w:rsid w:val="002666FD"/>
    <w:rsid w:val="00266ED0"/>
    <w:rsid w:val="0027153F"/>
    <w:rsid w:val="0027213F"/>
    <w:rsid w:val="00273D6B"/>
    <w:rsid w:val="00273FF1"/>
    <w:rsid w:val="002760E0"/>
    <w:rsid w:val="00280C44"/>
    <w:rsid w:val="002826A6"/>
    <w:rsid w:val="00283B74"/>
    <w:rsid w:val="0028417A"/>
    <w:rsid w:val="00284FA3"/>
    <w:rsid w:val="00291B22"/>
    <w:rsid w:val="00294593"/>
    <w:rsid w:val="00294E62"/>
    <w:rsid w:val="002966E8"/>
    <w:rsid w:val="002968B8"/>
    <w:rsid w:val="002A1075"/>
    <w:rsid w:val="002A67D9"/>
    <w:rsid w:val="002B1689"/>
    <w:rsid w:val="002B20B6"/>
    <w:rsid w:val="002B6934"/>
    <w:rsid w:val="002C419D"/>
    <w:rsid w:val="002C6DE5"/>
    <w:rsid w:val="002E04A1"/>
    <w:rsid w:val="002E53BD"/>
    <w:rsid w:val="002F3843"/>
    <w:rsid w:val="002F53A0"/>
    <w:rsid w:val="00300173"/>
    <w:rsid w:val="00303EB5"/>
    <w:rsid w:val="0030414A"/>
    <w:rsid w:val="00307817"/>
    <w:rsid w:val="00310585"/>
    <w:rsid w:val="00327EB6"/>
    <w:rsid w:val="00331368"/>
    <w:rsid w:val="00336341"/>
    <w:rsid w:val="00336E3C"/>
    <w:rsid w:val="003371C0"/>
    <w:rsid w:val="00344017"/>
    <w:rsid w:val="00347BAF"/>
    <w:rsid w:val="003604D2"/>
    <w:rsid w:val="003606A2"/>
    <w:rsid w:val="00362889"/>
    <w:rsid w:val="00372B37"/>
    <w:rsid w:val="00373BB9"/>
    <w:rsid w:val="003756A3"/>
    <w:rsid w:val="00376061"/>
    <w:rsid w:val="003820DB"/>
    <w:rsid w:val="00382BEC"/>
    <w:rsid w:val="00384357"/>
    <w:rsid w:val="003911DF"/>
    <w:rsid w:val="00391AC0"/>
    <w:rsid w:val="00393FC9"/>
    <w:rsid w:val="0039660B"/>
    <w:rsid w:val="003A24F2"/>
    <w:rsid w:val="003A2BAD"/>
    <w:rsid w:val="003A3487"/>
    <w:rsid w:val="003A6530"/>
    <w:rsid w:val="003A711A"/>
    <w:rsid w:val="003A7A64"/>
    <w:rsid w:val="003B05A0"/>
    <w:rsid w:val="003B1950"/>
    <w:rsid w:val="003B500F"/>
    <w:rsid w:val="003C7A6A"/>
    <w:rsid w:val="003D2B9C"/>
    <w:rsid w:val="003D51D3"/>
    <w:rsid w:val="003E1CC8"/>
    <w:rsid w:val="003E612F"/>
    <w:rsid w:val="003E6A63"/>
    <w:rsid w:val="003F6467"/>
    <w:rsid w:val="003F77CE"/>
    <w:rsid w:val="004005CF"/>
    <w:rsid w:val="0040110F"/>
    <w:rsid w:val="004019E2"/>
    <w:rsid w:val="004021A0"/>
    <w:rsid w:val="0041114E"/>
    <w:rsid w:val="004145E8"/>
    <w:rsid w:val="00423072"/>
    <w:rsid w:val="004258E7"/>
    <w:rsid w:val="00434F1D"/>
    <w:rsid w:val="00437001"/>
    <w:rsid w:val="00441B12"/>
    <w:rsid w:val="00441BE8"/>
    <w:rsid w:val="00442C81"/>
    <w:rsid w:val="00450808"/>
    <w:rsid w:val="00453104"/>
    <w:rsid w:val="00466DDF"/>
    <w:rsid w:val="004705EA"/>
    <w:rsid w:val="00473268"/>
    <w:rsid w:val="00477982"/>
    <w:rsid w:val="004901ED"/>
    <w:rsid w:val="00497C15"/>
    <w:rsid w:val="004A61C9"/>
    <w:rsid w:val="004A6B2C"/>
    <w:rsid w:val="004C03AD"/>
    <w:rsid w:val="004C6686"/>
    <w:rsid w:val="004C6B9D"/>
    <w:rsid w:val="004D31FB"/>
    <w:rsid w:val="004D3A41"/>
    <w:rsid w:val="004E3D9C"/>
    <w:rsid w:val="004E50E8"/>
    <w:rsid w:val="004F00D2"/>
    <w:rsid w:val="004F1D16"/>
    <w:rsid w:val="004F5834"/>
    <w:rsid w:val="00500C82"/>
    <w:rsid w:val="00500E42"/>
    <w:rsid w:val="005036B6"/>
    <w:rsid w:val="005115DA"/>
    <w:rsid w:val="00511724"/>
    <w:rsid w:val="00513118"/>
    <w:rsid w:val="00513F10"/>
    <w:rsid w:val="005232BF"/>
    <w:rsid w:val="00531661"/>
    <w:rsid w:val="00534A88"/>
    <w:rsid w:val="00536889"/>
    <w:rsid w:val="00537154"/>
    <w:rsid w:val="00542796"/>
    <w:rsid w:val="00543B01"/>
    <w:rsid w:val="005532F1"/>
    <w:rsid w:val="005552BC"/>
    <w:rsid w:val="00555AE3"/>
    <w:rsid w:val="005562E3"/>
    <w:rsid w:val="00556652"/>
    <w:rsid w:val="005567FB"/>
    <w:rsid w:val="00560B62"/>
    <w:rsid w:val="00566A2B"/>
    <w:rsid w:val="00571FEB"/>
    <w:rsid w:val="0058557F"/>
    <w:rsid w:val="00591654"/>
    <w:rsid w:val="005945ED"/>
    <w:rsid w:val="005A24E0"/>
    <w:rsid w:val="005B12B7"/>
    <w:rsid w:val="005C4E67"/>
    <w:rsid w:val="005C7467"/>
    <w:rsid w:val="005D46EE"/>
    <w:rsid w:val="005D516C"/>
    <w:rsid w:val="005D6095"/>
    <w:rsid w:val="005F1964"/>
    <w:rsid w:val="005F3EBB"/>
    <w:rsid w:val="005F48AC"/>
    <w:rsid w:val="006025A5"/>
    <w:rsid w:val="006034DC"/>
    <w:rsid w:val="00606896"/>
    <w:rsid w:val="0061533D"/>
    <w:rsid w:val="00615DA4"/>
    <w:rsid w:val="00621222"/>
    <w:rsid w:val="0062288D"/>
    <w:rsid w:val="00622A74"/>
    <w:rsid w:val="0062767B"/>
    <w:rsid w:val="00637943"/>
    <w:rsid w:val="00637D4D"/>
    <w:rsid w:val="00652603"/>
    <w:rsid w:val="00670739"/>
    <w:rsid w:val="006724FA"/>
    <w:rsid w:val="00672C91"/>
    <w:rsid w:val="00672EC7"/>
    <w:rsid w:val="00672EF3"/>
    <w:rsid w:val="00675040"/>
    <w:rsid w:val="00677C15"/>
    <w:rsid w:val="0068172B"/>
    <w:rsid w:val="00690564"/>
    <w:rsid w:val="00691819"/>
    <w:rsid w:val="00692E36"/>
    <w:rsid w:val="0069425E"/>
    <w:rsid w:val="006A100E"/>
    <w:rsid w:val="006A1DBF"/>
    <w:rsid w:val="006A5BB1"/>
    <w:rsid w:val="006A69CA"/>
    <w:rsid w:val="006B1A2E"/>
    <w:rsid w:val="006B7C43"/>
    <w:rsid w:val="006C0B8E"/>
    <w:rsid w:val="006C76CA"/>
    <w:rsid w:val="006D111C"/>
    <w:rsid w:val="006D1F78"/>
    <w:rsid w:val="006D6CC4"/>
    <w:rsid w:val="006D6FAD"/>
    <w:rsid w:val="006D7E2F"/>
    <w:rsid w:val="006E077A"/>
    <w:rsid w:val="006E4A75"/>
    <w:rsid w:val="006E67BD"/>
    <w:rsid w:val="006F2ACC"/>
    <w:rsid w:val="006F67B4"/>
    <w:rsid w:val="0070206F"/>
    <w:rsid w:val="00707298"/>
    <w:rsid w:val="007076F2"/>
    <w:rsid w:val="0070796B"/>
    <w:rsid w:val="00717AB8"/>
    <w:rsid w:val="007212E3"/>
    <w:rsid w:val="0072149E"/>
    <w:rsid w:val="00722509"/>
    <w:rsid w:val="0073134B"/>
    <w:rsid w:val="00731DF8"/>
    <w:rsid w:val="00732F2C"/>
    <w:rsid w:val="007341B1"/>
    <w:rsid w:val="007405DC"/>
    <w:rsid w:val="00740F1D"/>
    <w:rsid w:val="007442C8"/>
    <w:rsid w:val="00745D6D"/>
    <w:rsid w:val="007544DC"/>
    <w:rsid w:val="00760E8B"/>
    <w:rsid w:val="00763002"/>
    <w:rsid w:val="00764AF9"/>
    <w:rsid w:val="00765769"/>
    <w:rsid w:val="0076664C"/>
    <w:rsid w:val="007704BB"/>
    <w:rsid w:val="00770E7C"/>
    <w:rsid w:val="00771178"/>
    <w:rsid w:val="00774E2F"/>
    <w:rsid w:val="00775231"/>
    <w:rsid w:val="00781D37"/>
    <w:rsid w:val="007821A4"/>
    <w:rsid w:val="0079046F"/>
    <w:rsid w:val="0079083C"/>
    <w:rsid w:val="007933AE"/>
    <w:rsid w:val="007970AF"/>
    <w:rsid w:val="007B40F0"/>
    <w:rsid w:val="007B47C3"/>
    <w:rsid w:val="007C187B"/>
    <w:rsid w:val="007C3AC2"/>
    <w:rsid w:val="007C515A"/>
    <w:rsid w:val="007C5829"/>
    <w:rsid w:val="007E3BF6"/>
    <w:rsid w:val="007E48C4"/>
    <w:rsid w:val="007E6223"/>
    <w:rsid w:val="007E7656"/>
    <w:rsid w:val="007F04C6"/>
    <w:rsid w:val="007F5B51"/>
    <w:rsid w:val="007F6510"/>
    <w:rsid w:val="00800619"/>
    <w:rsid w:val="00801C50"/>
    <w:rsid w:val="008072E8"/>
    <w:rsid w:val="008203E5"/>
    <w:rsid w:val="0082273B"/>
    <w:rsid w:val="00822A23"/>
    <w:rsid w:val="0082445C"/>
    <w:rsid w:val="0082523B"/>
    <w:rsid w:val="00830760"/>
    <w:rsid w:val="008445F6"/>
    <w:rsid w:val="0084730D"/>
    <w:rsid w:val="008539E3"/>
    <w:rsid w:val="00875A58"/>
    <w:rsid w:val="00876494"/>
    <w:rsid w:val="00880373"/>
    <w:rsid w:val="008811E0"/>
    <w:rsid w:val="00881C3A"/>
    <w:rsid w:val="00884673"/>
    <w:rsid w:val="0088557A"/>
    <w:rsid w:val="008A50BA"/>
    <w:rsid w:val="008C06CB"/>
    <w:rsid w:val="008C1315"/>
    <w:rsid w:val="008C4934"/>
    <w:rsid w:val="008C4ACB"/>
    <w:rsid w:val="008C5077"/>
    <w:rsid w:val="008C582D"/>
    <w:rsid w:val="008D551E"/>
    <w:rsid w:val="008E41E6"/>
    <w:rsid w:val="008F1621"/>
    <w:rsid w:val="008F3626"/>
    <w:rsid w:val="008F39A6"/>
    <w:rsid w:val="008F4A04"/>
    <w:rsid w:val="009027E9"/>
    <w:rsid w:val="00905171"/>
    <w:rsid w:val="00910166"/>
    <w:rsid w:val="00910E33"/>
    <w:rsid w:val="00911F20"/>
    <w:rsid w:val="00917510"/>
    <w:rsid w:val="009246D3"/>
    <w:rsid w:val="0092564B"/>
    <w:rsid w:val="009306D0"/>
    <w:rsid w:val="00935886"/>
    <w:rsid w:val="009428FC"/>
    <w:rsid w:val="009562E7"/>
    <w:rsid w:val="00960DA6"/>
    <w:rsid w:val="00971866"/>
    <w:rsid w:val="00974834"/>
    <w:rsid w:val="0097729A"/>
    <w:rsid w:val="00980FB0"/>
    <w:rsid w:val="009856A2"/>
    <w:rsid w:val="00991BB5"/>
    <w:rsid w:val="00992AE7"/>
    <w:rsid w:val="00993B48"/>
    <w:rsid w:val="00997CB9"/>
    <w:rsid w:val="009A0C5E"/>
    <w:rsid w:val="009B0926"/>
    <w:rsid w:val="009B2706"/>
    <w:rsid w:val="009B7368"/>
    <w:rsid w:val="009C3FCB"/>
    <w:rsid w:val="009D37A3"/>
    <w:rsid w:val="009D7230"/>
    <w:rsid w:val="009F4597"/>
    <w:rsid w:val="009F58E3"/>
    <w:rsid w:val="009F7B53"/>
    <w:rsid w:val="00A01FB8"/>
    <w:rsid w:val="00A06493"/>
    <w:rsid w:val="00A100FE"/>
    <w:rsid w:val="00A1099E"/>
    <w:rsid w:val="00A15CB7"/>
    <w:rsid w:val="00A1665A"/>
    <w:rsid w:val="00A17F81"/>
    <w:rsid w:val="00A24085"/>
    <w:rsid w:val="00A25663"/>
    <w:rsid w:val="00A27E35"/>
    <w:rsid w:val="00A303DA"/>
    <w:rsid w:val="00A33807"/>
    <w:rsid w:val="00A426B4"/>
    <w:rsid w:val="00A42919"/>
    <w:rsid w:val="00A542DD"/>
    <w:rsid w:val="00A553A7"/>
    <w:rsid w:val="00A56A48"/>
    <w:rsid w:val="00A63151"/>
    <w:rsid w:val="00A670A8"/>
    <w:rsid w:val="00A71396"/>
    <w:rsid w:val="00A7373B"/>
    <w:rsid w:val="00A85450"/>
    <w:rsid w:val="00A911A8"/>
    <w:rsid w:val="00A9422C"/>
    <w:rsid w:val="00A97EAE"/>
    <w:rsid w:val="00AA1C5E"/>
    <w:rsid w:val="00AA7DB8"/>
    <w:rsid w:val="00AB1ED2"/>
    <w:rsid w:val="00AB3051"/>
    <w:rsid w:val="00AB7DDE"/>
    <w:rsid w:val="00AC2CBB"/>
    <w:rsid w:val="00AC6BE8"/>
    <w:rsid w:val="00AC6FB5"/>
    <w:rsid w:val="00AD0526"/>
    <w:rsid w:val="00AD6070"/>
    <w:rsid w:val="00AE20F0"/>
    <w:rsid w:val="00AE2CC5"/>
    <w:rsid w:val="00AE30C8"/>
    <w:rsid w:val="00AF20C5"/>
    <w:rsid w:val="00AF47A5"/>
    <w:rsid w:val="00AF509A"/>
    <w:rsid w:val="00B01389"/>
    <w:rsid w:val="00B05EAB"/>
    <w:rsid w:val="00B06213"/>
    <w:rsid w:val="00B07312"/>
    <w:rsid w:val="00B17258"/>
    <w:rsid w:val="00B17C01"/>
    <w:rsid w:val="00B224EA"/>
    <w:rsid w:val="00B27B43"/>
    <w:rsid w:val="00B27D54"/>
    <w:rsid w:val="00B343E1"/>
    <w:rsid w:val="00B355B4"/>
    <w:rsid w:val="00B42B02"/>
    <w:rsid w:val="00B44502"/>
    <w:rsid w:val="00B51451"/>
    <w:rsid w:val="00B53873"/>
    <w:rsid w:val="00B53B8F"/>
    <w:rsid w:val="00B6256D"/>
    <w:rsid w:val="00B6514A"/>
    <w:rsid w:val="00B678A0"/>
    <w:rsid w:val="00B72E41"/>
    <w:rsid w:val="00B73558"/>
    <w:rsid w:val="00B75471"/>
    <w:rsid w:val="00B83D5F"/>
    <w:rsid w:val="00B84DA4"/>
    <w:rsid w:val="00B874E7"/>
    <w:rsid w:val="00B95BEE"/>
    <w:rsid w:val="00BA1CBA"/>
    <w:rsid w:val="00BB20FB"/>
    <w:rsid w:val="00BB43B2"/>
    <w:rsid w:val="00BB6F0E"/>
    <w:rsid w:val="00BC338F"/>
    <w:rsid w:val="00BD02DC"/>
    <w:rsid w:val="00BD6119"/>
    <w:rsid w:val="00BD6712"/>
    <w:rsid w:val="00BE61B1"/>
    <w:rsid w:val="00BF365F"/>
    <w:rsid w:val="00BF655E"/>
    <w:rsid w:val="00C00DAD"/>
    <w:rsid w:val="00C04BB1"/>
    <w:rsid w:val="00C06437"/>
    <w:rsid w:val="00C12E46"/>
    <w:rsid w:val="00C14314"/>
    <w:rsid w:val="00C159A5"/>
    <w:rsid w:val="00C175E2"/>
    <w:rsid w:val="00C25076"/>
    <w:rsid w:val="00C261ED"/>
    <w:rsid w:val="00C370A1"/>
    <w:rsid w:val="00C3781F"/>
    <w:rsid w:val="00C404AA"/>
    <w:rsid w:val="00C51723"/>
    <w:rsid w:val="00C52101"/>
    <w:rsid w:val="00C60CB0"/>
    <w:rsid w:val="00C65F80"/>
    <w:rsid w:val="00C70AC5"/>
    <w:rsid w:val="00C73B63"/>
    <w:rsid w:val="00C96275"/>
    <w:rsid w:val="00CB1DA2"/>
    <w:rsid w:val="00CB6620"/>
    <w:rsid w:val="00CC71F2"/>
    <w:rsid w:val="00CD1F67"/>
    <w:rsid w:val="00CD236A"/>
    <w:rsid w:val="00CE08FE"/>
    <w:rsid w:val="00CE2399"/>
    <w:rsid w:val="00CE303A"/>
    <w:rsid w:val="00CE6117"/>
    <w:rsid w:val="00CE7366"/>
    <w:rsid w:val="00CF0E18"/>
    <w:rsid w:val="00CF62A0"/>
    <w:rsid w:val="00D10627"/>
    <w:rsid w:val="00D12703"/>
    <w:rsid w:val="00D26469"/>
    <w:rsid w:val="00D3365E"/>
    <w:rsid w:val="00D34733"/>
    <w:rsid w:val="00D34D7B"/>
    <w:rsid w:val="00D44808"/>
    <w:rsid w:val="00D51FC5"/>
    <w:rsid w:val="00D56463"/>
    <w:rsid w:val="00D56F19"/>
    <w:rsid w:val="00D61A95"/>
    <w:rsid w:val="00D707FA"/>
    <w:rsid w:val="00D70DAA"/>
    <w:rsid w:val="00D718B3"/>
    <w:rsid w:val="00D7752A"/>
    <w:rsid w:val="00D80C49"/>
    <w:rsid w:val="00D812EC"/>
    <w:rsid w:val="00D81B43"/>
    <w:rsid w:val="00D8351C"/>
    <w:rsid w:val="00D8532C"/>
    <w:rsid w:val="00D86240"/>
    <w:rsid w:val="00D9077F"/>
    <w:rsid w:val="00D97661"/>
    <w:rsid w:val="00DA3476"/>
    <w:rsid w:val="00DA5AF7"/>
    <w:rsid w:val="00DB156E"/>
    <w:rsid w:val="00DB1C92"/>
    <w:rsid w:val="00DC4250"/>
    <w:rsid w:val="00DD02EE"/>
    <w:rsid w:val="00DD22B2"/>
    <w:rsid w:val="00DD2AEC"/>
    <w:rsid w:val="00DD5113"/>
    <w:rsid w:val="00DE1E22"/>
    <w:rsid w:val="00DF1E48"/>
    <w:rsid w:val="00DF2B8A"/>
    <w:rsid w:val="00DF4347"/>
    <w:rsid w:val="00DF46CC"/>
    <w:rsid w:val="00E03848"/>
    <w:rsid w:val="00E03F42"/>
    <w:rsid w:val="00E11E2F"/>
    <w:rsid w:val="00E22213"/>
    <w:rsid w:val="00E22837"/>
    <w:rsid w:val="00E244D2"/>
    <w:rsid w:val="00E26DCA"/>
    <w:rsid w:val="00E2770D"/>
    <w:rsid w:val="00E352A1"/>
    <w:rsid w:val="00E35343"/>
    <w:rsid w:val="00E42F91"/>
    <w:rsid w:val="00E47544"/>
    <w:rsid w:val="00E50C81"/>
    <w:rsid w:val="00E51B82"/>
    <w:rsid w:val="00E52B20"/>
    <w:rsid w:val="00E56A01"/>
    <w:rsid w:val="00E57A4D"/>
    <w:rsid w:val="00E61283"/>
    <w:rsid w:val="00E6289B"/>
    <w:rsid w:val="00E63F5A"/>
    <w:rsid w:val="00E64428"/>
    <w:rsid w:val="00E70658"/>
    <w:rsid w:val="00E80C65"/>
    <w:rsid w:val="00E86624"/>
    <w:rsid w:val="00E95302"/>
    <w:rsid w:val="00EA0107"/>
    <w:rsid w:val="00EA4540"/>
    <w:rsid w:val="00EA494C"/>
    <w:rsid w:val="00EB26BA"/>
    <w:rsid w:val="00EB3AF2"/>
    <w:rsid w:val="00EC2330"/>
    <w:rsid w:val="00EC2498"/>
    <w:rsid w:val="00EC3AEC"/>
    <w:rsid w:val="00EC78C1"/>
    <w:rsid w:val="00ED4C8F"/>
    <w:rsid w:val="00EE088D"/>
    <w:rsid w:val="00EE1304"/>
    <w:rsid w:val="00EE4831"/>
    <w:rsid w:val="00EF2804"/>
    <w:rsid w:val="00EF2BFE"/>
    <w:rsid w:val="00EF35A2"/>
    <w:rsid w:val="00EF645A"/>
    <w:rsid w:val="00EF690F"/>
    <w:rsid w:val="00F00F2D"/>
    <w:rsid w:val="00F14DCC"/>
    <w:rsid w:val="00F155D3"/>
    <w:rsid w:val="00F26A66"/>
    <w:rsid w:val="00F26BDA"/>
    <w:rsid w:val="00F27FD1"/>
    <w:rsid w:val="00F300EB"/>
    <w:rsid w:val="00F314A9"/>
    <w:rsid w:val="00F372E2"/>
    <w:rsid w:val="00F414A9"/>
    <w:rsid w:val="00F41669"/>
    <w:rsid w:val="00F553C4"/>
    <w:rsid w:val="00F56CD5"/>
    <w:rsid w:val="00F67A5F"/>
    <w:rsid w:val="00F769E5"/>
    <w:rsid w:val="00F803A5"/>
    <w:rsid w:val="00F828C8"/>
    <w:rsid w:val="00F84B33"/>
    <w:rsid w:val="00F86D97"/>
    <w:rsid w:val="00F94CF9"/>
    <w:rsid w:val="00FA6B4C"/>
    <w:rsid w:val="00FB3D65"/>
    <w:rsid w:val="00FB595B"/>
    <w:rsid w:val="00FB6625"/>
    <w:rsid w:val="00FB7663"/>
    <w:rsid w:val="00FC1905"/>
    <w:rsid w:val="00FC375E"/>
    <w:rsid w:val="00FC411F"/>
    <w:rsid w:val="00FC4799"/>
    <w:rsid w:val="00FD413F"/>
    <w:rsid w:val="00FE429D"/>
    <w:rsid w:val="00FE449D"/>
    <w:rsid w:val="00FE5DE1"/>
    <w:rsid w:val="00FE6105"/>
    <w:rsid w:val="00FF1120"/>
    <w:rsid w:val="00FF6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0F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0FB"/>
    <w:pPr>
      <w:ind w:left="720"/>
      <w:contextualSpacing/>
    </w:pPr>
  </w:style>
  <w:style w:type="paragraph" w:styleId="a4">
    <w:name w:val="Normal (Web)"/>
    <w:basedOn w:val="a"/>
    <w:uiPriority w:val="99"/>
    <w:rsid w:val="00BB2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kst11">
    <w:name w:val="tekst11"/>
    <w:basedOn w:val="a0"/>
    <w:rsid w:val="00BB20FB"/>
    <w:rPr>
      <w:sz w:val="26"/>
      <w:szCs w:val="26"/>
    </w:rPr>
  </w:style>
  <w:style w:type="character" w:customStyle="1" w:styleId="googqs-tidbitgoogqs-tidbit-0">
    <w:name w:val="goog_qs-tidbit goog_qs-tidbit-0"/>
    <w:basedOn w:val="a0"/>
    <w:rsid w:val="00BB20FB"/>
  </w:style>
  <w:style w:type="paragraph" w:styleId="a5">
    <w:name w:val="Body Text Indent"/>
    <w:basedOn w:val="a"/>
    <w:link w:val="a6"/>
    <w:rsid w:val="00BB20F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B20FB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1320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2014-02-10T18:54:00Z</dcterms:created>
  <dcterms:modified xsi:type="dcterms:W3CDTF">2014-02-10T18:54:00Z</dcterms:modified>
</cp:coreProperties>
</file>