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65456" w14:textId="77777777" w:rsidR="00D75421" w:rsidRPr="005138AF" w:rsidRDefault="00D75421" w:rsidP="00D7542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AF">
        <w:rPr>
          <w:rFonts w:ascii="Times New Roman" w:hAnsi="Times New Roman" w:cs="Times New Roman"/>
          <w:b/>
          <w:sz w:val="28"/>
          <w:szCs w:val="28"/>
        </w:rPr>
        <w:t>Комплексная программа</w:t>
      </w:r>
    </w:p>
    <w:p w14:paraId="154E41FC" w14:textId="77777777" w:rsidR="00D75421" w:rsidRPr="005138AF" w:rsidRDefault="00D75421" w:rsidP="00D7542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AF">
        <w:rPr>
          <w:rFonts w:ascii="Times New Roman" w:hAnsi="Times New Roman" w:cs="Times New Roman"/>
          <w:b/>
          <w:sz w:val="28"/>
          <w:szCs w:val="28"/>
        </w:rPr>
        <w:t>поддержки студенческих семей, а также обучающихся, имеющих детей, или готовящихся стать родителями</w:t>
      </w:r>
    </w:p>
    <w:p w14:paraId="15557C8C" w14:textId="77777777" w:rsidR="00D75421" w:rsidRPr="005138AF" w:rsidRDefault="00D75421" w:rsidP="00D7542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AF">
        <w:rPr>
          <w:rFonts w:ascii="Times New Roman" w:hAnsi="Times New Roman" w:cs="Times New Roman"/>
          <w:b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</w:t>
      </w:r>
    </w:p>
    <w:p w14:paraId="764612BF" w14:textId="247771CD" w:rsidR="00D75421" w:rsidRPr="005138AF" w:rsidRDefault="00D75421" w:rsidP="00D7542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AF"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14:paraId="7613DC37" w14:textId="488D62D7" w:rsidR="00D75421" w:rsidRPr="005138AF" w:rsidRDefault="00D75421" w:rsidP="00D7542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15C019" w14:textId="77777777" w:rsidR="00D75421" w:rsidRPr="005138AF" w:rsidRDefault="00D75421" w:rsidP="00D7542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F40E15" w14:textId="77777777" w:rsidR="00D75421" w:rsidRPr="005138AF" w:rsidRDefault="00D75421" w:rsidP="00D75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8AF">
        <w:rPr>
          <w:rFonts w:ascii="Times New Roman" w:hAnsi="Times New Roman" w:cs="Times New Roman"/>
          <w:b/>
          <w:sz w:val="28"/>
          <w:szCs w:val="28"/>
        </w:rPr>
        <w:t>1.</w:t>
      </w:r>
      <w:r w:rsidRPr="005138AF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14:paraId="17CD2F3F" w14:textId="77777777" w:rsidR="00D75421" w:rsidRPr="005138AF" w:rsidRDefault="00D75421" w:rsidP="00D75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1.1.</w:t>
      </w:r>
      <w:r w:rsidRPr="005138AF">
        <w:rPr>
          <w:rFonts w:ascii="Times New Roman" w:hAnsi="Times New Roman" w:cs="Times New Roman"/>
          <w:sz w:val="28"/>
          <w:szCs w:val="28"/>
        </w:rPr>
        <w:tab/>
        <w:t>Комплексная программа поддержки студенческих семей, а также обучающихся, имеющих детей, или готовящихся стать родителями Федерального государственного бюджетного образовательного учреждения высшего образования «Кубанский государственный университет» (далее – Программа) разработана в целях реализации дополнительных мер, направленных на поддержку обучающихся,  осваивающих по очной форме обучения программы направлений подготовки бакалавриата, специалитета, магистратуры, программы подготовки научно-педагогических кадров в аспирантуре, относящихся к категории студенческая семья, а также к числу лиц, имеющих детей или готовящихся стать родителями.</w:t>
      </w:r>
    </w:p>
    <w:p w14:paraId="359A41DA" w14:textId="77777777" w:rsidR="00D75421" w:rsidRPr="005138AF" w:rsidRDefault="00D75421" w:rsidP="00D75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1.2.</w:t>
      </w:r>
      <w:r w:rsidRPr="005138AF">
        <w:rPr>
          <w:rFonts w:ascii="Times New Roman" w:hAnsi="Times New Roman" w:cs="Times New Roman"/>
          <w:sz w:val="28"/>
          <w:szCs w:val="28"/>
        </w:rPr>
        <w:tab/>
        <w:t xml:space="preserve">Основные направления Программы являются составной частью мер социальной поддержки Федерального государственного бюджетного образовательного учреждения высшего образования «Кубанский государственный университет» (далее – Университет, </w:t>
      </w:r>
      <w:proofErr w:type="spellStart"/>
      <w:r w:rsidRPr="005138AF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Pr="005138AF">
        <w:rPr>
          <w:rFonts w:ascii="Times New Roman" w:hAnsi="Times New Roman" w:cs="Times New Roman"/>
          <w:sz w:val="28"/>
          <w:szCs w:val="28"/>
        </w:rPr>
        <w:t>) и представляют собой целостную систему мер по поддержке студенческих семей и обучающихся, на иждивении которых есть дети, или которые готовятся стать родителями, включая улучшение качества их жизни, содействие самореализации, защиту от последствий финансового неблагополучия, создание благоприятных условий для развития детей.</w:t>
      </w:r>
    </w:p>
    <w:p w14:paraId="79DD2A59" w14:textId="77777777" w:rsidR="00D75421" w:rsidRPr="005138AF" w:rsidRDefault="00D75421" w:rsidP="00D75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1.3.</w:t>
      </w:r>
      <w:r w:rsidRPr="005138AF">
        <w:rPr>
          <w:rFonts w:ascii="Times New Roman" w:hAnsi="Times New Roman" w:cs="Times New Roman"/>
          <w:sz w:val="28"/>
          <w:szCs w:val="28"/>
        </w:rPr>
        <w:tab/>
        <w:t>Целевой группой Программы выступают студенческие семьи и обучающиеся Университета, имеющие детей, а также обучающиеся, не имеющие сформированного мышления, направленного на принятие решения о скором создании семьи.</w:t>
      </w:r>
    </w:p>
    <w:p w14:paraId="34AE9696" w14:textId="77777777" w:rsidR="00D75421" w:rsidRPr="005138AF" w:rsidRDefault="00D75421" w:rsidP="00D75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8AF">
        <w:rPr>
          <w:rFonts w:ascii="Times New Roman" w:hAnsi="Times New Roman" w:cs="Times New Roman"/>
          <w:b/>
          <w:sz w:val="28"/>
          <w:szCs w:val="28"/>
        </w:rPr>
        <w:t>2.</w:t>
      </w:r>
      <w:r w:rsidRPr="005138AF">
        <w:rPr>
          <w:rFonts w:ascii="Times New Roman" w:hAnsi="Times New Roman" w:cs="Times New Roman"/>
          <w:b/>
          <w:sz w:val="28"/>
          <w:szCs w:val="28"/>
        </w:rPr>
        <w:tab/>
        <w:t>Нормативно-правовая база Программы Программа разработана в соответствии с нормами и положениями:</w:t>
      </w:r>
    </w:p>
    <w:p w14:paraId="28D3D4E1" w14:textId="77777777" w:rsidR="00D75421" w:rsidRPr="005138AF" w:rsidRDefault="00D75421" w:rsidP="00D7542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Конституции Российской Федерации;</w:t>
      </w:r>
    </w:p>
    <w:p w14:paraId="619A9427" w14:textId="77777777" w:rsidR="00D75421" w:rsidRPr="005138AF" w:rsidRDefault="00D75421" w:rsidP="00D7542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Семейного кодекса Российской Федерации;</w:t>
      </w:r>
    </w:p>
    <w:p w14:paraId="023282E6" w14:textId="77777777" w:rsidR="00D75421" w:rsidRPr="005138AF" w:rsidRDefault="00D75421" w:rsidP="00D7542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Федерального закона от 29.12.2012 № 273-ФЗ «Об образовании в Российской Федерации»;</w:t>
      </w:r>
    </w:p>
    <w:p w14:paraId="66D46627" w14:textId="77777777" w:rsidR="00D75421" w:rsidRPr="005138AF" w:rsidRDefault="00D75421" w:rsidP="00D7542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Указа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7D5FD3A3" w14:textId="77777777" w:rsidR="00D75421" w:rsidRPr="005138AF" w:rsidRDefault="00D75421" w:rsidP="00D7542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Распоряжения Правительства Российской Федерации от 29.11.2014 № 2403-р «Основы государственной молодёжной политики Российской Федерации на период до 2025 года»;</w:t>
      </w:r>
    </w:p>
    <w:p w14:paraId="60471384" w14:textId="77777777" w:rsidR="00D75421" w:rsidRPr="005138AF" w:rsidRDefault="00D75421" w:rsidP="00D7542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lastRenderedPageBreak/>
        <w:t>Приказа Министерства образования и науки Российской Федерации от 06.06.2013 № 443 «Об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бесплатное»;</w:t>
      </w:r>
    </w:p>
    <w:p w14:paraId="21C4A02C" w14:textId="77777777" w:rsidR="00D75421" w:rsidRPr="005138AF" w:rsidRDefault="00D75421" w:rsidP="00D7542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 xml:space="preserve">Положения о порядке перехода студентов, обучающихся по образовательным программам среднего профессионального и высшего образования, с платного обучения на бесплатное, утв. решением ученого совета </w:t>
      </w:r>
      <w:proofErr w:type="spellStart"/>
      <w:r w:rsidRPr="005138AF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Pr="005138AF">
        <w:rPr>
          <w:rFonts w:ascii="Times New Roman" w:hAnsi="Times New Roman" w:cs="Times New Roman"/>
          <w:sz w:val="28"/>
          <w:szCs w:val="28"/>
        </w:rPr>
        <w:t xml:space="preserve"> (протокол от 26.05.2017 № 10), введено в действие приказом ректора от 28.06.2017 № 1101;</w:t>
      </w:r>
    </w:p>
    <w:p w14:paraId="0F417D12" w14:textId="77777777" w:rsidR="00D75421" w:rsidRPr="005138AF" w:rsidRDefault="00D75421" w:rsidP="00D7542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Порядка организации обучения по индивидуальному учебному плану, в том числе ускоренному обучению, студентов, осваивающих в ФГБОУ ВО «</w:t>
      </w:r>
      <w:proofErr w:type="spellStart"/>
      <w:r w:rsidRPr="005138AF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Pr="005138AF">
        <w:rPr>
          <w:rFonts w:ascii="Times New Roman" w:hAnsi="Times New Roman" w:cs="Times New Roman"/>
          <w:sz w:val="28"/>
          <w:szCs w:val="28"/>
        </w:rPr>
        <w:t>» основные образовательные программы высшего образования – программы бакалавриата, специалитета, магистратуры, утв. приказом ректора от 03.03.2016 № 272;</w:t>
      </w:r>
    </w:p>
    <w:p w14:paraId="5E67E125" w14:textId="77777777" w:rsidR="00D75421" w:rsidRPr="005138AF" w:rsidRDefault="00D75421" w:rsidP="00D7542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Положение о порядке реализации права обучающихся на обучение по индивидуальному учебному плану, в том числе ускоренное обучение в ИНСПО, введенное в действие приказом ректора от 20.03.2015 № 304;</w:t>
      </w:r>
    </w:p>
    <w:p w14:paraId="52353ED4" w14:textId="77777777" w:rsidR="00D75421" w:rsidRPr="005138AF" w:rsidRDefault="00D75421" w:rsidP="00D7542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 xml:space="preserve">Положения о стипендиальном обеспечении и других формах материальной поддержки студентов, аспирантов и слушателей подготовительных отделений Кубанского государственного университета: утвержденного решением ученого совета </w:t>
      </w:r>
      <w:proofErr w:type="spellStart"/>
      <w:r w:rsidRPr="005138AF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Pr="005138AF">
        <w:rPr>
          <w:rFonts w:ascii="Times New Roman" w:hAnsi="Times New Roman" w:cs="Times New Roman"/>
          <w:sz w:val="28"/>
          <w:szCs w:val="28"/>
        </w:rPr>
        <w:t xml:space="preserve"> 28.02.2023 и введенного в действие приказом ректора </w:t>
      </w:r>
      <w:proofErr w:type="spellStart"/>
      <w:r w:rsidRPr="005138AF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Pr="005138AF">
        <w:rPr>
          <w:rFonts w:ascii="Times New Roman" w:hAnsi="Times New Roman" w:cs="Times New Roman"/>
          <w:sz w:val="28"/>
          <w:szCs w:val="28"/>
        </w:rPr>
        <w:t xml:space="preserve"> от 28.02.2023 № 301;</w:t>
      </w:r>
    </w:p>
    <w:p w14:paraId="5FB8248E" w14:textId="77777777" w:rsidR="00D75421" w:rsidRPr="005138AF" w:rsidRDefault="00D75421" w:rsidP="00D7542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Положения о студенческом общежитии ФГБОУ ВО «</w:t>
      </w:r>
      <w:proofErr w:type="spellStart"/>
      <w:r w:rsidRPr="005138AF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Pr="005138AF">
        <w:rPr>
          <w:rFonts w:ascii="Times New Roman" w:hAnsi="Times New Roman" w:cs="Times New Roman"/>
          <w:sz w:val="28"/>
          <w:szCs w:val="28"/>
        </w:rPr>
        <w:t>».</w:t>
      </w:r>
    </w:p>
    <w:p w14:paraId="365F37C0" w14:textId="77777777" w:rsidR="00D75421" w:rsidRPr="005138AF" w:rsidRDefault="00D75421" w:rsidP="00D75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8AF">
        <w:rPr>
          <w:rFonts w:ascii="Times New Roman" w:hAnsi="Times New Roman" w:cs="Times New Roman"/>
          <w:b/>
          <w:sz w:val="28"/>
          <w:szCs w:val="28"/>
        </w:rPr>
        <w:t>3.</w:t>
      </w:r>
      <w:r w:rsidRPr="005138AF">
        <w:rPr>
          <w:rFonts w:ascii="Times New Roman" w:hAnsi="Times New Roman" w:cs="Times New Roman"/>
          <w:b/>
          <w:sz w:val="28"/>
          <w:szCs w:val="28"/>
        </w:rPr>
        <w:tab/>
        <w:t>Цель и задачи Программы</w:t>
      </w:r>
    </w:p>
    <w:p w14:paraId="7DEA8442" w14:textId="77777777" w:rsidR="00D75421" w:rsidRPr="005138AF" w:rsidRDefault="00D75421" w:rsidP="00D75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3.1.</w:t>
      </w:r>
      <w:r w:rsidRPr="005138AF">
        <w:rPr>
          <w:rFonts w:ascii="Times New Roman" w:hAnsi="Times New Roman" w:cs="Times New Roman"/>
          <w:sz w:val="28"/>
          <w:szCs w:val="28"/>
        </w:rPr>
        <w:tab/>
        <w:t xml:space="preserve">Целью Программы является развитие и совершенствование комплекса мер, направленных на популяризацию и укрепление института семьи в студенческой молодежной среде; поддержка студенческих семей и обучающихся </w:t>
      </w:r>
      <w:proofErr w:type="spellStart"/>
      <w:r w:rsidRPr="005138AF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Pr="005138AF">
        <w:rPr>
          <w:rFonts w:ascii="Times New Roman" w:hAnsi="Times New Roman" w:cs="Times New Roman"/>
          <w:sz w:val="28"/>
          <w:szCs w:val="28"/>
        </w:rPr>
        <w:t xml:space="preserve">, имеющих детей; поддержка молодых семей обучающихся </w:t>
      </w:r>
      <w:proofErr w:type="spellStart"/>
      <w:r w:rsidRPr="005138AF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Pr="005138AF">
        <w:rPr>
          <w:rFonts w:ascii="Times New Roman" w:hAnsi="Times New Roman" w:cs="Times New Roman"/>
          <w:sz w:val="28"/>
          <w:szCs w:val="28"/>
        </w:rPr>
        <w:t>, обучающихся, готовящихся стать родителями, содействие повышению рождаемости. Достижение поставленной цели будет осуществляться посредством решения следующих задач:</w:t>
      </w:r>
    </w:p>
    <w:p w14:paraId="28E0CB11" w14:textId="77777777" w:rsidR="00D75421" w:rsidRPr="005138AF" w:rsidRDefault="00D75421" w:rsidP="00D7542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формирование у обучающихся желанного и бережливого отношения к семье и браку, рождению и воспитанию детей;</w:t>
      </w:r>
    </w:p>
    <w:p w14:paraId="52DB2504" w14:textId="77777777" w:rsidR="00D75421" w:rsidRPr="005138AF" w:rsidRDefault="00D75421" w:rsidP="00D7542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воспитание культуры чувств и умения жить в семье;</w:t>
      </w:r>
    </w:p>
    <w:p w14:paraId="3C27DC20" w14:textId="77777777" w:rsidR="00D75421" w:rsidRPr="005138AF" w:rsidRDefault="00D75421" w:rsidP="00D7542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формирование образа молодой семьи – благополучной молодой, современной, в перспективе – многодетной семьи, которая осуществляет свою жизнедеятельность в зарегистрированном браке, ориентирована на рождение и воспитание нескольких детей, занимается их воспитанием и развитием на основе традиционной для России системы ценностей и взаимодействия пространств семейного, общественного и государственного образования;</w:t>
      </w:r>
    </w:p>
    <w:p w14:paraId="60349103" w14:textId="77777777" w:rsidR="00D75421" w:rsidRPr="005138AF" w:rsidRDefault="00D75421" w:rsidP="00D7542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развитие механизма информирования обучающихся по вопросам поддержки семьи и брака, воспитания детей;</w:t>
      </w:r>
    </w:p>
    <w:p w14:paraId="5BAC14AD" w14:textId="77777777" w:rsidR="00D75421" w:rsidRPr="005138AF" w:rsidRDefault="00D75421" w:rsidP="00D7542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развитие системы психологической, юридической, социальной помощи обучающимся, имеющим детей;</w:t>
      </w:r>
    </w:p>
    <w:p w14:paraId="73A222F6" w14:textId="77777777" w:rsidR="00D75421" w:rsidRPr="005138AF" w:rsidRDefault="00D75421" w:rsidP="00D7542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lastRenderedPageBreak/>
        <w:t>развитие и совершенствование системы поддержки молодежи в решении жилищных проблем;</w:t>
      </w:r>
    </w:p>
    <w:p w14:paraId="2E2429B6" w14:textId="77777777" w:rsidR="00D75421" w:rsidRPr="005138AF" w:rsidRDefault="00D75421" w:rsidP="00D7542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развитие комплекса мер материального и нематериального стимулирования обучающихся, имеющих детей;</w:t>
      </w:r>
    </w:p>
    <w:p w14:paraId="3C60E5C9" w14:textId="77777777" w:rsidR="00D75421" w:rsidRPr="005138AF" w:rsidRDefault="00D75421" w:rsidP="00D7542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развитие системы консультационной поддержки обучающихся, имеющих детей, в вопросах трудоустройства;</w:t>
      </w:r>
    </w:p>
    <w:p w14:paraId="6C5C3279" w14:textId="77777777" w:rsidR="00D75421" w:rsidRPr="005138AF" w:rsidRDefault="00D75421" w:rsidP="00D7542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формирование у будущих родителей устойчивого понимания недопустимости принятия решения об аборте (убийстве нерожденного ребенка);</w:t>
      </w:r>
    </w:p>
    <w:p w14:paraId="28093FB9" w14:textId="77777777" w:rsidR="00D75421" w:rsidRPr="005138AF" w:rsidRDefault="00D75421" w:rsidP="00D7542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профилактика разводов.</w:t>
      </w:r>
    </w:p>
    <w:p w14:paraId="05DE681D" w14:textId="77777777" w:rsidR="00D75421" w:rsidRPr="005138AF" w:rsidRDefault="00D75421" w:rsidP="00D7542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помощь обучающимся, имеющим детей.</w:t>
      </w:r>
    </w:p>
    <w:p w14:paraId="443B8984" w14:textId="05079DD3" w:rsidR="00C85308" w:rsidRPr="005138AF" w:rsidRDefault="00D75421" w:rsidP="001A04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38AF">
        <w:rPr>
          <w:rFonts w:ascii="Times New Roman" w:hAnsi="Times New Roman" w:cs="Times New Roman"/>
          <w:sz w:val="28"/>
          <w:szCs w:val="28"/>
        </w:rPr>
        <w:t>4.</w:t>
      </w:r>
      <w:r w:rsidRPr="005138AF">
        <w:rPr>
          <w:rFonts w:ascii="Times New Roman" w:hAnsi="Times New Roman" w:cs="Times New Roman"/>
          <w:sz w:val="28"/>
          <w:szCs w:val="28"/>
        </w:rPr>
        <w:tab/>
        <w:t xml:space="preserve">Студенческая семья – союз мужчины и женщины, </w:t>
      </w:r>
      <w:r w:rsidR="00C07381" w:rsidRPr="005138AF">
        <w:rPr>
          <w:rFonts w:ascii="Times New Roman" w:hAnsi="Times New Roman" w:cs="Times New Roman"/>
          <w:sz w:val="28"/>
          <w:szCs w:val="28"/>
        </w:rPr>
        <w:t xml:space="preserve">в возрасте до 35 лет, </w:t>
      </w:r>
      <w:r w:rsidRPr="005138AF">
        <w:rPr>
          <w:rFonts w:ascii="Times New Roman" w:hAnsi="Times New Roman" w:cs="Times New Roman"/>
          <w:sz w:val="28"/>
          <w:szCs w:val="28"/>
        </w:rPr>
        <w:t xml:space="preserve">образованный обучающимися </w:t>
      </w:r>
      <w:r w:rsidR="00C07381" w:rsidRPr="00513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очной и очно-заочной формы обучения </w:t>
      </w:r>
      <w:r w:rsidRPr="005138AF">
        <w:rPr>
          <w:rFonts w:ascii="Times New Roman" w:hAnsi="Times New Roman" w:cs="Times New Roman"/>
          <w:sz w:val="28"/>
          <w:szCs w:val="28"/>
        </w:rPr>
        <w:t xml:space="preserve">и зарегистрированный в соответствии с законодательством РФ, в котором хотя бы один из супругов является обучающимся </w:t>
      </w:r>
      <w:proofErr w:type="spellStart"/>
      <w:r w:rsidRPr="005138AF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="001A04C2" w:rsidRPr="005138AF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1A04C2" w:rsidRPr="00513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одинокие родители (мать, отец).</w:t>
      </w:r>
    </w:p>
    <w:p w14:paraId="5E7128A1" w14:textId="77777777" w:rsidR="00D75421" w:rsidRPr="005138AF" w:rsidRDefault="00D75421" w:rsidP="00D75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5.</w:t>
      </w:r>
      <w:r w:rsidRPr="005138AF">
        <w:rPr>
          <w:rFonts w:ascii="Times New Roman" w:hAnsi="Times New Roman" w:cs="Times New Roman"/>
          <w:sz w:val="28"/>
          <w:szCs w:val="28"/>
        </w:rPr>
        <w:tab/>
        <w:t>Обучающаяся, готовящаяся стать мамой, – студентка или аспирантка, имеющая справку о постановке на учет в женской консультации или ином медицинском учреждении, занимающемся ведением беременности.</w:t>
      </w:r>
    </w:p>
    <w:p w14:paraId="3630A41F" w14:textId="77777777" w:rsidR="00D75421" w:rsidRPr="005138AF" w:rsidRDefault="00D75421" w:rsidP="00D75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6.</w:t>
      </w:r>
      <w:r w:rsidRPr="005138AF">
        <w:rPr>
          <w:rFonts w:ascii="Times New Roman" w:hAnsi="Times New Roman" w:cs="Times New Roman"/>
          <w:sz w:val="28"/>
          <w:szCs w:val="28"/>
        </w:rPr>
        <w:tab/>
        <w:t>В рамках реализации Программы выделяются следующие приоритетные направления Программы, предусматривающие реализацию соответствующих мер, направленных на выполнение поставленных задач.</w:t>
      </w:r>
    </w:p>
    <w:p w14:paraId="031507DE" w14:textId="77777777" w:rsidR="00D75421" w:rsidRPr="005138AF" w:rsidRDefault="00D75421" w:rsidP="00D75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6.1.</w:t>
      </w:r>
      <w:r w:rsidRPr="005138AF">
        <w:rPr>
          <w:rFonts w:ascii="Times New Roman" w:hAnsi="Times New Roman" w:cs="Times New Roman"/>
          <w:sz w:val="28"/>
          <w:szCs w:val="28"/>
        </w:rPr>
        <w:tab/>
        <w:t>Образовательный процесс.</w:t>
      </w:r>
    </w:p>
    <w:p w14:paraId="58DB7184" w14:textId="77777777" w:rsidR="00D75421" w:rsidRPr="005138AF" w:rsidRDefault="00D75421" w:rsidP="00D75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6.1.1.</w:t>
      </w:r>
      <w:r w:rsidRPr="005138AF">
        <w:rPr>
          <w:rFonts w:ascii="Times New Roman" w:hAnsi="Times New Roman" w:cs="Times New Roman"/>
          <w:sz w:val="28"/>
          <w:szCs w:val="28"/>
        </w:rPr>
        <w:tab/>
        <w:t>На основании Порядка организации обучения по индивидуальному учебному плану, в том числе ускоренному обучению, студентов, осваивающих в ФГБОУ ВО «</w:t>
      </w:r>
      <w:proofErr w:type="spellStart"/>
      <w:r w:rsidRPr="005138AF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Pr="005138AF">
        <w:rPr>
          <w:rFonts w:ascii="Times New Roman" w:hAnsi="Times New Roman" w:cs="Times New Roman"/>
          <w:sz w:val="28"/>
          <w:szCs w:val="28"/>
        </w:rPr>
        <w:t>» основные образовательные программы высшего образования – программы бакалавриата, специалитета, магистратуры, обучающиеся, имеющие детей в возрасте до трех лет, могут быть переведены на обучение по индивидуальному учебному плану (в том числе ускоренное обучение).</w:t>
      </w:r>
    </w:p>
    <w:p w14:paraId="759EB2B0" w14:textId="77777777" w:rsidR="00D75421" w:rsidRPr="005138AF" w:rsidRDefault="00D75421" w:rsidP="00D75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6.1.2.</w:t>
      </w:r>
      <w:r w:rsidRPr="005138AF">
        <w:rPr>
          <w:rFonts w:ascii="Times New Roman" w:hAnsi="Times New Roman" w:cs="Times New Roman"/>
          <w:sz w:val="28"/>
          <w:szCs w:val="28"/>
        </w:rPr>
        <w:tab/>
        <w:t>В соответствии с приказом Министерства науки и высшего образования Российской Федерации от 06.06.2013 № 443 «Об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бесплатное», Положением о порядке перехода студентов, обучающихся по образовательным программам среднего профессионального и высшего образования, с платного обучения на бесплатное обучающиеся, родившие ребенка в период обучения, а также не имеющие на момент подачи заявления академической задолженности, дисциплинарных взысканий, задолженности по оплате обучения, имеют право на переход с платного обучения на бесплатное.</w:t>
      </w:r>
    </w:p>
    <w:p w14:paraId="643A03B2" w14:textId="77777777" w:rsidR="00D75421" w:rsidRPr="005138AF" w:rsidRDefault="00D75421" w:rsidP="00D75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6.2.</w:t>
      </w:r>
      <w:r w:rsidRPr="005138AF">
        <w:rPr>
          <w:rFonts w:ascii="Times New Roman" w:hAnsi="Times New Roman" w:cs="Times New Roman"/>
          <w:sz w:val="28"/>
          <w:szCs w:val="28"/>
        </w:rPr>
        <w:tab/>
        <w:t>Содействие трудоустройству и занятости.</w:t>
      </w:r>
    </w:p>
    <w:p w14:paraId="20ACA3F3" w14:textId="77777777" w:rsidR="00D75421" w:rsidRPr="005138AF" w:rsidRDefault="00D75421" w:rsidP="00D75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lastRenderedPageBreak/>
        <w:t>6.2.1.</w:t>
      </w:r>
      <w:r w:rsidRPr="005138AF">
        <w:rPr>
          <w:rFonts w:ascii="Times New Roman" w:hAnsi="Times New Roman" w:cs="Times New Roman"/>
          <w:sz w:val="28"/>
          <w:szCs w:val="28"/>
        </w:rPr>
        <w:tab/>
        <w:t>В рамках оказания комплексной поддержки по вопросам трудоустройства, обучающиеся, имеющие детей, могут обратиться в отдел содействия трудоустройству и занятости по следующим вопросам:</w:t>
      </w:r>
    </w:p>
    <w:p w14:paraId="1A1A646A" w14:textId="77777777" w:rsidR="00D75421" w:rsidRPr="005138AF" w:rsidRDefault="00D75421" w:rsidP="00D7542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приоритетное рассмотрение обращения на подбор имеющихся на рынке труда вакансий;</w:t>
      </w:r>
    </w:p>
    <w:p w14:paraId="018B06C3" w14:textId="77777777" w:rsidR="00D75421" w:rsidRPr="005138AF" w:rsidRDefault="00D75421" w:rsidP="00D7542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индивидуальный подбор вакансий и стажировок у работодателей-партнеров;</w:t>
      </w:r>
    </w:p>
    <w:p w14:paraId="4D8F088F" w14:textId="77777777" w:rsidR="00D75421" w:rsidRPr="005138AF" w:rsidRDefault="00D75421" w:rsidP="00D7542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консультационная помощь при составлении резюме;</w:t>
      </w:r>
    </w:p>
    <w:p w14:paraId="034825C1" w14:textId="77777777" w:rsidR="00D75421" w:rsidRPr="005138AF" w:rsidRDefault="00D75421" w:rsidP="00D7542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организация и проведение карьерных консультаций;</w:t>
      </w:r>
    </w:p>
    <w:p w14:paraId="01DD06DA" w14:textId="77777777" w:rsidR="00D75421" w:rsidRPr="005138AF" w:rsidRDefault="00D75421" w:rsidP="00D7542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консультационная помощь по вопросам законодательства Российской Федерации в сфере труда и занятости;</w:t>
      </w:r>
    </w:p>
    <w:p w14:paraId="175C9358" w14:textId="77777777" w:rsidR="00D75421" w:rsidRPr="005138AF" w:rsidRDefault="00D75421" w:rsidP="00D7542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консультационная помощь по вопросам повышения квалификации и дополнительному образованию;</w:t>
      </w:r>
    </w:p>
    <w:p w14:paraId="558D5FA5" w14:textId="77777777" w:rsidR="00D75421" w:rsidRPr="005138AF" w:rsidRDefault="00D75421" w:rsidP="00D7542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организация и проведение специализированных карьерных мероприятий для обучающихся, имеющих детей.</w:t>
      </w:r>
    </w:p>
    <w:p w14:paraId="2B9B1680" w14:textId="77777777" w:rsidR="00D75421" w:rsidRPr="005138AF" w:rsidRDefault="00D75421" w:rsidP="00D75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6.3.</w:t>
      </w:r>
      <w:r w:rsidRPr="005138AF">
        <w:rPr>
          <w:rFonts w:ascii="Times New Roman" w:hAnsi="Times New Roman" w:cs="Times New Roman"/>
          <w:sz w:val="28"/>
          <w:szCs w:val="28"/>
        </w:rPr>
        <w:tab/>
        <w:t>Психологическая помощь и поддержка.</w:t>
      </w:r>
    </w:p>
    <w:p w14:paraId="77BB00CB" w14:textId="77777777" w:rsidR="00D75421" w:rsidRPr="005138AF" w:rsidRDefault="00D75421" w:rsidP="00D75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6.3.1.</w:t>
      </w:r>
      <w:r w:rsidRPr="005138AF">
        <w:rPr>
          <w:rFonts w:ascii="Times New Roman" w:hAnsi="Times New Roman" w:cs="Times New Roman"/>
          <w:sz w:val="28"/>
          <w:szCs w:val="28"/>
        </w:rPr>
        <w:tab/>
        <w:t xml:space="preserve">В рамках консультационной психологической помощи для обучающихся, имеющих детей, возможна реализация следующих направлений психологической службой </w:t>
      </w:r>
      <w:proofErr w:type="spellStart"/>
      <w:r w:rsidRPr="005138AF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Pr="005138AF">
        <w:rPr>
          <w:rFonts w:ascii="Times New Roman" w:hAnsi="Times New Roman" w:cs="Times New Roman"/>
          <w:sz w:val="28"/>
          <w:szCs w:val="28"/>
        </w:rPr>
        <w:t>:</w:t>
      </w:r>
    </w:p>
    <w:p w14:paraId="5C1A52D9" w14:textId="77777777" w:rsidR="00D75421" w:rsidRPr="005138AF" w:rsidRDefault="00D75421" w:rsidP="00D75421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структурированное семейное интервью;</w:t>
      </w:r>
    </w:p>
    <w:p w14:paraId="78E92645" w14:textId="77777777" w:rsidR="00D75421" w:rsidRPr="005138AF" w:rsidRDefault="00D75421" w:rsidP="00D75421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добрачное консультирование;</w:t>
      </w:r>
    </w:p>
    <w:p w14:paraId="236E244C" w14:textId="77777777" w:rsidR="00D75421" w:rsidRPr="005138AF" w:rsidRDefault="00D75421" w:rsidP="00D75421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работа со студенческой семьёй;</w:t>
      </w:r>
    </w:p>
    <w:p w14:paraId="53733B92" w14:textId="77777777" w:rsidR="00D75421" w:rsidRPr="005138AF" w:rsidRDefault="00D75421" w:rsidP="00D75421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коррекция детско-родительских отношений;</w:t>
      </w:r>
    </w:p>
    <w:p w14:paraId="06C12037" w14:textId="77777777" w:rsidR="00D75421" w:rsidRPr="005138AF" w:rsidRDefault="00D75421" w:rsidP="00D75421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диагностика семейного воспитания;</w:t>
      </w:r>
    </w:p>
    <w:p w14:paraId="39FD9F18" w14:textId="77777777" w:rsidR="00D75421" w:rsidRPr="005138AF" w:rsidRDefault="00D75421" w:rsidP="00D75421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диагностика эмоционального состояния членов семьи;</w:t>
      </w:r>
    </w:p>
    <w:p w14:paraId="51CD2FA3" w14:textId="77777777" w:rsidR="00D75421" w:rsidRPr="005138AF" w:rsidRDefault="00D75421" w:rsidP="00D75421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проведение киноклубов, тренингов, мастер-классов, лекций, вебинаров, направленных на укрепление института семьи;</w:t>
      </w:r>
    </w:p>
    <w:p w14:paraId="47A96AD6" w14:textId="77777777" w:rsidR="00D75421" w:rsidRPr="005138AF" w:rsidRDefault="00D75421" w:rsidP="00D75421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индивидуальные консультации в формате телефонного разговора по телефону доверия.</w:t>
      </w:r>
    </w:p>
    <w:p w14:paraId="49747FCA" w14:textId="77777777" w:rsidR="00D75421" w:rsidRPr="005138AF" w:rsidRDefault="00D75421" w:rsidP="00D75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6.4.</w:t>
      </w:r>
      <w:r w:rsidRPr="005138AF">
        <w:rPr>
          <w:rFonts w:ascii="Times New Roman" w:hAnsi="Times New Roman" w:cs="Times New Roman"/>
          <w:sz w:val="28"/>
          <w:szCs w:val="28"/>
        </w:rPr>
        <w:tab/>
        <w:t>Духовное наставничество.</w:t>
      </w:r>
    </w:p>
    <w:p w14:paraId="15573F61" w14:textId="77777777" w:rsidR="00D75421" w:rsidRPr="005138AF" w:rsidRDefault="00D75421" w:rsidP="00D75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6.4.1.</w:t>
      </w:r>
      <w:r w:rsidRPr="005138AF">
        <w:rPr>
          <w:rFonts w:ascii="Times New Roman" w:hAnsi="Times New Roman" w:cs="Times New Roman"/>
          <w:sz w:val="28"/>
          <w:szCs w:val="28"/>
        </w:rPr>
        <w:tab/>
        <w:t xml:space="preserve">В целях обеспечения духовной поддержки и сопровождения обучающиеся из категории студенческих семей и/или имеющих детей, или готовящихся стать родителями могут обратиться к настоятелю храма в честь святых равноапостольных Мефодия и Кирилла при </w:t>
      </w:r>
      <w:proofErr w:type="spellStart"/>
      <w:r w:rsidRPr="005138AF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Pr="005138AF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14:paraId="4F271B4B" w14:textId="77777777" w:rsidR="00D75421" w:rsidRPr="005138AF" w:rsidRDefault="00D75421" w:rsidP="00D75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6.5.</w:t>
      </w:r>
      <w:r w:rsidRPr="005138AF">
        <w:rPr>
          <w:rFonts w:ascii="Times New Roman" w:hAnsi="Times New Roman" w:cs="Times New Roman"/>
          <w:sz w:val="28"/>
          <w:szCs w:val="28"/>
        </w:rPr>
        <w:tab/>
        <w:t>Юридическая помощь.</w:t>
      </w:r>
    </w:p>
    <w:p w14:paraId="2A4EE8C9" w14:textId="77777777" w:rsidR="00D75421" w:rsidRPr="005138AF" w:rsidRDefault="00D75421" w:rsidP="00D75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6.5.1.</w:t>
      </w:r>
      <w:r w:rsidRPr="005138AF">
        <w:rPr>
          <w:rFonts w:ascii="Times New Roman" w:hAnsi="Times New Roman" w:cs="Times New Roman"/>
          <w:sz w:val="28"/>
          <w:szCs w:val="28"/>
        </w:rPr>
        <w:tab/>
        <w:t xml:space="preserve">Для получения бесплатной юридической помощи в виде правового консультирования, а также по вопросам существующих государственных мер поддержки молодых семей или обучающихся с детьми обучающиеся могут обратиться в юридическую клинику </w:t>
      </w:r>
      <w:proofErr w:type="spellStart"/>
      <w:r w:rsidRPr="005138AF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Pr="005138AF">
        <w:rPr>
          <w:rFonts w:ascii="Times New Roman" w:hAnsi="Times New Roman" w:cs="Times New Roman"/>
          <w:sz w:val="28"/>
          <w:szCs w:val="28"/>
        </w:rPr>
        <w:t xml:space="preserve"> или в первичную профсоюзную организацию обучающихся.</w:t>
      </w:r>
    </w:p>
    <w:p w14:paraId="30452702" w14:textId="77777777" w:rsidR="00D75421" w:rsidRPr="005138AF" w:rsidRDefault="00D75421" w:rsidP="00D75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6.6.</w:t>
      </w:r>
      <w:r w:rsidRPr="005138AF">
        <w:rPr>
          <w:rFonts w:ascii="Times New Roman" w:hAnsi="Times New Roman" w:cs="Times New Roman"/>
          <w:sz w:val="28"/>
          <w:szCs w:val="28"/>
        </w:rPr>
        <w:tab/>
        <w:t>Материальная помощь.</w:t>
      </w:r>
    </w:p>
    <w:p w14:paraId="67F65636" w14:textId="77777777" w:rsidR="00D75421" w:rsidRPr="005138AF" w:rsidRDefault="00D75421" w:rsidP="00D75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6.6.1.</w:t>
      </w:r>
      <w:r w:rsidRPr="005138AF">
        <w:rPr>
          <w:rFonts w:ascii="Times New Roman" w:hAnsi="Times New Roman" w:cs="Times New Roman"/>
          <w:sz w:val="28"/>
          <w:szCs w:val="28"/>
        </w:rPr>
        <w:tab/>
        <w:t xml:space="preserve"> Обучающиеся очной бюджетной формы обучения, имеющие детей, имеют право на получение каждого вида материальной поддержки от университета один раз в семестр. При необходимости и наличии финансовой </w:t>
      </w:r>
      <w:r w:rsidRPr="005138AF">
        <w:rPr>
          <w:rFonts w:ascii="Times New Roman" w:hAnsi="Times New Roman" w:cs="Times New Roman"/>
          <w:sz w:val="28"/>
          <w:szCs w:val="28"/>
        </w:rPr>
        <w:lastRenderedPageBreak/>
        <w:t>возможности нижеперечисленные виды материальной поддержки могут выплачиваться по месяцам (один вид выплаты – один раз в месяц):</w:t>
      </w:r>
    </w:p>
    <w:p w14:paraId="70563154" w14:textId="77777777" w:rsidR="00D75421" w:rsidRPr="005138AF" w:rsidRDefault="00D75421" w:rsidP="00D7542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 xml:space="preserve">единовременная материальная поддержка (п. 3.11 Положения о стипендиальном обеспечении и других формах материальной поддержки студентов, аспирантов и слушателей подготовительных отделений Кубанского государственного университета: утвержденного приказом ректора </w:t>
      </w:r>
      <w:proofErr w:type="spellStart"/>
      <w:r w:rsidRPr="005138AF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Pr="005138AF">
        <w:rPr>
          <w:rFonts w:ascii="Times New Roman" w:hAnsi="Times New Roman" w:cs="Times New Roman"/>
          <w:sz w:val="28"/>
          <w:szCs w:val="28"/>
        </w:rPr>
        <w:t>), которая может быть оказана в случае возникновения тяжелой жизненной ситуации. Тяжелая жизненная ситуация – ситуация, объективно нарушающая жизнедеятельность гражданина (в том числе инвалидность, неспособность к самообслуживанию в связи с преклонным возрастом, болезнью, сиротство, безнадзорность, малообеспеченность, безработица, отсутствие определенного места жительства, конфликты и жестокое обращение в семье, одиночество и т.д.), которую он не может преодолеть самостоятельно;</w:t>
      </w:r>
    </w:p>
    <w:p w14:paraId="35AF49F2" w14:textId="77777777" w:rsidR="00D75421" w:rsidRPr="005138AF" w:rsidRDefault="00D75421" w:rsidP="00D7542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внеочередное право пользования услугами санатория-профилактория «Юность» (для обучающихся бюджетной формы обучения);</w:t>
      </w:r>
    </w:p>
    <w:p w14:paraId="20B48815" w14:textId="77777777" w:rsidR="00D75421" w:rsidRPr="005138AF" w:rsidRDefault="00D75421" w:rsidP="00D7542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единовременная выплата на усиленное питание, на проезд в общественном городском транспорте, для приобретения учебной литературы и письменных принадлежностей;</w:t>
      </w:r>
    </w:p>
    <w:p w14:paraId="48D545D3" w14:textId="77777777" w:rsidR="00D75421" w:rsidRPr="005138AF" w:rsidRDefault="00D75421" w:rsidP="00D7542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 xml:space="preserve">единовременная выплата на социальное питание в пунктах общественного питания </w:t>
      </w:r>
      <w:proofErr w:type="spellStart"/>
      <w:r w:rsidRPr="005138AF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Pr="005138AF">
        <w:rPr>
          <w:rFonts w:ascii="Times New Roman" w:hAnsi="Times New Roman" w:cs="Times New Roman"/>
          <w:sz w:val="28"/>
          <w:szCs w:val="28"/>
        </w:rPr>
        <w:t>.</w:t>
      </w:r>
    </w:p>
    <w:p w14:paraId="38E49255" w14:textId="77777777" w:rsidR="00D75421" w:rsidRPr="005138AF" w:rsidRDefault="00D75421" w:rsidP="00D75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Обучающиеся, имеющие детей в возрасте до 6 месяцев, находящиеся в тяжелой жизненной ситуации, могут претендовать на единоразовую выплату материальной поддержки на приобретение детского инвентаря из средств от приносящей доход деятельности при наличии финансовой возможности и по решению стипендиальной комиссии по распределению материальной поддержки обучающимся.</w:t>
      </w:r>
    </w:p>
    <w:p w14:paraId="33CEA930" w14:textId="77777777" w:rsidR="00D75421" w:rsidRPr="005138AF" w:rsidRDefault="00D75421" w:rsidP="00D75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6.7.</w:t>
      </w:r>
      <w:r w:rsidRPr="005138AF">
        <w:rPr>
          <w:rFonts w:ascii="Times New Roman" w:hAnsi="Times New Roman" w:cs="Times New Roman"/>
          <w:sz w:val="28"/>
          <w:szCs w:val="28"/>
        </w:rPr>
        <w:tab/>
        <w:t>Решение жилищных проблем.</w:t>
      </w:r>
    </w:p>
    <w:p w14:paraId="1A3D55E8" w14:textId="6E0D25E2" w:rsidR="00D75421" w:rsidRPr="005138AF" w:rsidRDefault="00D75421" w:rsidP="00D75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6.7.1.</w:t>
      </w:r>
      <w:r w:rsidRPr="005138AF">
        <w:rPr>
          <w:rFonts w:ascii="Times New Roman" w:hAnsi="Times New Roman" w:cs="Times New Roman"/>
          <w:sz w:val="28"/>
          <w:szCs w:val="28"/>
        </w:rPr>
        <w:tab/>
        <w:t xml:space="preserve">Согласно </w:t>
      </w:r>
      <w:r w:rsidR="00C0384A" w:rsidRPr="005138AF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Pr="005138AF">
        <w:rPr>
          <w:rFonts w:ascii="Times New Roman" w:hAnsi="Times New Roman" w:cs="Times New Roman"/>
          <w:sz w:val="28"/>
          <w:szCs w:val="28"/>
        </w:rPr>
        <w:t>о студенческом общежитии ФГБОУ ВО «</w:t>
      </w:r>
      <w:proofErr w:type="spellStart"/>
      <w:r w:rsidRPr="005138AF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Pr="005138AF">
        <w:rPr>
          <w:rFonts w:ascii="Times New Roman" w:hAnsi="Times New Roman" w:cs="Times New Roman"/>
          <w:sz w:val="28"/>
          <w:szCs w:val="28"/>
        </w:rPr>
        <w:t xml:space="preserve">», обучающиеся из числа одиноких матерей/отцов, имеющих несовершеннолетних детей, имеют приоритетное право на получение жилого помещения в общежитиях </w:t>
      </w:r>
      <w:proofErr w:type="spellStart"/>
      <w:r w:rsidRPr="005138AF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Pr="005138AF">
        <w:rPr>
          <w:rFonts w:ascii="Times New Roman" w:hAnsi="Times New Roman" w:cs="Times New Roman"/>
          <w:sz w:val="28"/>
          <w:szCs w:val="28"/>
        </w:rPr>
        <w:t>.</w:t>
      </w:r>
    </w:p>
    <w:p w14:paraId="3E1552FD" w14:textId="77777777" w:rsidR="00D75421" w:rsidRPr="005138AF" w:rsidRDefault="00D75421" w:rsidP="00D75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6.7.2.</w:t>
      </w:r>
      <w:r w:rsidRPr="005138AF">
        <w:rPr>
          <w:rFonts w:ascii="Times New Roman" w:hAnsi="Times New Roman" w:cs="Times New Roman"/>
          <w:sz w:val="28"/>
          <w:szCs w:val="28"/>
        </w:rPr>
        <w:tab/>
        <w:t>В соответствии с ежегодным приказом об установлении оплаты за проживание в общежитии ФГБОУ ВО «</w:t>
      </w:r>
      <w:proofErr w:type="spellStart"/>
      <w:r w:rsidRPr="005138AF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Pr="005138AF">
        <w:rPr>
          <w:rFonts w:ascii="Times New Roman" w:hAnsi="Times New Roman" w:cs="Times New Roman"/>
          <w:sz w:val="28"/>
          <w:szCs w:val="28"/>
        </w:rPr>
        <w:t xml:space="preserve">» студенты из числа одиноких матерей и имеющие несовершеннолетних детей, проживающие в общежитии </w:t>
      </w:r>
      <w:proofErr w:type="spellStart"/>
      <w:r w:rsidRPr="005138AF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Pr="005138AF">
        <w:rPr>
          <w:rFonts w:ascii="Times New Roman" w:hAnsi="Times New Roman" w:cs="Times New Roman"/>
          <w:sz w:val="28"/>
          <w:szCs w:val="28"/>
        </w:rPr>
        <w:t>, освобождаются от внесения платы за пользование жилым помещением.</w:t>
      </w:r>
    </w:p>
    <w:p w14:paraId="531D861B" w14:textId="77777777" w:rsidR="00D75421" w:rsidRPr="005138AF" w:rsidRDefault="00D75421" w:rsidP="00D75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6.7.3.</w:t>
      </w:r>
      <w:r w:rsidRPr="005138AF">
        <w:rPr>
          <w:rFonts w:ascii="Times New Roman" w:hAnsi="Times New Roman" w:cs="Times New Roman"/>
          <w:sz w:val="28"/>
          <w:szCs w:val="28"/>
        </w:rPr>
        <w:tab/>
        <w:t>При необходимости для пользования обучающимися, имеющих детей, в общежитиях могут быть определены отдельные помещения для установки стиральных машин и для хранения колясок, а также оборудованы детские игровые комнаты.</w:t>
      </w:r>
    </w:p>
    <w:p w14:paraId="2EAE9D9D" w14:textId="77777777" w:rsidR="00D75421" w:rsidRPr="005138AF" w:rsidRDefault="00D75421" w:rsidP="00D75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6.8.</w:t>
      </w:r>
      <w:r w:rsidRPr="005138AF">
        <w:rPr>
          <w:rFonts w:ascii="Times New Roman" w:hAnsi="Times New Roman" w:cs="Times New Roman"/>
          <w:sz w:val="28"/>
          <w:szCs w:val="28"/>
        </w:rPr>
        <w:tab/>
        <w:t>Поддержка в области оздоровления, физической культуры и спорта.</w:t>
      </w:r>
    </w:p>
    <w:p w14:paraId="7BE167C6" w14:textId="77777777" w:rsidR="00D75421" w:rsidRPr="005138AF" w:rsidRDefault="00D75421" w:rsidP="00D75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6.8.1.</w:t>
      </w:r>
      <w:r w:rsidRPr="005138AF">
        <w:rPr>
          <w:rFonts w:ascii="Times New Roman" w:hAnsi="Times New Roman" w:cs="Times New Roman"/>
          <w:sz w:val="28"/>
          <w:szCs w:val="28"/>
        </w:rPr>
        <w:tab/>
        <w:t>Обучающиеся из числа студенческих семей, а также обучающихся, имеющих детей:</w:t>
      </w:r>
    </w:p>
    <w:p w14:paraId="11570BAC" w14:textId="77777777" w:rsidR="00D75421" w:rsidRPr="005138AF" w:rsidRDefault="00D75421" w:rsidP="00D75421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lastRenderedPageBreak/>
        <w:t>имеют внеочередное право заниматься в спортивных секциях Университета;</w:t>
      </w:r>
    </w:p>
    <w:p w14:paraId="536778F6" w14:textId="77777777" w:rsidR="00D75421" w:rsidRPr="005138AF" w:rsidRDefault="00D75421" w:rsidP="00D75421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имеют возможность посещать занятия в плавательном бассейне ФОК «</w:t>
      </w:r>
      <w:proofErr w:type="spellStart"/>
      <w:r w:rsidRPr="005138AF">
        <w:rPr>
          <w:rFonts w:ascii="Times New Roman" w:hAnsi="Times New Roman" w:cs="Times New Roman"/>
          <w:sz w:val="28"/>
          <w:szCs w:val="28"/>
        </w:rPr>
        <w:t>Аквакуб</w:t>
      </w:r>
      <w:proofErr w:type="spellEnd"/>
      <w:r w:rsidRPr="005138AF">
        <w:rPr>
          <w:rFonts w:ascii="Times New Roman" w:hAnsi="Times New Roman" w:cs="Times New Roman"/>
          <w:sz w:val="28"/>
          <w:szCs w:val="28"/>
        </w:rPr>
        <w:t>» по абонементу со сниженной стоимостью оплаты.</w:t>
      </w:r>
    </w:p>
    <w:p w14:paraId="4398470A" w14:textId="77777777" w:rsidR="00D75421" w:rsidRPr="005138AF" w:rsidRDefault="00D75421" w:rsidP="00D75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6.8.2.</w:t>
      </w:r>
      <w:r w:rsidRPr="005138AF">
        <w:rPr>
          <w:rFonts w:ascii="Times New Roman" w:hAnsi="Times New Roman" w:cs="Times New Roman"/>
          <w:sz w:val="28"/>
          <w:szCs w:val="28"/>
        </w:rPr>
        <w:tab/>
        <w:t>Обучающиеся из числа студенческих семей, а также обучающихся, имеющих детей или готовящихся стать мамой, имеют внеочередное право получить оздоровление в летний период (обучающиеся договорной формы обучения – при наличии финансовой возможности Университета за счет средств от приносящей доход деятельности).</w:t>
      </w:r>
    </w:p>
    <w:p w14:paraId="43EA2406" w14:textId="77777777" w:rsidR="00D75421" w:rsidRPr="005138AF" w:rsidRDefault="00D75421" w:rsidP="00D75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6.9.</w:t>
      </w:r>
      <w:r w:rsidRPr="005138AF">
        <w:rPr>
          <w:rFonts w:ascii="Times New Roman" w:hAnsi="Times New Roman" w:cs="Times New Roman"/>
          <w:sz w:val="28"/>
          <w:szCs w:val="28"/>
        </w:rPr>
        <w:tab/>
        <w:t>Поддержка в области реализации творческих инициатив.</w:t>
      </w:r>
    </w:p>
    <w:p w14:paraId="0874C869" w14:textId="77777777" w:rsidR="00D75421" w:rsidRPr="005138AF" w:rsidRDefault="00D75421" w:rsidP="00D75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6.9.1.</w:t>
      </w:r>
      <w:r w:rsidRPr="005138AF">
        <w:rPr>
          <w:rFonts w:ascii="Times New Roman" w:hAnsi="Times New Roman" w:cs="Times New Roman"/>
          <w:sz w:val="28"/>
          <w:szCs w:val="28"/>
        </w:rPr>
        <w:tab/>
        <w:t xml:space="preserve">Обучающиеся из числа студенческих семей, а также обучающихся, имеющих детей или готовящихся стать мамой имеют возможность во внеочередном порядке заниматься в творческих студиях моложеного культурно-досугового центра </w:t>
      </w:r>
      <w:proofErr w:type="spellStart"/>
      <w:r w:rsidRPr="005138AF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Pr="005138AF">
        <w:rPr>
          <w:rFonts w:ascii="Times New Roman" w:hAnsi="Times New Roman" w:cs="Times New Roman"/>
          <w:sz w:val="28"/>
          <w:szCs w:val="28"/>
        </w:rPr>
        <w:t>.</w:t>
      </w:r>
    </w:p>
    <w:p w14:paraId="0339098A" w14:textId="77777777" w:rsidR="00D75421" w:rsidRPr="005138AF" w:rsidRDefault="00D75421" w:rsidP="00D75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6.10.</w:t>
      </w:r>
      <w:r w:rsidRPr="005138AF">
        <w:rPr>
          <w:rFonts w:ascii="Times New Roman" w:hAnsi="Times New Roman" w:cs="Times New Roman"/>
          <w:sz w:val="28"/>
          <w:szCs w:val="28"/>
        </w:rPr>
        <w:tab/>
        <w:t>Дополнительные меры по реализации Программы:</w:t>
      </w:r>
    </w:p>
    <w:p w14:paraId="3E2F98BF" w14:textId="77777777" w:rsidR="00D75421" w:rsidRPr="005138AF" w:rsidRDefault="00D75421" w:rsidP="00D75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6.10.1.</w:t>
      </w:r>
      <w:r w:rsidRPr="005138AF">
        <w:rPr>
          <w:rFonts w:ascii="Times New Roman" w:hAnsi="Times New Roman" w:cs="Times New Roman"/>
          <w:sz w:val="28"/>
          <w:szCs w:val="28"/>
        </w:rPr>
        <w:tab/>
        <w:t>Консультационную помощь по вопросам реализации Программы можно получить в структурных подразделениях по принадлежности вопроса.</w:t>
      </w:r>
    </w:p>
    <w:p w14:paraId="4303B845" w14:textId="77777777" w:rsidR="00D75421" w:rsidRPr="005138AF" w:rsidRDefault="00D75421" w:rsidP="00D75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6.11.</w:t>
      </w:r>
      <w:r w:rsidRPr="005138AF">
        <w:rPr>
          <w:rFonts w:ascii="Times New Roman" w:hAnsi="Times New Roman" w:cs="Times New Roman"/>
          <w:sz w:val="28"/>
          <w:szCs w:val="28"/>
        </w:rPr>
        <w:tab/>
        <w:t>Документы, подтверждающие основание оказания материальной поддержки: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"/>
        <w:gridCol w:w="2662"/>
        <w:gridCol w:w="2976"/>
        <w:gridCol w:w="3113"/>
      </w:tblGrid>
      <w:tr w:rsidR="00D75421" w:rsidRPr="005138AF" w14:paraId="5781B34C" w14:textId="77777777" w:rsidTr="00C0384A">
        <w:tc>
          <w:tcPr>
            <w:tcW w:w="594" w:type="dxa"/>
          </w:tcPr>
          <w:p w14:paraId="00C11A98" w14:textId="77777777" w:rsidR="00D75421" w:rsidRPr="005138AF" w:rsidRDefault="00D75421" w:rsidP="00C038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38AF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2662" w:type="dxa"/>
          </w:tcPr>
          <w:p w14:paraId="0B25DF70" w14:textId="77777777" w:rsidR="00D75421" w:rsidRPr="005138AF" w:rsidRDefault="00D75421" w:rsidP="00C038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38AF">
              <w:rPr>
                <w:rFonts w:ascii="Times New Roman" w:hAnsi="Times New Roman" w:cs="Times New Roman"/>
                <w:sz w:val="24"/>
                <w:szCs w:val="28"/>
              </w:rPr>
              <w:t>Категория обучающихся</w:t>
            </w:r>
          </w:p>
        </w:tc>
        <w:tc>
          <w:tcPr>
            <w:tcW w:w="2976" w:type="dxa"/>
          </w:tcPr>
          <w:p w14:paraId="46F9713A" w14:textId="77777777" w:rsidR="00D75421" w:rsidRPr="005138AF" w:rsidRDefault="00D75421" w:rsidP="00C038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38AF">
              <w:rPr>
                <w:rFonts w:ascii="Times New Roman" w:hAnsi="Times New Roman" w:cs="Times New Roman"/>
                <w:sz w:val="24"/>
                <w:szCs w:val="28"/>
              </w:rPr>
              <w:t>Необходимые документы</w:t>
            </w:r>
          </w:p>
        </w:tc>
        <w:tc>
          <w:tcPr>
            <w:tcW w:w="3113" w:type="dxa"/>
            <w:shd w:val="clear" w:color="auto" w:fill="auto"/>
          </w:tcPr>
          <w:p w14:paraId="6A79A37C" w14:textId="77777777" w:rsidR="00D75421" w:rsidRPr="005138AF" w:rsidRDefault="00D75421" w:rsidP="00C038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38AF">
              <w:rPr>
                <w:rFonts w:ascii="Times New Roman" w:hAnsi="Times New Roman" w:cs="Times New Roman"/>
                <w:sz w:val="24"/>
                <w:szCs w:val="28"/>
              </w:rPr>
              <w:t>Размер материальной помощи (определяется решением стипендиальной комиссии индивидуально в каждом конкретном случае)</w:t>
            </w:r>
          </w:p>
        </w:tc>
      </w:tr>
      <w:tr w:rsidR="00D75421" w:rsidRPr="005138AF" w14:paraId="1900046A" w14:textId="77777777" w:rsidTr="00C0384A">
        <w:tc>
          <w:tcPr>
            <w:tcW w:w="594" w:type="dxa"/>
          </w:tcPr>
          <w:p w14:paraId="25C84FFD" w14:textId="77777777" w:rsidR="00D75421" w:rsidRPr="005138AF" w:rsidRDefault="00D75421" w:rsidP="00C038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38A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62" w:type="dxa"/>
          </w:tcPr>
          <w:p w14:paraId="10B16D89" w14:textId="77777777" w:rsidR="00D75421" w:rsidRPr="005138AF" w:rsidRDefault="00D75421" w:rsidP="00C038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38AF">
              <w:rPr>
                <w:rFonts w:ascii="Times New Roman" w:hAnsi="Times New Roman" w:cs="Times New Roman"/>
                <w:sz w:val="24"/>
                <w:szCs w:val="28"/>
              </w:rPr>
              <w:t>Беременные, вставшие на учет по беременности в лечебном учреждении в установленном порядке</w:t>
            </w:r>
          </w:p>
        </w:tc>
        <w:tc>
          <w:tcPr>
            <w:tcW w:w="2976" w:type="dxa"/>
          </w:tcPr>
          <w:p w14:paraId="01C3E555" w14:textId="77777777" w:rsidR="00D75421" w:rsidRPr="005138AF" w:rsidRDefault="00D75421" w:rsidP="00C038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38AF">
              <w:rPr>
                <w:rFonts w:ascii="Times New Roman" w:hAnsi="Times New Roman" w:cs="Times New Roman"/>
                <w:sz w:val="24"/>
                <w:szCs w:val="28"/>
              </w:rPr>
              <w:t>Справка медицинского учреждения, подтверждающая наличие и срок беременности (с подписью и печатью)</w:t>
            </w:r>
          </w:p>
        </w:tc>
        <w:tc>
          <w:tcPr>
            <w:tcW w:w="3113" w:type="dxa"/>
            <w:shd w:val="clear" w:color="auto" w:fill="auto"/>
          </w:tcPr>
          <w:p w14:paraId="5341A912" w14:textId="77777777" w:rsidR="00D75421" w:rsidRPr="005138AF" w:rsidRDefault="00D75421" w:rsidP="00C038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38AF">
              <w:rPr>
                <w:rFonts w:ascii="Times New Roman" w:hAnsi="Times New Roman" w:cs="Times New Roman"/>
                <w:sz w:val="24"/>
                <w:szCs w:val="28"/>
              </w:rPr>
              <w:t>От 1 000 до 10 000 руб.</w:t>
            </w:r>
          </w:p>
        </w:tc>
      </w:tr>
      <w:tr w:rsidR="00D75421" w:rsidRPr="005138AF" w14:paraId="70D85052" w14:textId="77777777" w:rsidTr="00C0384A">
        <w:tc>
          <w:tcPr>
            <w:tcW w:w="594" w:type="dxa"/>
          </w:tcPr>
          <w:p w14:paraId="30B61E11" w14:textId="77777777" w:rsidR="00D75421" w:rsidRPr="005138AF" w:rsidRDefault="00D75421" w:rsidP="00C038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38A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662" w:type="dxa"/>
          </w:tcPr>
          <w:p w14:paraId="55AC378F" w14:textId="77777777" w:rsidR="00D75421" w:rsidRPr="005138AF" w:rsidRDefault="00D75421" w:rsidP="00C038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38AF">
              <w:rPr>
                <w:rFonts w:ascii="Times New Roman" w:hAnsi="Times New Roman" w:cs="Times New Roman"/>
                <w:sz w:val="24"/>
                <w:szCs w:val="28"/>
              </w:rPr>
              <w:t>Студенческие семьи, если оба из супругов обучаются по очной форме обучения в Университете</w:t>
            </w:r>
          </w:p>
        </w:tc>
        <w:tc>
          <w:tcPr>
            <w:tcW w:w="2976" w:type="dxa"/>
          </w:tcPr>
          <w:p w14:paraId="4ADC4A6E" w14:textId="77777777" w:rsidR="00D75421" w:rsidRPr="005138AF" w:rsidRDefault="00D75421" w:rsidP="00C038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38AF">
              <w:rPr>
                <w:rFonts w:ascii="Times New Roman" w:hAnsi="Times New Roman" w:cs="Times New Roman"/>
                <w:sz w:val="24"/>
                <w:szCs w:val="28"/>
              </w:rPr>
              <w:t>Справки супругов об обучении в Университете, копия свидетельства о заключении брака</w:t>
            </w:r>
          </w:p>
        </w:tc>
        <w:tc>
          <w:tcPr>
            <w:tcW w:w="3113" w:type="dxa"/>
            <w:shd w:val="clear" w:color="auto" w:fill="auto"/>
          </w:tcPr>
          <w:p w14:paraId="002043DE" w14:textId="77777777" w:rsidR="00D75421" w:rsidRPr="005138AF" w:rsidRDefault="00D75421" w:rsidP="00C038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38AF">
              <w:rPr>
                <w:rFonts w:ascii="Times New Roman" w:hAnsi="Times New Roman" w:cs="Times New Roman"/>
                <w:sz w:val="24"/>
                <w:szCs w:val="28"/>
              </w:rPr>
              <w:t>От 1 000 до 10 000 руб.</w:t>
            </w:r>
          </w:p>
        </w:tc>
      </w:tr>
      <w:tr w:rsidR="00D75421" w:rsidRPr="005138AF" w14:paraId="17190B24" w14:textId="77777777" w:rsidTr="00C0384A">
        <w:tc>
          <w:tcPr>
            <w:tcW w:w="594" w:type="dxa"/>
          </w:tcPr>
          <w:p w14:paraId="358E4E3B" w14:textId="77777777" w:rsidR="00D75421" w:rsidRPr="005138AF" w:rsidRDefault="00D75421" w:rsidP="00C038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38A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62" w:type="dxa"/>
          </w:tcPr>
          <w:p w14:paraId="2F5BF9A3" w14:textId="77777777" w:rsidR="00D75421" w:rsidRPr="005138AF" w:rsidRDefault="00D75421" w:rsidP="00C038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38AF">
              <w:rPr>
                <w:rFonts w:ascii="Times New Roman" w:hAnsi="Times New Roman" w:cs="Times New Roman"/>
                <w:sz w:val="24"/>
                <w:szCs w:val="28"/>
              </w:rPr>
              <w:t>Имеющие детей (для обучающихся до 25 лет)</w:t>
            </w:r>
          </w:p>
        </w:tc>
        <w:tc>
          <w:tcPr>
            <w:tcW w:w="2976" w:type="dxa"/>
          </w:tcPr>
          <w:p w14:paraId="7684B1A3" w14:textId="77777777" w:rsidR="00D75421" w:rsidRPr="005138AF" w:rsidRDefault="00D75421" w:rsidP="00C038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38AF">
              <w:rPr>
                <w:rFonts w:ascii="Times New Roman" w:hAnsi="Times New Roman" w:cs="Times New Roman"/>
                <w:sz w:val="24"/>
                <w:szCs w:val="28"/>
              </w:rPr>
              <w:t>Копия паспорта обучающегося, копия свидетельства о рождении ребенка</w:t>
            </w:r>
          </w:p>
        </w:tc>
        <w:tc>
          <w:tcPr>
            <w:tcW w:w="3113" w:type="dxa"/>
            <w:shd w:val="clear" w:color="auto" w:fill="auto"/>
          </w:tcPr>
          <w:p w14:paraId="5B9FA8BC" w14:textId="77777777" w:rsidR="00D75421" w:rsidRPr="005138AF" w:rsidRDefault="00D75421" w:rsidP="00C038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38AF">
              <w:rPr>
                <w:rFonts w:ascii="Times New Roman" w:hAnsi="Times New Roman" w:cs="Times New Roman"/>
                <w:sz w:val="24"/>
                <w:szCs w:val="28"/>
              </w:rPr>
              <w:t>От 1 000 до 10 000 руб.</w:t>
            </w:r>
          </w:p>
        </w:tc>
      </w:tr>
    </w:tbl>
    <w:p w14:paraId="36CD2B90" w14:textId="77777777" w:rsidR="00D75421" w:rsidRPr="005138AF" w:rsidRDefault="00D75421" w:rsidP="00D75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0CF1BA" w14:textId="77777777" w:rsidR="00D75421" w:rsidRPr="005138AF" w:rsidRDefault="00D75421" w:rsidP="00D75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7.</w:t>
      </w:r>
      <w:r w:rsidRPr="005138AF">
        <w:rPr>
          <w:rFonts w:ascii="Times New Roman" w:hAnsi="Times New Roman" w:cs="Times New Roman"/>
          <w:sz w:val="28"/>
          <w:szCs w:val="28"/>
        </w:rPr>
        <w:tab/>
        <w:t>Система управления Программой</w:t>
      </w:r>
    </w:p>
    <w:p w14:paraId="23A2522D" w14:textId="77777777" w:rsidR="00D75421" w:rsidRPr="005138AF" w:rsidRDefault="00D75421" w:rsidP="00D75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7.1.</w:t>
      </w:r>
      <w:r w:rsidRPr="005138AF">
        <w:rPr>
          <w:rFonts w:ascii="Times New Roman" w:hAnsi="Times New Roman" w:cs="Times New Roman"/>
          <w:sz w:val="28"/>
          <w:szCs w:val="28"/>
        </w:rPr>
        <w:tab/>
        <w:t xml:space="preserve">Непосредственное управление и контроль над реализацией Программы осуществляется проректором по воспитательной работе и социальным вопросам </w:t>
      </w:r>
      <w:proofErr w:type="spellStart"/>
      <w:r w:rsidRPr="005138AF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Pr="005138AF">
        <w:rPr>
          <w:rFonts w:ascii="Times New Roman" w:hAnsi="Times New Roman" w:cs="Times New Roman"/>
          <w:sz w:val="28"/>
          <w:szCs w:val="28"/>
        </w:rPr>
        <w:t>.</w:t>
      </w:r>
    </w:p>
    <w:p w14:paraId="25374784" w14:textId="77777777" w:rsidR="00D75421" w:rsidRPr="005138AF" w:rsidRDefault="00D75421" w:rsidP="00D75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7.2.</w:t>
      </w:r>
      <w:r w:rsidRPr="005138AF">
        <w:rPr>
          <w:rFonts w:ascii="Times New Roman" w:hAnsi="Times New Roman" w:cs="Times New Roman"/>
          <w:sz w:val="28"/>
          <w:szCs w:val="28"/>
        </w:rPr>
        <w:tab/>
        <w:t>Исполнителями Программы в Университете выступают:</w:t>
      </w:r>
    </w:p>
    <w:p w14:paraId="54BF4B26" w14:textId="77777777" w:rsidR="00D75421" w:rsidRPr="005138AF" w:rsidRDefault="00D75421" w:rsidP="00D7542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Факультеты и институты;</w:t>
      </w:r>
    </w:p>
    <w:p w14:paraId="49B2D37C" w14:textId="77777777" w:rsidR="00D75421" w:rsidRPr="005138AF" w:rsidRDefault="00D75421" w:rsidP="00D7542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Управление по воспитательной работе и социальным вопросам;</w:t>
      </w:r>
    </w:p>
    <w:p w14:paraId="6C681E5A" w14:textId="77777777" w:rsidR="00D75421" w:rsidRPr="005138AF" w:rsidRDefault="00D75421" w:rsidP="00D7542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lastRenderedPageBreak/>
        <w:t>Учебно-методическое управление;</w:t>
      </w:r>
    </w:p>
    <w:p w14:paraId="71614885" w14:textId="77777777" w:rsidR="00D75421" w:rsidRPr="005138AF" w:rsidRDefault="00D75421" w:rsidP="00D7542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МКДЦ;</w:t>
      </w:r>
    </w:p>
    <w:p w14:paraId="3C2810D3" w14:textId="77777777" w:rsidR="00D75421" w:rsidRPr="005138AF" w:rsidRDefault="00D75421" w:rsidP="00D7542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Финансово-экономическое управление;</w:t>
      </w:r>
    </w:p>
    <w:p w14:paraId="681A47E4" w14:textId="77777777" w:rsidR="00D75421" w:rsidRPr="005138AF" w:rsidRDefault="00D75421" w:rsidP="00D7542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Управление бухгалтерского учета;</w:t>
      </w:r>
    </w:p>
    <w:p w14:paraId="5344DC7B" w14:textId="77777777" w:rsidR="00D75421" w:rsidRPr="005138AF" w:rsidRDefault="00D75421" w:rsidP="00D7542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Студенческий городок;</w:t>
      </w:r>
    </w:p>
    <w:p w14:paraId="13CB2EAE" w14:textId="77777777" w:rsidR="00D75421" w:rsidRPr="005138AF" w:rsidRDefault="00D75421" w:rsidP="00D7542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Юридическая клиника;</w:t>
      </w:r>
    </w:p>
    <w:p w14:paraId="74CA9470" w14:textId="77777777" w:rsidR="00D75421" w:rsidRPr="005138AF" w:rsidRDefault="00D75421" w:rsidP="00D7542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Психологическая служба;</w:t>
      </w:r>
    </w:p>
    <w:p w14:paraId="1AAD749E" w14:textId="77777777" w:rsidR="00D75421" w:rsidRPr="005138AF" w:rsidRDefault="00D75421" w:rsidP="00D7542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Первичная профсоюзная организация обучающихся;</w:t>
      </w:r>
    </w:p>
    <w:p w14:paraId="0B5F827B" w14:textId="77777777" w:rsidR="00D75421" w:rsidRPr="005138AF" w:rsidRDefault="00D75421" w:rsidP="00D7542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Объединенный совет обучающихся;</w:t>
      </w:r>
    </w:p>
    <w:p w14:paraId="6A1D5B2F" w14:textId="77777777" w:rsidR="00D75421" w:rsidRPr="005138AF" w:rsidRDefault="00D75421" w:rsidP="00D7542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Кафедра физвоспитания;</w:t>
      </w:r>
    </w:p>
    <w:p w14:paraId="03400440" w14:textId="77777777" w:rsidR="00D75421" w:rsidRPr="005138AF" w:rsidRDefault="00D75421" w:rsidP="00D7542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Санаторий-профилакторий «Юность»;</w:t>
      </w:r>
    </w:p>
    <w:p w14:paraId="49EFCD7D" w14:textId="77777777" w:rsidR="00D75421" w:rsidRPr="005138AF" w:rsidRDefault="00D75421" w:rsidP="00D7542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ФОК «</w:t>
      </w:r>
      <w:proofErr w:type="spellStart"/>
      <w:r w:rsidRPr="005138AF">
        <w:rPr>
          <w:rFonts w:ascii="Times New Roman" w:hAnsi="Times New Roman" w:cs="Times New Roman"/>
          <w:sz w:val="28"/>
          <w:szCs w:val="28"/>
        </w:rPr>
        <w:t>Аквакуб</w:t>
      </w:r>
      <w:proofErr w:type="spellEnd"/>
      <w:r w:rsidRPr="005138AF">
        <w:rPr>
          <w:rFonts w:ascii="Times New Roman" w:hAnsi="Times New Roman" w:cs="Times New Roman"/>
          <w:sz w:val="28"/>
          <w:szCs w:val="28"/>
        </w:rPr>
        <w:t>»;</w:t>
      </w:r>
    </w:p>
    <w:p w14:paraId="0FAAFDC5" w14:textId="77777777" w:rsidR="00D75421" w:rsidRPr="005138AF" w:rsidRDefault="00D75421" w:rsidP="00D7542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Комбинат студенческого питания;</w:t>
      </w:r>
    </w:p>
    <w:p w14:paraId="2DD63261" w14:textId="77777777" w:rsidR="00D75421" w:rsidRPr="005138AF" w:rsidRDefault="00D75421" w:rsidP="00D7542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Иные необходимые для этого подразделения и службы.</w:t>
      </w:r>
    </w:p>
    <w:p w14:paraId="0D57757A" w14:textId="77777777" w:rsidR="00D75421" w:rsidRPr="005138AF" w:rsidRDefault="00D75421" w:rsidP="00D75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8.</w:t>
      </w:r>
      <w:r w:rsidRPr="005138AF">
        <w:rPr>
          <w:rFonts w:ascii="Times New Roman" w:hAnsi="Times New Roman" w:cs="Times New Roman"/>
          <w:sz w:val="28"/>
          <w:szCs w:val="28"/>
        </w:rPr>
        <w:tab/>
        <w:t>Результатом реализации Программы станет создание благоприятных условий для укрепления института семьи, поддержка молодых семей, воспитание ответственного молодого поколения. Ожидаемый социальный эффект заключается в формировании осознанного мировоззрения молодежи, направленного на повышение уровня навыков родительства и семейного поведения. Комплексная реализация мер Программы предполагает достижение следующих результатов:</w:t>
      </w:r>
    </w:p>
    <w:p w14:paraId="6F4292AC" w14:textId="77777777" w:rsidR="00D75421" w:rsidRPr="005138AF" w:rsidRDefault="00D75421" w:rsidP="00D75421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формирование у обучающихся готовности к принятию зрелого решения о создании семьи;</w:t>
      </w:r>
    </w:p>
    <w:p w14:paraId="6801CA04" w14:textId="77777777" w:rsidR="00D75421" w:rsidRPr="005138AF" w:rsidRDefault="00D75421" w:rsidP="00D75421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повышение уровня жизни студенческих семей и обучающихся с детьми;</w:t>
      </w:r>
    </w:p>
    <w:p w14:paraId="27AFED45" w14:textId="77777777" w:rsidR="00D75421" w:rsidRPr="005138AF" w:rsidRDefault="00D75421" w:rsidP="00D75421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обеспечение для детей безопасного и комфортного семейного окружения, в условиях которого соблюдаются права ребенка с момента его зачатия;</w:t>
      </w:r>
    </w:p>
    <w:p w14:paraId="232E4689" w14:textId="77777777" w:rsidR="00D75421" w:rsidRPr="005138AF" w:rsidRDefault="00D75421" w:rsidP="00D75421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повышение уровня доступности жилья для обучающихся с детьми;</w:t>
      </w:r>
    </w:p>
    <w:p w14:paraId="4154C0C6" w14:textId="77777777" w:rsidR="00D75421" w:rsidRPr="005138AF" w:rsidRDefault="00D75421" w:rsidP="00D75421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обеспечение профилактики семейного неблагополучия, основанной на его раннем выявлении, индивидуализированной помощи семье, находящейся в трудной жизненной ситуации;</w:t>
      </w:r>
    </w:p>
    <w:p w14:paraId="6B743EF3" w14:textId="77777777" w:rsidR="00D75421" w:rsidRPr="005138AF" w:rsidRDefault="00D75421" w:rsidP="00D75421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обеспечение внедрения и распространения современных технологий профилактической и реабилитационной работы с семьей и детьми;</w:t>
      </w:r>
    </w:p>
    <w:p w14:paraId="659FD401" w14:textId="77777777" w:rsidR="00D75421" w:rsidRPr="005138AF" w:rsidRDefault="00D75421" w:rsidP="00D75421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предоставление необходимых условий для организации образовательного процесса во время беременности и воспитания ребенка;</w:t>
      </w:r>
    </w:p>
    <w:p w14:paraId="3F952193" w14:textId="77777777" w:rsidR="00D75421" w:rsidRPr="005138AF" w:rsidRDefault="00D75421" w:rsidP="00D75421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AF">
        <w:rPr>
          <w:rFonts w:ascii="Times New Roman" w:hAnsi="Times New Roman" w:cs="Times New Roman"/>
          <w:sz w:val="28"/>
          <w:szCs w:val="28"/>
        </w:rPr>
        <w:t>увеличение количества трудоустроенных обучающихся, имеющих детей, по завершении обучения по основным образовательным программам высшего образования.</w:t>
      </w:r>
    </w:p>
    <w:p w14:paraId="043D4A47" w14:textId="77777777" w:rsidR="00C0384A" w:rsidRDefault="00C0384A">
      <w:bookmarkStart w:id="0" w:name="_GoBack"/>
      <w:bookmarkEnd w:id="0"/>
    </w:p>
    <w:sectPr w:rsidR="00C0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6575"/>
    <w:multiLevelType w:val="hybridMultilevel"/>
    <w:tmpl w:val="242613F8"/>
    <w:lvl w:ilvl="0" w:tplc="0CC431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E4591A"/>
    <w:multiLevelType w:val="hybridMultilevel"/>
    <w:tmpl w:val="1B94718E"/>
    <w:lvl w:ilvl="0" w:tplc="0CC431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0B48F0"/>
    <w:multiLevelType w:val="hybridMultilevel"/>
    <w:tmpl w:val="BE7292CE"/>
    <w:lvl w:ilvl="0" w:tplc="0CC431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DD5630"/>
    <w:multiLevelType w:val="hybridMultilevel"/>
    <w:tmpl w:val="8F54EE32"/>
    <w:lvl w:ilvl="0" w:tplc="0CC431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1F11836"/>
    <w:multiLevelType w:val="hybridMultilevel"/>
    <w:tmpl w:val="2C643E9E"/>
    <w:lvl w:ilvl="0" w:tplc="0CC431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E16703"/>
    <w:multiLevelType w:val="hybridMultilevel"/>
    <w:tmpl w:val="3D9C0A8E"/>
    <w:lvl w:ilvl="0" w:tplc="0CC431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30262D3"/>
    <w:multiLevelType w:val="hybridMultilevel"/>
    <w:tmpl w:val="00144ECC"/>
    <w:lvl w:ilvl="0" w:tplc="0CC431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B635019"/>
    <w:multiLevelType w:val="hybridMultilevel"/>
    <w:tmpl w:val="0A6E66C0"/>
    <w:lvl w:ilvl="0" w:tplc="0CC431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39"/>
    <w:rsid w:val="000A490D"/>
    <w:rsid w:val="000C7AA2"/>
    <w:rsid w:val="00172D92"/>
    <w:rsid w:val="001A04C2"/>
    <w:rsid w:val="005138AF"/>
    <w:rsid w:val="00563139"/>
    <w:rsid w:val="00C0384A"/>
    <w:rsid w:val="00C07381"/>
    <w:rsid w:val="00C85308"/>
    <w:rsid w:val="00D75421"/>
    <w:rsid w:val="00E56401"/>
    <w:rsid w:val="00F5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DDDE"/>
  <w15:chartTrackingRefBased/>
  <w15:docId w15:val="{111F4FC6-B9E4-4E09-AA46-208D6FA6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42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D75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75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2364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Сюткина Любовь Сергеевна</dc:creator>
  <cp:keywords/>
  <dc:description/>
  <cp:lastModifiedBy>Сюткина Любовь Сергеевна</cp:lastModifiedBy>
  <cp:revision>5</cp:revision>
  <dcterms:created xsi:type="dcterms:W3CDTF">2025-01-16T08:06:00Z</dcterms:created>
  <dcterms:modified xsi:type="dcterms:W3CDTF">2025-02-20T13:59:00Z</dcterms:modified>
</cp:coreProperties>
</file>