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A4" w:rsidRPr="00C20D72" w:rsidRDefault="009310A4" w:rsidP="009310A4">
      <w:pPr>
        <w:pStyle w:val="1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2.1. </w:t>
      </w:r>
      <w:r w:rsidRPr="007B6E80">
        <w:rPr>
          <w:rFonts w:ascii="Arial" w:hAnsi="Arial" w:cs="Arial"/>
          <w:b/>
          <w:sz w:val="24"/>
          <w:szCs w:val="24"/>
          <w:lang w:val="ru-RU"/>
        </w:rPr>
        <w:t>Первый год обучения в КубГУ</w:t>
      </w:r>
      <w:r>
        <w:rPr>
          <w:rFonts w:ascii="Arial" w:hAnsi="Arial" w:cs="Arial"/>
          <w:b/>
          <w:sz w:val="24"/>
          <w:szCs w:val="24"/>
          <w:lang w:val="ru-RU"/>
        </w:rPr>
        <w:t xml:space="preserve"> для российских студентов </w:t>
      </w:r>
      <w:r w:rsidRPr="00C20D72">
        <w:rPr>
          <w:rFonts w:ascii="Arial" w:hAnsi="Arial" w:cs="Arial"/>
          <w:b/>
          <w:sz w:val="20"/>
          <w:szCs w:val="20"/>
          <w:highlight w:val="yellow"/>
          <w:lang w:val="ru-RU"/>
        </w:rPr>
        <w:t>(загрузить)</w:t>
      </w:r>
    </w:p>
    <w:p w:rsidR="009310A4" w:rsidRPr="007B6E80" w:rsidRDefault="009310A4" w:rsidP="009310A4">
      <w:pPr>
        <w:pStyle w:val="1"/>
        <w:ind w:left="851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290" w:type="dxa"/>
        <w:tblLook w:val="04A0" w:firstRow="1" w:lastRow="0" w:firstColumn="1" w:lastColumn="0" w:noHBand="0" w:noVBand="1"/>
      </w:tblPr>
      <w:tblGrid>
        <w:gridCol w:w="823"/>
        <w:gridCol w:w="5245"/>
        <w:gridCol w:w="1837"/>
      </w:tblGrid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ru-RU"/>
              </w:rPr>
              <w:t>Наименование дисциплин/курсов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ECTS</w:t>
            </w:r>
            <w:r w:rsidRPr="004A1981">
              <w:rPr>
                <w:rFonts w:ascii="Arial" w:hAnsi="Arial" w:cs="Arial"/>
                <w:sz w:val="24"/>
                <w:szCs w:val="24"/>
                <w:lang w:val="ru-RU"/>
              </w:rPr>
              <w:t xml:space="preserve"> кредиты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 xml:space="preserve">Отраслевая экономика 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Менеджмент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Корпоративные финансы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 xml:space="preserve">Эконометрическое моделирование </w:t>
            </w:r>
          </w:p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 xml:space="preserve">(в </w:t>
            </w:r>
            <w:proofErr w:type="spellStart"/>
            <w:r w:rsidRPr="004A198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A1981">
              <w:rPr>
                <w:rFonts w:ascii="Arial" w:hAnsi="Arial" w:cs="Arial"/>
                <w:sz w:val="24"/>
                <w:szCs w:val="24"/>
              </w:rPr>
              <w:t>. курсовая работа)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bCs/>
                <w:sz w:val="24"/>
                <w:szCs w:val="24"/>
              </w:rPr>
              <w:t>Искусство ведения деловых переговоров и национальная культура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bCs/>
                <w:sz w:val="24"/>
                <w:szCs w:val="24"/>
              </w:rPr>
              <w:t>Планирование, прогнозирование и макроэкономический анализ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Введение в исследования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Экономическая политика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1981">
              <w:rPr>
                <w:rFonts w:ascii="Arial" w:hAnsi="Arial" w:cs="Arial"/>
                <w:bCs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 xml:space="preserve">Английский (русский) язык для академических целей </w:t>
            </w:r>
            <w:r w:rsidRPr="004A1981">
              <w:rPr>
                <w:rFonts w:ascii="Arial" w:hAnsi="Arial" w:cs="Arial"/>
                <w:b/>
                <w:i/>
                <w:sz w:val="24"/>
                <w:szCs w:val="24"/>
              </w:rPr>
              <w:t>или</w:t>
            </w:r>
            <w:r w:rsidRPr="004A1981">
              <w:rPr>
                <w:rFonts w:ascii="Arial" w:hAnsi="Arial" w:cs="Arial"/>
                <w:sz w:val="24"/>
                <w:szCs w:val="24"/>
              </w:rPr>
              <w:t xml:space="preserve"> Английский (русский) язык для деловых целей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10A4" w:rsidRPr="004A1981" w:rsidTr="00EE6133">
        <w:tc>
          <w:tcPr>
            <w:tcW w:w="7905" w:type="dxa"/>
            <w:gridSpan w:val="3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98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</w:t>
            </w:r>
            <w:r w:rsidRPr="004A1981">
              <w:rPr>
                <w:rStyle w:val="a6"/>
                <w:rFonts w:ascii="Arial" w:hAnsi="Arial" w:cs="Arial"/>
                <w:b/>
                <w:bCs/>
                <w:i/>
                <w:sz w:val="24"/>
                <w:szCs w:val="24"/>
              </w:rPr>
              <w:footnoteReference w:id="1"/>
            </w:r>
            <w:r w:rsidRPr="004A198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(специализация) 1 «Зарубежная корпоративная экономика»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bCs/>
                <w:sz w:val="24"/>
                <w:szCs w:val="24"/>
              </w:rPr>
              <w:t>Общая экономика – международная экономика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Корпоративный бухгалтерский учёт и МСФО</w:t>
            </w:r>
            <w:r w:rsidRPr="004A1981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10A4" w:rsidRPr="004A1981" w:rsidTr="00EE6133">
        <w:tc>
          <w:tcPr>
            <w:tcW w:w="7905" w:type="dxa"/>
            <w:gridSpan w:val="3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98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Модуль (специализация) 2 «Проектное управление в </w:t>
            </w:r>
            <w:r w:rsidRPr="004A1981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IT</w:t>
            </w:r>
            <w:r w:rsidRPr="004A198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бизнесе»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eastAsia="MS Mincho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IT </w:t>
            </w:r>
            <w:r w:rsidRPr="004A1981">
              <w:rPr>
                <w:rFonts w:ascii="Arial" w:hAnsi="Arial" w:cs="Arial"/>
                <w:bCs/>
                <w:sz w:val="24"/>
                <w:szCs w:val="24"/>
              </w:rPr>
              <w:t>в электронной коммерции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Современные методы алгоритмизации и программирования</w:t>
            </w:r>
            <w:r w:rsidRPr="004A19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10A4" w:rsidRPr="004A1981" w:rsidTr="00EE6133">
        <w:tc>
          <w:tcPr>
            <w:tcW w:w="7905" w:type="dxa"/>
            <w:gridSpan w:val="3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98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(специализация) 3 «Региональное развитие»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1981">
              <w:rPr>
                <w:rFonts w:ascii="Arial" w:hAnsi="Arial" w:cs="Arial"/>
                <w:bCs/>
                <w:sz w:val="24"/>
                <w:szCs w:val="24"/>
              </w:rPr>
              <w:t>Развитие сельских территорий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10A4" w:rsidRPr="004A1981" w:rsidTr="00EE6133">
        <w:tc>
          <w:tcPr>
            <w:tcW w:w="823" w:type="dxa"/>
          </w:tcPr>
          <w:p w:rsidR="009310A4" w:rsidRPr="004A1981" w:rsidRDefault="009310A4" w:rsidP="00EE6133">
            <w:pPr>
              <w:pStyle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1981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5245" w:type="dxa"/>
          </w:tcPr>
          <w:p w:rsidR="009310A4" w:rsidRPr="004A1981" w:rsidRDefault="009310A4" w:rsidP="00EE61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Управление экологическими изменениями</w:t>
            </w:r>
            <w:r w:rsidRPr="004A198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9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10A4" w:rsidRPr="004A1981" w:rsidTr="00EE6133">
        <w:tc>
          <w:tcPr>
            <w:tcW w:w="6068" w:type="dxa"/>
            <w:gridSpan w:val="2"/>
          </w:tcPr>
          <w:p w:rsidR="009310A4" w:rsidRPr="004A1981" w:rsidRDefault="009310A4" w:rsidP="00EE61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1981">
              <w:rPr>
                <w:rFonts w:ascii="Arial" w:hAnsi="Arial" w:cs="Arial"/>
                <w:b/>
                <w:sz w:val="24"/>
                <w:szCs w:val="24"/>
              </w:rPr>
              <w:t>Всего кредитов</w:t>
            </w:r>
          </w:p>
        </w:tc>
        <w:tc>
          <w:tcPr>
            <w:tcW w:w="1837" w:type="dxa"/>
          </w:tcPr>
          <w:p w:rsidR="009310A4" w:rsidRPr="004A1981" w:rsidRDefault="009310A4" w:rsidP="00EE61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981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</w:tbl>
    <w:p w:rsidR="00D606F6" w:rsidRDefault="00D606F6"/>
    <w:sectPr w:rsidR="00D6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6D" w:rsidRDefault="00640A6D" w:rsidP="009310A4">
      <w:pPr>
        <w:spacing w:after="0" w:line="240" w:lineRule="auto"/>
      </w:pPr>
      <w:r>
        <w:separator/>
      </w:r>
    </w:p>
  </w:endnote>
  <w:endnote w:type="continuationSeparator" w:id="0">
    <w:p w:rsidR="00640A6D" w:rsidRDefault="00640A6D" w:rsidP="0093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6D" w:rsidRDefault="00640A6D" w:rsidP="009310A4">
      <w:pPr>
        <w:spacing w:after="0" w:line="240" w:lineRule="auto"/>
      </w:pPr>
      <w:r>
        <w:separator/>
      </w:r>
    </w:p>
  </w:footnote>
  <w:footnote w:type="continuationSeparator" w:id="0">
    <w:p w:rsidR="00640A6D" w:rsidRDefault="00640A6D" w:rsidP="009310A4">
      <w:pPr>
        <w:spacing w:after="0" w:line="240" w:lineRule="auto"/>
      </w:pPr>
      <w:r>
        <w:continuationSeparator/>
      </w:r>
    </w:p>
  </w:footnote>
  <w:footnote w:id="1">
    <w:p w:rsidR="009310A4" w:rsidRDefault="009310A4" w:rsidP="009310A4">
      <w:pPr>
        <w:pStyle w:val="a4"/>
      </w:pPr>
      <w:r>
        <w:rPr>
          <w:rStyle w:val="a6"/>
        </w:rPr>
        <w:footnoteRef/>
      </w:r>
      <w:r>
        <w:t xml:space="preserve"> Из трех представленных в учебном плане модулей можно выбрать один.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A4"/>
    <w:rsid w:val="004A1981"/>
    <w:rsid w:val="00640A6D"/>
    <w:rsid w:val="009310A4"/>
    <w:rsid w:val="00A75CD8"/>
    <w:rsid w:val="00D6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C690A-0A40-4BFE-BE64-75FFFE2D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9310A4"/>
    <w:pPr>
      <w:spacing w:after="0" w:line="240" w:lineRule="auto"/>
    </w:pPr>
    <w:rPr>
      <w:lang w:val="en-GB"/>
    </w:rPr>
  </w:style>
  <w:style w:type="table" w:styleId="a3">
    <w:name w:val="Table Grid"/>
    <w:basedOn w:val="a1"/>
    <w:rsid w:val="00931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931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931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931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Раюшкина</dc:creator>
  <cp:keywords/>
  <dc:description/>
  <cp:lastModifiedBy>Ирина Раюшкина</cp:lastModifiedBy>
  <cp:revision>2</cp:revision>
  <dcterms:created xsi:type="dcterms:W3CDTF">2020-06-24T11:05:00Z</dcterms:created>
  <dcterms:modified xsi:type="dcterms:W3CDTF">2020-06-24T12:46:00Z</dcterms:modified>
</cp:coreProperties>
</file>