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65E" w:rsidRPr="0010665E" w:rsidRDefault="0010665E" w:rsidP="0010665E">
      <w:pPr>
        <w:shd w:val="clear" w:color="auto" w:fill="F7F7F7"/>
        <w:spacing w:line="240" w:lineRule="auto"/>
        <w:rPr>
          <w:rFonts w:ascii="Graphik LC Semibold Web" w:eastAsia="Times New Roman" w:hAnsi="Graphik LC Semibold Web" w:cs="Arial"/>
          <w:b/>
          <w:bCs/>
          <w:color w:val="1F1F1F"/>
          <w:sz w:val="30"/>
          <w:szCs w:val="30"/>
          <w:lang w:val="en-US" w:eastAsia="ru-RU"/>
        </w:rPr>
      </w:pPr>
      <w:r w:rsidRPr="0010665E">
        <w:rPr>
          <w:rFonts w:ascii="Graphik LC Semibold Web" w:eastAsia="Times New Roman" w:hAnsi="Graphik LC Semibold Web" w:cs="Arial"/>
          <w:b/>
          <w:bCs/>
          <w:color w:val="1F1F1F"/>
          <w:sz w:val="30"/>
          <w:szCs w:val="30"/>
          <w:lang w:eastAsia="ru-RU"/>
        </w:rPr>
        <w:t>Задачи</w:t>
      </w:r>
      <w:r>
        <w:rPr>
          <w:rFonts w:ascii="Graphik LC Semibold Web" w:eastAsia="Times New Roman" w:hAnsi="Graphik LC Semibold Web" w:cs="Arial"/>
          <w:b/>
          <w:bCs/>
          <w:color w:val="1F1F1F"/>
          <w:sz w:val="30"/>
          <w:szCs w:val="30"/>
          <w:lang w:val="en-US" w:eastAsia="ru-RU"/>
        </w:rPr>
        <w:t>:</w:t>
      </w:r>
    </w:p>
    <w:p w:rsidR="0010665E" w:rsidRPr="0010665E" w:rsidRDefault="0010665E" w:rsidP="0010665E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ind w:left="1500"/>
        <w:rPr>
          <w:rFonts w:ascii="Graphik LC Regular Web" w:eastAsia="Times New Roman" w:hAnsi="Graphik LC Regular Web" w:cs="Arial"/>
          <w:color w:val="1F1F1F"/>
          <w:sz w:val="28"/>
          <w:szCs w:val="28"/>
          <w:lang w:eastAsia="ru-RU"/>
        </w:rPr>
      </w:pPr>
      <w:r w:rsidRPr="0010665E">
        <w:rPr>
          <w:rFonts w:ascii="Graphik LC Regular Web" w:eastAsia="Times New Roman" w:hAnsi="Graphik LC Regular Web" w:cs="Arial"/>
          <w:color w:val="1F1F1F"/>
          <w:sz w:val="28"/>
          <w:szCs w:val="28"/>
          <w:lang w:eastAsia="ru-RU"/>
        </w:rPr>
        <w:t>проверка работы нового функционала и исправления ошибок на соответствие требованиям;</w:t>
      </w:r>
    </w:p>
    <w:p w:rsidR="0010665E" w:rsidRPr="0010665E" w:rsidRDefault="0010665E" w:rsidP="0010665E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ind w:left="1500"/>
        <w:rPr>
          <w:rFonts w:ascii="Graphik LC Regular Web" w:eastAsia="Times New Roman" w:hAnsi="Graphik LC Regular Web" w:cs="Arial"/>
          <w:color w:val="1F1F1F"/>
          <w:sz w:val="28"/>
          <w:szCs w:val="28"/>
          <w:lang w:eastAsia="ru-RU"/>
        </w:rPr>
      </w:pPr>
      <w:r w:rsidRPr="0010665E">
        <w:rPr>
          <w:rFonts w:ascii="Graphik LC Regular Web" w:eastAsia="Times New Roman" w:hAnsi="Graphik LC Regular Web" w:cs="Arial"/>
          <w:color w:val="1F1F1F"/>
          <w:sz w:val="28"/>
          <w:szCs w:val="28"/>
          <w:lang w:eastAsia="ru-RU"/>
        </w:rPr>
        <w:t>ручное тестирование (в том числе REST API);</w:t>
      </w:r>
    </w:p>
    <w:p w:rsidR="0010665E" w:rsidRPr="0010665E" w:rsidRDefault="0010665E" w:rsidP="0010665E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ind w:left="1500"/>
        <w:rPr>
          <w:rFonts w:ascii="Graphik LC Regular Web" w:eastAsia="Times New Roman" w:hAnsi="Graphik LC Regular Web" w:cs="Arial"/>
          <w:color w:val="1F1F1F"/>
          <w:sz w:val="28"/>
          <w:szCs w:val="28"/>
          <w:lang w:eastAsia="ru-RU"/>
        </w:rPr>
      </w:pPr>
      <w:r w:rsidRPr="0010665E">
        <w:rPr>
          <w:rFonts w:ascii="Graphik LC Regular Web" w:eastAsia="Times New Roman" w:hAnsi="Graphik LC Regular Web" w:cs="Arial"/>
          <w:color w:val="1F1F1F"/>
          <w:sz w:val="28"/>
          <w:szCs w:val="28"/>
          <w:lang w:eastAsia="ru-RU"/>
        </w:rPr>
        <w:t>разработка тестовых сценариев на основании требований заказчика и проектных документов;</w:t>
      </w:r>
    </w:p>
    <w:p w:rsidR="0010665E" w:rsidRPr="0010665E" w:rsidRDefault="0010665E" w:rsidP="0010665E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ind w:left="1500"/>
        <w:rPr>
          <w:rFonts w:ascii="Graphik LC Regular Web" w:eastAsia="Times New Roman" w:hAnsi="Graphik LC Regular Web" w:cs="Arial"/>
          <w:color w:val="1F1F1F"/>
          <w:sz w:val="28"/>
          <w:szCs w:val="28"/>
          <w:lang w:eastAsia="ru-RU"/>
        </w:rPr>
      </w:pPr>
      <w:r w:rsidRPr="0010665E">
        <w:rPr>
          <w:rFonts w:ascii="Graphik LC Regular Web" w:eastAsia="Times New Roman" w:hAnsi="Graphik LC Regular Web" w:cs="Arial"/>
          <w:color w:val="1F1F1F"/>
          <w:sz w:val="28"/>
          <w:szCs w:val="28"/>
          <w:lang w:eastAsia="ru-RU"/>
        </w:rPr>
        <w:t>создание тестовых данных для прохождения тестов</w:t>
      </w:r>
    </w:p>
    <w:p w:rsidR="0010665E" w:rsidRPr="0010665E" w:rsidRDefault="0010665E" w:rsidP="0010665E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ind w:left="1500"/>
        <w:rPr>
          <w:rFonts w:ascii="Graphik LC Regular Web" w:eastAsia="Times New Roman" w:hAnsi="Graphik LC Regular Web" w:cs="Arial"/>
          <w:color w:val="1F1F1F"/>
          <w:sz w:val="28"/>
          <w:szCs w:val="28"/>
          <w:lang w:eastAsia="ru-RU"/>
        </w:rPr>
      </w:pPr>
      <w:r w:rsidRPr="0010665E">
        <w:rPr>
          <w:rFonts w:ascii="Graphik LC Regular Web" w:eastAsia="Times New Roman" w:hAnsi="Graphik LC Regular Web" w:cs="Arial"/>
          <w:color w:val="1F1F1F"/>
          <w:sz w:val="28"/>
          <w:szCs w:val="28"/>
          <w:lang w:eastAsia="ru-RU"/>
        </w:rPr>
        <w:t>разработка автоматизированных функциональных и нефункциональных тестов;</w:t>
      </w:r>
    </w:p>
    <w:p w:rsidR="0010665E" w:rsidRPr="0010665E" w:rsidRDefault="0010665E" w:rsidP="0010665E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ind w:left="1500"/>
        <w:rPr>
          <w:rFonts w:ascii="Graphik LC Regular Web" w:eastAsia="Times New Roman" w:hAnsi="Graphik LC Regular Web" w:cs="Arial"/>
          <w:color w:val="1F1F1F"/>
          <w:sz w:val="28"/>
          <w:szCs w:val="28"/>
          <w:lang w:eastAsia="ru-RU"/>
        </w:rPr>
      </w:pPr>
      <w:r w:rsidRPr="0010665E">
        <w:rPr>
          <w:rFonts w:ascii="Graphik LC Regular Web" w:eastAsia="Times New Roman" w:hAnsi="Graphik LC Regular Web" w:cs="Arial"/>
          <w:color w:val="1F1F1F"/>
          <w:sz w:val="28"/>
          <w:szCs w:val="28"/>
          <w:lang w:eastAsia="ru-RU"/>
        </w:rPr>
        <w:t xml:space="preserve">разработка интеграционных автоматизированных тестов с использованием </w:t>
      </w:r>
      <w:r w:rsidRPr="0010665E">
        <w:rPr>
          <w:rFonts w:ascii="Graphik LC Regular Web" w:eastAsia="Times New Roman" w:hAnsi="Graphik LC Regular Web" w:cs="Arial"/>
          <w:color w:val="1F1F1F"/>
          <w:sz w:val="28"/>
          <w:szCs w:val="28"/>
          <w:lang w:val="en-US" w:eastAsia="ru-RU"/>
        </w:rPr>
        <w:t>Robot</w:t>
      </w:r>
      <w:r w:rsidRPr="0010665E">
        <w:rPr>
          <w:rFonts w:ascii="Graphik LC Regular Web" w:eastAsia="Times New Roman" w:hAnsi="Graphik LC Regular Web" w:cs="Arial"/>
          <w:color w:val="1F1F1F"/>
          <w:sz w:val="28"/>
          <w:szCs w:val="28"/>
          <w:lang w:eastAsia="ru-RU"/>
        </w:rPr>
        <w:t xml:space="preserve"> </w:t>
      </w:r>
      <w:r w:rsidRPr="0010665E">
        <w:rPr>
          <w:rFonts w:ascii="Graphik LC Regular Web" w:eastAsia="Times New Roman" w:hAnsi="Graphik LC Regular Web" w:cs="Arial"/>
          <w:color w:val="1F1F1F"/>
          <w:sz w:val="28"/>
          <w:szCs w:val="28"/>
          <w:lang w:val="en-US" w:eastAsia="ru-RU"/>
        </w:rPr>
        <w:t>Framework</w:t>
      </w:r>
      <w:r w:rsidRPr="0010665E">
        <w:rPr>
          <w:rFonts w:ascii="Graphik LC Regular Web" w:eastAsia="Times New Roman" w:hAnsi="Graphik LC Regular Web" w:cs="Arial"/>
          <w:color w:val="1F1F1F"/>
          <w:sz w:val="28"/>
          <w:szCs w:val="28"/>
          <w:lang w:eastAsia="ru-RU"/>
        </w:rPr>
        <w:t>;</w:t>
      </w:r>
    </w:p>
    <w:p w:rsidR="0010665E" w:rsidRPr="0010665E" w:rsidRDefault="0010665E" w:rsidP="0010665E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ind w:left="1500"/>
        <w:rPr>
          <w:rFonts w:ascii="Graphik LC Regular Web" w:eastAsia="Times New Roman" w:hAnsi="Graphik LC Regular Web" w:cs="Arial"/>
          <w:color w:val="1F1F1F"/>
          <w:sz w:val="28"/>
          <w:szCs w:val="28"/>
          <w:lang w:eastAsia="ru-RU"/>
        </w:rPr>
      </w:pPr>
      <w:r w:rsidRPr="0010665E">
        <w:rPr>
          <w:rFonts w:ascii="Graphik LC Regular Web" w:eastAsia="Times New Roman" w:hAnsi="Graphik LC Regular Web" w:cs="Arial"/>
          <w:color w:val="1F1F1F"/>
          <w:sz w:val="28"/>
          <w:szCs w:val="28"/>
          <w:lang w:eastAsia="ru-RU"/>
        </w:rPr>
        <w:t>участие или проведение КТ (комплексное тестирование);</w:t>
      </w:r>
    </w:p>
    <w:p w:rsidR="0010665E" w:rsidRPr="0010665E" w:rsidRDefault="0010665E" w:rsidP="0010665E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ind w:left="1500"/>
        <w:rPr>
          <w:rFonts w:ascii="Graphik LC Regular Web" w:eastAsia="Times New Roman" w:hAnsi="Graphik LC Regular Web" w:cs="Arial"/>
          <w:color w:val="1F1F1F"/>
          <w:sz w:val="28"/>
          <w:szCs w:val="28"/>
          <w:lang w:eastAsia="ru-RU"/>
        </w:rPr>
      </w:pPr>
      <w:r w:rsidRPr="0010665E">
        <w:rPr>
          <w:rFonts w:ascii="Graphik LC Regular Web" w:eastAsia="Times New Roman" w:hAnsi="Graphik LC Regular Web" w:cs="Arial"/>
          <w:color w:val="1F1F1F"/>
          <w:sz w:val="28"/>
          <w:szCs w:val="28"/>
          <w:lang w:eastAsia="ru-RU"/>
        </w:rPr>
        <w:t xml:space="preserve">анализ существующего кода и </w:t>
      </w:r>
      <w:proofErr w:type="spellStart"/>
      <w:r w:rsidRPr="0010665E">
        <w:rPr>
          <w:rFonts w:ascii="Graphik LC Regular Web" w:eastAsia="Times New Roman" w:hAnsi="Graphik LC Regular Web" w:cs="Arial"/>
          <w:color w:val="1F1F1F"/>
          <w:sz w:val="28"/>
          <w:szCs w:val="28"/>
          <w:lang w:eastAsia="ru-RU"/>
        </w:rPr>
        <w:t>Code</w:t>
      </w:r>
      <w:proofErr w:type="spellEnd"/>
      <w:r w:rsidRPr="0010665E">
        <w:rPr>
          <w:rFonts w:ascii="Graphik LC Regular Web" w:eastAsia="Times New Roman" w:hAnsi="Graphik LC Regular Web" w:cs="Arial"/>
          <w:color w:val="1F1F1F"/>
          <w:sz w:val="28"/>
          <w:szCs w:val="28"/>
          <w:lang w:eastAsia="ru-RU"/>
        </w:rPr>
        <w:t xml:space="preserve"> </w:t>
      </w:r>
      <w:proofErr w:type="spellStart"/>
      <w:r w:rsidRPr="0010665E">
        <w:rPr>
          <w:rFonts w:ascii="Graphik LC Regular Web" w:eastAsia="Times New Roman" w:hAnsi="Graphik LC Regular Web" w:cs="Arial"/>
          <w:color w:val="1F1F1F"/>
          <w:sz w:val="28"/>
          <w:szCs w:val="28"/>
          <w:lang w:eastAsia="ru-RU"/>
        </w:rPr>
        <w:t>review</w:t>
      </w:r>
      <w:proofErr w:type="spellEnd"/>
      <w:r w:rsidRPr="0010665E">
        <w:rPr>
          <w:rFonts w:ascii="Graphik LC Regular Web" w:eastAsia="Times New Roman" w:hAnsi="Graphik LC Regular Web" w:cs="Arial"/>
          <w:color w:val="1F1F1F"/>
          <w:sz w:val="28"/>
          <w:szCs w:val="28"/>
          <w:lang w:eastAsia="ru-RU"/>
        </w:rPr>
        <w:t xml:space="preserve"> </w:t>
      </w:r>
      <w:proofErr w:type="spellStart"/>
      <w:r w:rsidRPr="0010665E">
        <w:rPr>
          <w:rFonts w:ascii="Graphik LC Regular Web" w:eastAsia="Times New Roman" w:hAnsi="Graphik LC Regular Web" w:cs="Arial"/>
          <w:color w:val="1F1F1F"/>
          <w:sz w:val="28"/>
          <w:szCs w:val="28"/>
          <w:lang w:eastAsia="ru-RU"/>
        </w:rPr>
        <w:t>Pull</w:t>
      </w:r>
      <w:proofErr w:type="spellEnd"/>
      <w:r w:rsidRPr="0010665E">
        <w:rPr>
          <w:rFonts w:ascii="Graphik LC Regular Web" w:eastAsia="Times New Roman" w:hAnsi="Graphik LC Regular Web" w:cs="Arial"/>
          <w:color w:val="1F1F1F"/>
          <w:sz w:val="28"/>
          <w:szCs w:val="28"/>
          <w:lang w:eastAsia="ru-RU"/>
        </w:rPr>
        <w:t xml:space="preserve"> </w:t>
      </w:r>
      <w:proofErr w:type="spellStart"/>
      <w:r w:rsidRPr="0010665E">
        <w:rPr>
          <w:rFonts w:ascii="Graphik LC Regular Web" w:eastAsia="Times New Roman" w:hAnsi="Graphik LC Regular Web" w:cs="Arial"/>
          <w:color w:val="1F1F1F"/>
          <w:sz w:val="28"/>
          <w:szCs w:val="28"/>
          <w:lang w:eastAsia="ru-RU"/>
        </w:rPr>
        <w:t>request-ов</w:t>
      </w:r>
      <w:proofErr w:type="spellEnd"/>
      <w:r w:rsidRPr="0010665E">
        <w:rPr>
          <w:rFonts w:ascii="Graphik LC Regular Web" w:eastAsia="Times New Roman" w:hAnsi="Graphik LC Regular Web" w:cs="Arial"/>
          <w:color w:val="1F1F1F"/>
          <w:sz w:val="28"/>
          <w:szCs w:val="28"/>
          <w:lang w:eastAsia="ru-RU"/>
        </w:rPr>
        <w:t xml:space="preserve"> от коллег по команде;</w:t>
      </w:r>
    </w:p>
    <w:p w:rsidR="0010665E" w:rsidRPr="0010665E" w:rsidRDefault="0010665E" w:rsidP="0010665E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ind w:left="1500"/>
        <w:rPr>
          <w:rFonts w:ascii="Graphik LC Regular Web" w:eastAsia="Times New Roman" w:hAnsi="Graphik LC Regular Web" w:cs="Arial"/>
          <w:color w:val="1F1F1F"/>
          <w:sz w:val="28"/>
          <w:szCs w:val="28"/>
          <w:lang w:eastAsia="ru-RU"/>
        </w:rPr>
      </w:pPr>
      <w:r w:rsidRPr="0010665E">
        <w:rPr>
          <w:rFonts w:ascii="Graphik LC Regular Web" w:eastAsia="Times New Roman" w:hAnsi="Graphik LC Regular Web" w:cs="Arial"/>
          <w:color w:val="1F1F1F"/>
          <w:sz w:val="28"/>
          <w:szCs w:val="28"/>
          <w:lang w:eastAsia="ru-RU"/>
        </w:rPr>
        <w:t>развертывание версий продукта на стендах тестирования;</w:t>
      </w:r>
    </w:p>
    <w:p w:rsidR="0010665E" w:rsidRPr="0010665E" w:rsidRDefault="0010665E" w:rsidP="0010665E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ind w:left="1500"/>
        <w:rPr>
          <w:rFonts w:ascii="Graphik LC Regular Web" w:eastAsia="Times New Roman" w:hAnsi="Graphik LC Regular Web" w:cs="Arial"/>
          <w:color w:val="1F1F1F"/>
          <w:sz w:val="28"/>
          <w:szCs w:val="28"/>
          <w:lang w:eastAsia="ru-RU"/>
        </w:rPr>
      </w:pPr>
      <w:r w:rsidRPr="0010665E">
        <w:rPr>
          <w:rFonts w:ascii="Graphik LC Regular Web" w:eastAsia="Times New Roman" w:hAnsi="Graphik LC Regular Web" w:cs="Arial"/>
          <w:color w:val="1F1F1F"/>
          <w:sz w:val="28"/>
          <w:szCs w:val="28"/>
          <w:lang w:eastAsia="ru-RU"/>
        </w:rPr>
        <w:t xml:space="preserve">участие в </w:t>
      </w:r>
      <w:proofErr w:type="spellStart"/>
      <w:r w:rsidRPr="0010665E">
        <w:rPr>
          <w:rFonts w:ascii="Graphik LC Regular Web" w:eastAsia="Times New Roman" w:hAnsi="Graphik LC Regular Web" w:cs="Arial"/>
          <w:color w:val="1F1F1F"/>
          <w:sz w:val="28"/>
          <w:szCs w:val="28"/>
          <w:lang w:eastAsia="ru-RU"/>
        </w:rPr>
        <w:t>DevOps</w:t>
      </w:r>
      <w:proofErr w:type="spellEnd"/>
      <w:r w:rsidRPr="0010665E">
        <w:rPr>
          <w:rFonts w:ascii="Graphik LC Regular Web" w:eastAsia="Times New Roman" w:hAnsi="Graphik LC Regular Web" w:cs="Arial"/>
          <w:color w:val="1F1F1F"/>
          <w:sz w:val="28"/>
          <w:szCs w:val="28"/>
          <w:lang w:eastAsia="ru-RU"/>
        </w:rPr>
        <w:t>-процессах продуктов команды.</w:t>
      </w:r>
    </w:p>
    <w:p w:rsidR="0010665E" w:rsidRPr="0010665E" w:rsidRDefault="0010665E" w:rsidP="0010665E">
      <w:pPr>
        <w:shd w:val="clear" w:color="auto" w:fill="F7F7F7"/>
        <w:spacing w:line="240" w:lineRule="auto"/>
        <w:rPr>
          <w:rFonts w:ascii="Graphik LC Semibold Web" w:eastAsia="Times New Roman" w:hAnsi="Graphik LC Semibold Web" w:cs="Times New Roman"/>
          <w:b/>
          <w:bCs/>
          <w:color w:val="1F1F1F"/>
          <w:sz w:val="30"/>
          <w:szCs w:val="30"/>
          <w:lang w:val="en-US" w:eastAsia="ru-RU"/>
        </w:rPr>
      </w:pPr>
      <w:r w:rsidRPr="0010665E">
        <w:rPr>
          <w:rFonts w:ascii="Graphik LC Semibold Web" w:eastAsia="Times New Roman" w:hAnsi="Graphik LC Semibold Web" w:cs="Times New Roman"/>
          <w:b/>
          <w:bCs/>
          <w:color w:val="1F1F1F"/>
          <w:sz w:val="30"/>
          <w:szCs w:val="30"/>
          <w:lang w:eastAsia="ru-RU"/>
        </w:rPr>
        <w:t>Требования</w:t>
      </w:r>
      <w:r>
        <w:rPr>
          <w:rFonts w:ascii="Graphik LC Semibold Web" w:eastAsia="Times New Roman" w:hAnsi="Graphik LC Semibold Web" w:cs="Times New Roman"/>
          <w:b/>
          <w:bCs/>
          <w:color w:val="1F1F1F"/>
          <w:sz w:val="30"/>
          <w:szCs w:val="30"/>
          <w:lang w:val="en-US" w:eastAsia="ru-RU"/>
        </w:rPr>
        <w:t>:</w:t>
      </w:r>
    </w:p>
    <w:p w:rsidR="0010665E" w:rsidRPr="0010665E" w:rsidRDefault="0010665E" w:rsidP="0010665E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ind w:left="1500"/>
        <w:rPr>
          <w:rFonts w:ascii="Graphik LC Regular Web" w:eastAsia="Times New Roman" w:hAnsi="Graphik LC Regular Web" w:cs="Times New Roman"/>
          <w:color w:val="1F1F1F"/>
          <w:sz w:val="28"/>
          <w:szCs w:val="28"/>
          <w:lang w:eastAsia="ru-RU"/>
        </w:rPr>
      </w:pPr>
      <w:r w:rsidRPr="0010665E">
        <w:rPr>
          <w:rFonts w:ascii="Graphik LC Regular Web" w:eastAsia="Times New Roman" w:hAnsi="Graphik LC Regular Web" w:cs="Times New Roman"/>
          <w:color w:val="1F1F1F"/>
          <w:sz w:val="28"/>
          <w:szCs w:val="28"/>
          <w:lang w:eastAsia="ru-RU"/>
        </w:rPr>
        <w:t xml:space="preserve">опыт работы с </w:t>
      </w:r>
      <w:proofErr w:type="spellStart"/>
      <w:r w:rsidRPr="0010665E">
        <w:rPr>
          <w:rFonts w:ascii="Graphik LC Regular Web" w:eastAsia="Times New Roman" w:hAnsi="Graphik LC Regular Web" w:cs="Times New Roman"/>
          <w:color w:val="1F1F1F"/>
          <w:sz w:val="28"/>
          <w:szCs w:val="28"/>
          <w:lang w:eastAsia="ru-RU"/>
        </w:rPr>
        <w:t>Oracle</w:t>
      </w:r>
      <w:proofErr w:type="spellEnd"/>
      <w:r w:rsidRPr="0010665E">
        <w:rPr>
          <w:rFonts w:ascii="Graphik LC Regular Web" w:eastAsia="Times New Roman" w:hAnsi="Graphik LC Regular Web" w:cs="Times New Roman"/>
          <w:color w:val="1F1F1F"/>
          <w:sz w:val="28"/>
          <w:szCs w:val="28"/>
          <w:lang w:eastAsia="ru-RU"/>
        </w:rPr>
        <w:t>, опыт тестирования или разработки на PL/SQL;</w:t>
      </w:r>
    </w:p>
    <w:p w:rsidR="0010665E" w:rsidRPr="0010665E" w:rsidRDefault="0010665E" w:rsidP="0010665E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ind w:left="1500"/>
        <w:rPr>
          <w:rFonts w:ascii="Graphik LC Regular Web" w:eastAsia="Times New Roman" w:hAnsi="Graphik LC Regular Web" w:cs="Times New Roman"/>
          <w:color w:val="1F1F1F"/>
          <w:sz w:val="28"/>
          <w:szCs w:val="28"/>
          <w:lang w:eastAsia="ru-RU"/>
        </w:rPr>
      </w:pPr>
      <w:r w:rsidRPr="0010665E">
        <w:rPr>
          <w:rFonts w:ascii="Graphik LC Regular Web" w:eastAsia="Times New Roman" w:hAnsi="Graphik LC Regular Web" w:cs="Times New Roman"/>
          <w:color w:val="1F1F1F"/>
          <w:sz w:val="28"/>
          <w:szCs w:val="28"/>
          <w:lang w:eastAsia="ru-RU"/>
        </w:rPr>
        <w:t>хорошее владение методиками тестирования;</w:t>
      </w:r>
    </w:p>
    <w:p w:rsidR="0010665E" w:rsidRPr="0010665E" w:rsidRDefault="0010665E" w:rsidP="0010665E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ind w:left="1500"/>
        <w:rPr>
          <w:rFonts w:ascii="Graphik LC Regular Web" w:eastAsia="Times New Roman" w:hAnsi="Graphik LC Regular Web" w:cs="Times New Roman"/>
          <w:color w:val="1F1F1F"/>
          <w:sz w:val="28"/>
          <w:szCs w:val="28"/>
          <w:lang w:eastAsia="ru-RU"/>
        </w:rPr>
      </w:pPr>
      <w:r w:rsidRPr="0010665E">
        <w:rPr>
          <w:rFonts w:ascii="Graphik LC Regular Web" w:eastAsia="Times New Roman" w:hAnsi="Graphik LC Regular Web" w:cs="Times New Roman"/>
          <w:color w:val="1F1F1F"/>
          <w:sz w:val="28"/>
          <w:szCs w:val="28"/>
          <w:lang w:eastAsia="ru-RU"/>
        </w:rPr>
        <w:t xml:space="preserve">опыт разработки </w:t>
      </w:r>
      <w:proofErr w:type="spellStart"/>
      <w:r w:rsidRPr="0010665E">
        <w:rPr>
          <w:rFonts w:ascii="Graphik LC Regular Web" w:eastAsia="Times New Roman" w:hAnsi="Graphik LC Regular Web" w:cs="Times New Roman"/>
          <w:color w:val="1F1F1F"/>
          <w:sz w:val="28"/>
          <w:szCs w:val="28"/>
          <w:lang w:eastAsia="ru-RU"/>
        </w:rPr>
        <w:t>автотестов</w:t>
      </w:r>
      <w:proofErr w:type="spellEnd"/>
      <w:r w:rsidRPr="0010665E">
        <w:rPr>
          <w:rFonts w:ascii="Graphik LC Regular Web" w:eastAsia="Times New Roman" w:hAnsi="Graphik LC Regular Web" w:cs="Times New Roman"/>
          <w:color w:val="1F1F1F"/>
          <w:sz w:val="28"/>
          <w:szCs w:val="28"/>
          <w:lang w:eastAsia="ru-RU"/>
        </w:rPr>
        <w:t>;</w:t>
      </w:r>
    </w:p>
    <w:p w:rsidR="0010665E" w:rsidRPr="0010665E" w:rsidRDefault="0010665E" w:rsidP="0010665E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ind w:left="1500"/>
        <w:rPr>
          <w:rFonts w:ascii="Graphik LC Regular Web" w:eastAsia="Times New Roman" w:hAnsi="Graphik LC Regular Web" w:cs="Times New Roman"/>
          <w:color w:val="1F1F1F"/>
          <w:sz w:val="28"/>
          <w:szCs w:val="28"/>
          <w:lang w:eastAsia="ru-RU"/>
        </w:rPr>
      </w:pPr>
      <w:r w:rsidRPr="0010665E">
        <w:rPr>
          <w:rFonts w:ascii="Graphik LC Regular Web" w:eastAsia="Times New Roman" w:hAnsi="Graphik LC Regular Web" w:cs="Times New Roman"/>
          <w:color w:val="1F1F1F"/>
          <w:sz w:val="28"/>
          <w:szCs w:val="28"/>
          <w:lang w:eastAsia="ru-RU"/>
        </w:rPr>
        <w:t xml:space="preserve">опыт автоматизации тестирования на </w:t>
      </w:r>
      <w:proofErr w:type="spellStart"/>
      <w:r w:rsidRPr="0010665E">
        <w:rPr>
          <w:rFonts w:ascii="Graphik LC Regular Web" w:eastAsia="Times New Roman" w:hAnsi="Graphik LC Regular Web" w:cs="Times New Roman"/>
          <w:color w:val="1F1F1F"/>
          <w:sz w:val="28"/>
          <w:szCs w:val="28"/>
          <w:lang w:eastAsia="ru-RU"/>
        </w:rPr>
        <w:t>Python</w:t>
      </w:r>
      <w:proofErr w:type="spellEnd"/>
      <w:r w:rsidRPr="0010665E">
        <w:rPr>
          <w:rFonts w:ascii="Graphik LC Regular Web" w:eastAsia="Times New Roman" w:hAnsi="Graphik LC Regular Web" w:cs="Times New Roman"/>
          <w:color w:val="1F1F1F"/>
          <w:sz w:val="28"/>
          <w:szCs w:val="28"/>
          <w:lang w:eastAsia="ru-RU"/>
        </w:rPr>
        <w:t xml:space="preserve"> (</w:t>
      </w:r>
      <w:proofErr w:type="spellStart"/>
      <w:r w:rsidRPr="0010665E">
        <w:rPr>
          <w:rFonts w:ascii="Graphik LC Regular Web" w:eastAsia="Times New Roman" w:hAnsi="Graphik LC Regular Web" w:cs="Times New Roman"/>
          <w:color w:val="1F1F1F"/>
          <w:sz w:val="28"/>
          <w:szCs w:val="28"/>
          <w:lang w:eastAsia="ru-RU"/>
        </w:rPr>
        <w:t>Robot</w:t>
      </w:r>
      <w:proofErr w:type="spellEnd"/>
      <w:r w:rsidRPr="0010665E">
        <w:rPr>
          <w:rFonts w:ascii="Graphik LC Regular Web" w:eastAsia="Times New Roman" w:hAnsi="Graphik LC Regular Web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10665E">
        <w:rPr>
          <w:rFonts w:ascii="Graphik LC Regular Web" w:eastAsia="Times New Roman" w:hAnsi="Graphik LC Regular Web" w:cs="Times New Roman"/>
          <w:color w:val="1F1F1F"/>
          <w:sz w:val="28"/>
          <w:szCs w:val="28"/>
          <w:lang w:eastAsia="ru-RU"/>
        </w:rPr>
        <w:t>Framework</w:t>
      </w:r>
      <w:proofErr w:type="spellEnd"/>
      <w:r w:rsidRPr="0010665E">
        <w:rPr>
          <w:rFonts w:ascii="Graphik LC Regular Web" w:eastAsia="Times New Roman" w:hAnsi="Graphik LC Regular Web" w:cs="Times New Roman"/>
          <w:color w:val="1F1F1F"/>
          <w:sz w:val="28"/>
          <w:szCs w:val="28"/>
          <w:lang w:eastAsia="ru-RU"/>
        </w:rPr>
        <w:t>);</w:t>
      </w:r>
    </w:p>
    <w:p w:rsidR="0010665E" w:rsidRPr="0010665E" w:rsidRDefault="0010665E" w:rsidP="0010665E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ind w:left="1500"/>
        <w:rPr>
          <w:rFonts w:ascii="Graphik LC Regular Web" w:eastAsia="Times New Roman" w:hAnsi="Graphik LC Regular Web" w:cs="Times New Roman"/>
          <w:color w:val="1F1F1F"/>
          <w:sz w:val="28"/>
          <w:szCs w:val="28"/>
          <w:lang w:eastAsia="ru-RU"/>
        </w:rPr>
      </w:pPr>
      <w:r w:rsidRPr="0010665E">
        <w:rPr>
          <w:rFonts w:ascii="Graphik LC Regular Web" w:eastAsia="Times New Roman" w:hAnsi="Graphik LC Regular Web" w:cs="Times New Roman"/>
          <w:color w:val="1F1F1F"/>
          <w:sz w:val="28"/>
          <w:szCs w:val="28"/>
          <w:lang w:eastAsia="ru-RU"/>
        </w:rPr>
        <w:t>высокая адаптивность к новым процессам и технологиям;</w:t>
      </w:r>
    </w:p>
    <w:p w:rsidR="0010665E" w:rsidRPr="0010665E" w:rsidRDefault="0010665E" w:rsidP="0010665E">
      <w:pPr>
        <w:shd w:val="clear" w:color="auto" w:fill="F7F7F7"/>
        <w:spacing w:line="240" w:lineRule="auto"/>
        <w:rPr>
          <w:rFonts w:ascii="Graphik LC Semibold Web" w:eastAsia="Times New Roman" w:hAnsi="Graphik LC Semibold Web" w:cs="Times New Roman"/>
          <w:b/>
          <w:bCs/>
          <w:color w:val="1F1F1F"/>
          <w:sz w:val="30"/>
          <w:szCs w:val="30"/>
          <w:lang w:val="en-US" w:eastAsia="ru-RU"/>
        </w:rPr>
      </w:pPr>
      <w:r w:rsidRPr="0010665E">
        <w:rPr>
          <w:rFonts w:ascii="Graphik LC Semibold Web" w:eastAsia="Times New Roman" w:hAnsi="Graphik LC Semibold Web" w:cs="Times New Roman"/>
          <w:b/>
          <w:bCs/>
          <w:color w:val="1F1F1F"/>
          <w:sz w:val="30"/>
          <w:szCs w:val="30"/>
          <w:lang w:eastAsia="ru-RU"/>
        </w:rPr>
        <w:t>Будет плюсом</w:t>
      </w:r>
      <w:r>
        <w:rPr>
          <w:rFonts w:ascii="Graphik LC Semibold Web" w:eastAsia="Times New Roman" w:hAnsi="Graphik LC Semibold Web" w:cs="Times New Roman"/>
          <w:b/>
          <w:bCs/>
          <w:color w:val="1F1F1F"/>
          <w:sz w:val="30"/>
          <w:szCs w:val="30"/>
          <w:lang w:val="en-US" w:eastAsia="ru-RU"/>
        </w:rPr>
        <w:t>:</w:t>
      </w:r>
    </w:p>
    <w:p w:rsidR="0010665E" w:rsidRPr="0010665E" w:rsidRDefault="0010665E" w:rsidP="0010665E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ind w:left="1500"/>
        <w:rPr>
          <w:rFonts w:ascii="Graphik LC Regular Web" w:eastAsia="Times New Roman" w:hAnsi="Graphik LC Regular Web" w:cs="Times New Roman"/>
          <w:color w:val="1F1F1F"/>
          <w:sz w:val="28"/>
          <w:szCs w:val="28"/>
          <w:lang w:eastAsia="ru-RU"/>
        </w:rPr>
      </w:pPr>
      <w:r w:rsidRPr="0010665E">
        <w:rPr>
          <w:rFonts w:ascii="Graphik LC Regular Web" w:eastAsia="Times New Roman" w:hAnsi="Graphik LC Regular Web" w:cs="Times New Roman"/>
          <w:color w:val="1F1F1F"/>
          <w:sz w:val="28"/>
          <w:szCs w:val="28"/>
          <w:lang w:eastAsia="ru-RU"/>
        </w:rPr>
        <w:t xml:space="preserve">опыт работы с </w:t>
      </w:r>
      <w:proofErr w:type="spellStart"/>
      <w:r w:rsidRPr="0010665E">
        <w:rPr>
          <w:rFonts w:ascii="Graphik LC Regular Web" w:eastAsia="Times New Roman" w:hAnsi="Graphik LC Regular Web" w:cs="Times New Roman"/>
          <w:color w:val="1F1F1F"/>
          <w:sz w:val="28"/>
          <w:szCs w:val="28"/>
          <w:lang w:eastAsia="ru-RU"/>
        </w:rPr>
        <w:t>Unix-like</w:t>
      </w:r>
      <w:proofErr w:type="spellEnd"/>
      <w:r w:rsidRPr="0010665E">
        <w:rPr>
          <w:rFonts w:ascii="Graphik LC Regular Web" w:eastAsia="Times New Roman" w:hAnsi="Graphik LC Regular Web" w:cs="Times New Roman"/>
          <w:color w:val="1F1F1F"/>
          <w:sz w:val="28"/>
          <w:szCs w:val="28"/>
          <w:lang w:eastAsia="ru-RU"/>
        </w:rPr>
        <w:t xml:space="preserve"> системами.</w:t>
      </w:r>
    </w:p>
    <w:p w:rsidR="0010665E" w:rsidRPr="0010665E" w:rsidRDefault="0010665E" w:rsidP="0010665E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ind w:left="1500"/>
        <w:rPr>
          <w:rFonts w:ascii="Graphik LC Regular Web" w:eastAsia="Times New Roman" w:hAnsi="Graphik LC Regular Web" w:cs="Times New Roman"/>
          <w:color w:val="1F1F1F"/>
          <w:sz w:val="28"/>
          <w:szCs w:val="28"/>
          <w:lang w:eastAsia="ru-RU"/>
        </w:rPr>
      </w:pPr>
      <w:r w:rsidRPr="0010665E">
        <w:rPr>
          <w:rFonts w:ascii="Graphik LC Regular Web" w:eastAsia="Times New Roman" w:hAnsi="Graphik LC Regular Web" w:cs="Times New Roman"/>
          <w:color w:val="1F1F1F"/>
          <w:sz w:val="28"/>
          <w:szCs w:val="28"/>
          <w:lang w:eastAsia="ru-RU"/>
        </w:rPr>
        <w:t>опыт тестирования приложений на брокерах сообщений (</w:t>
      </w:r>
      <w:proofErr w:type="spellStart"/>
      <w:r w:rsidRPr="0010665E">
        <w:rPr>
          <w:rFonts w:ascii="Graphik LC Regular Web" w:eastAsia="Times New Roman" w:hAnsi="Graphik LC Regular Web" w:cs="Times New Roman"/>
          <w:color w:val="1F1F1F"/>
          <w:sz w:val="28"/>
          <w:szCs w:val="28"/>
          <w:lang w:eastAsia="ru-RU"/>
        </w:rPr>
        <w:t>Kafka</w:t>
      </w:r>
      <w:proofErr w:type="spellEnd"/>
      <w:r w:rsidRPr="0010665E">
        <w:rPr>
          <w:rFonts w:ascii="Graphik LC Regular Web" w:eastAsia="Times New Roman" w:hAnsi="Graphik LC Regular Web" w:cs="Times New Roman"/>
          <w:color w:val="1F1F1F"/>
          <w:sz w:val="28"/>
          <w:szCs w:val="28"/>
          <w:lang w:eastAsia="ru-RU"/>
        </w:rPr>
        <w:t xml:space="preserve">, </w:t>
      </w:r>
      <w:proofErr w:type="spellStart"/>
      <w:r w:rsidRPr="0010665E">
        <w:rPr>
          <w:rFonts w:ascii="Graphik LC Regular Web" w:eastAsia="Times New Roman" w:hAnsi="Graphik LC Regular Web" w:cs="Times New Roman"/>
          <w:color w:val="1F1F1F"/>
          <w:sz w:val="28"/>
          <w:szCs w:val="28"/>
          <w:lang w:eastAsia="ru-RU"/>
        </w:rPr>
        <w:t>Rabbit</w:t>
      </w:r>
      <w:proofErr w:type="spellEnd"/>
      <w:r w:rsidRPr="0010665E">
        <w:rPr>
          <w:rFonts w:ascii="Graphik LC Regular Web" w:eastAsia="Times New Roman" w:hAnsi="Graphik LC Regular Web" w:cs="Times New Roman"/>
          <w:color w:val="1F1F1F"/>
          <w:sz w:val="28"/>
          <w:szCs w:val="28"/>
          <w:lang w:eastAsia="ru-RU"/>
        </w:rPr>
        <w:t xml:space="preserve"> MQ);</w:t>
      </w:r>
    </w:p>
    <w:p w:rsidR="0010665E" w:rsidRPr="0010665E" w:rsidRDefault="0010665E" w:rsidP="0010665E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ind w:left="1500"/>
        <w:rPr>
          <w:rFonts w:ascii="Graphik LC Regular Web" w:eastAsia="Times New Roman" w:hAnsi="Graphik LC Regular Web" w:cs="Times New Roman"/>
          <w:color w:val="1F1F1F"/>
          <w:sz w:val="28"/>
          <w:szCs w:val="28"/>
          <w:lang w:eastAsia="ru-RU"/>
        </w:rPr>
      </w:pPr>
      <w:r w:rsidRPr="0010665E">
        <w:rPr>
          <w:rFonts w:ascii="Graphik LC Regular Web" w:eastAsia="Times New Roman" w:hAnsi="Graphik LC Regular Web" w:cs="Times New Roman"/>
          <w:color w:val="1F1F1F"/>
          <w:sz w:val="28"/>
          <w:szCs w:val="28"/>
          <w:lang w:eastAsia="ru-RU"/>
        </w:rPr>
        <w:t xml:space="preserve">опыт участия в процессах и знакомство с методологиями </w:t>
      </w:r>
      <w:proofErr w:type="spellStart"/>
      <w:r w:rsidRPr="0010665E">
        <w:rPr>
          <w:rFonts w:ascii="Graphik LC Regular Web" w:eastAsia="Times New Roman" w:hAnsi="Graphik LC Regular Web" w:cs="Times New Roman"/>
          <w:color w:val="1F1F1F"/>
          <w:sz w:val="28"/>
          <w:szCs w:val="28"/>
          <w:lang w:eastAsia="ru-RU"/>
        </w:rPr>
        <w:t>DevOps</w:t>
      </w:r>
      <w:proofErr w:type="spellEnd"/>
      <w:r w:rsidRPr="0010665E">
        <w:rPr>
          <w:rFonts w:ascii="Graphik LC Regular Web" w:eastAsia="Times New Roman" w:hAnsi="Graphik LC Regular Web" w:cs="Times New Roman"/>
          <w:color w:val="1F1F1F"/>
          <w:sz w:val="28"/>
          <w:szCs w:val="28"/>
          <w:lang w:eastAsia="ru-RU"/>
        </w:rPr>
        <w:t>;</w:t>
      </w:r>
    </w:p>
    <w:p w:rsidR="0010665E" w:rsidRPr="0010665E" w:rsidRDefault="0010665E" w:rsidP="0010665E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ind w:left="1500"/>
        <w:rPr>
          <w:rFonts w:ascii="Graphik LC Regular Web" w:eastAsia="Times New Roman" w:hAnsi="Graphik LC Regular Web" w:cs="Times New Roman"/>
          <w:color w:val="1F1F1F"/>
          <w:sz w:val="28"/>
          <w:szCs w:val="28"/>
          <w:lang w:val="en-US" w:eastAsia="ru-RU"/>
        </w:rPr>
      </w:pPr>
      <w:r w:rsidRPr="0010665E">
        <w:rPr>
          <w:rFonts w:ascii="Graphik LC Regular Web" w:eastAsia="Times New Roman" w:hAnsi="Graphik LC Regular Web" w:cs="Times New Roman"/>
          <w:color w:val="1F1F1F"/>
          <w:sz w:val="28"/>
          <w:szCs w:val="28"/>
          <w:lang w:eastAsia="ru-RU"/>
        </w:rPr>
        <w:t>опыт</w:t>
      </w:r>
      <w:r w:rsidRPr="0010665E">
        <w:rPr>
          <w:rFonts w:ascii="Graphik LC Regular Web" w:eastAsia="Times New Roman" w:hAnsi="Graphik LC Regular Web" w:cs="Times New Roman"/>
          <w:color w:val="1F1F1F"/>
          <w:sz w:val="28"/>
          <w:szCs w:val="28"/>
          <w:lang w:val="en-US" w:eastAsia="ru-RU"/>
        </w:rPr>
        <w:t xml:space="preserve"> </w:t>
      </w:r>
      <w:r w:rsidRPr="0010665E">
        <w:rPr>
          <w:rFonts w:ascii="Graphik LC Regular Web" w:eastAsia="Times New Roman" w:hAnsi="Graphik LC Regular Web" w:cs="Times New Roman"/>
          <w:color w:val="1F1F1F"/>
          <w:sz w:val="28"/>
          <w:szCs w:val="28"/>
          <w:lang w:eastAsia="ru-RU"/>
        </w:rPr>
        <w:t>работы</w:t>
      </w:r>
      <w:r w:rsidRPr="0010665E">
        <w:rPr>
          <w:rFonts w:ascii="Graphik LC Regular Web" w:eastAsia="Times New Roman" w:hAnsi="Graphik LC Regular Web" w:cs="Times New Roman"/>
          <w:color w:val="1F1F1F"/>
          <w:sz w:val="28"/>
          <w:szCs w:val="28"/>
          <w:lang w:val="en-US" w:eastAsia="ru-RU"/>
        </w:rPr>
        <w:t xml:space="preserve"> </w:t>
      </w:r>
      <w:r w:rsidRPr="0010665E">
        <w:rPr>
          <w:rFonts w:ascii="Graphik LC Regular Web" w:eastAsia="Times New Roman" w:hAnsi="Graphik LC Regular Web" w:cs="Times New Roman"/>
          <w:color w:val="1F1F1F"/>
          <w:sz w:val="28"/>
          <w:szCs w:val="28"/>
          <w:lang w:eastAsia="ru-RU"/>
        </w:rPr>
        <w:t>с</w:t>
      </w:r>
      <w:r w:rsidRPr="0010665E">
        <w:rPr>
          <w:rFonts w:ascii="Graphik LC Regular Web" w:eastAsia="Times New Roman" w:hAnsi="Graphik LC Regular Web" w:cs="Times New Roman"/>
          <w:color w:val="1F1F1F"/>
          <w:sz w:val="28"/>
          <w:szCs w:val="28"/>
          <w:lang w:val="en-US" w:eastAsia="ru-RU"/>
        </w:rPr>
        <w:t xml:space="preserve"> continuous integration.</w:t>
      </w:r>
    </w:p>
    <w:p w:rsidR="0010665E" w:rsidRDefault="0010665E" w:rsidP="0010665E">
      <w:pPr>
        <w:shd w:val="clear" w:color="auto" w:fill="F7F7F7"/>
        <w:spacing w:line="240" w:lineRule="auto"/>
        <w:rPr>
          <w:rFonts w:ascii="Graphik LC Semibold Web" w:eastAsia="Times New Roman" w:hAnsi="Graphik LC Semibold Web" w:cs="Times New Roman"/>
          <w:b/>
          <w:bCs/>
          <w:color w:val="1F1F1F"/>
          <w:sz w:val="30"/>
          <w:szCs w:val="30"/>
          <w:lang w:eastAsia="ru-RU"/>
        </w:rPr>
      </w:pPr>
      <w:r w:rsidRPr="0010665E">
        <w:rPr>
          <w:rFonts w:ascii="Graphik LC Semibold Web" w:eastAsia="Times New Roman" w:hAnsi="Graphik LC Semibold Web" w:cs="Times New Roman"/>
          <w:b/>
          <w:bCs/>
          <w:color w:val="1F1F1F"/>
          <w:sz w:val="30"/>
          <w:szCs w:val="30"/>
          <w:lang w:eastAsia="ru-RU"/>
        </w:rPr>
        <w:t xml:space="preserve">Формат работы: </w:t>
      </w:r>
    </w:p>
    <w:p w:rsidR="0010665E" w:rsidRPr="0010665E" w:rsidRDefault="0010665E" w:rsidP="0010665E">
      <w:pPr>
        <w:pStyle w:val="ListParagraph"/>
        <w:numPr>
          <w:ilvl w:val="0"/>
          <w:numId w:val="4"/>
        </w:numPr>
        <w:shd w:val="clear" w:color="auto" w:fill="F7F7F7"/>
        <w:spacing w:line="240" w:lineRule="auto"/>
        <w:rPr>
          <w:rFonts w:ascii="Graphik LC Semibold Web" w:eastAsia="Times New Roman" w:hAnsi="Graphik LC Semibold Web" w:cs="Times New Roman"/>
          <w:b/>
          <w:bCs/>
          <w:color w:val="1F1F1F"/>
          <w:sz w:val="30"/>
          <w:szCs w:val="30"/>
          <w:lang w:eastAsia="ru-RU"/>
        </w:rPr>
      </w:pPr>
      <w:proofErr w:type="spellStart"/>
      <w:r w:rsidRPr="0010665E">
        <w:rPr>
          <w:rFonts w:ascii="Graphik LC Regular Web" w:eastAsia="Times New Roman" w:hAnsi="Graphik LC Regular Web" w:cs="Times New Roman"/>
          <w:color w:val="1F1F1F"/>
          <w:sz w:val="28"/>
          <w:szCs w:val="28"/>
          <w:lang w:eastAsia="ru-RU"/>
        </w:rPr>
        <w:t>удаленка</w:t>
      </w:r>
      <w:proofErr w:type="spellEnd"/>
      <w:r>
        <w:rPr>
          <w:rFonts w:ascii="Graphik LC Regular Web" w:eastAsia="Times New Roman" w:hAnsi="Graphik LC Regular Web" w:cs="Times New Roman"/>
          <w:color w:val="1F1F1F"/>
          <w:sz w:val="28"/>
          <w:szCs w:val="28"/>
          <w:lang w:eastAsia="ru-RU"/>
        </w:rPr>
        <w:t xml:space="preserve"> (полная, частичная)</w:t>
      </w:r>
    </w:p>
    <w:p w:rsidR="0010665E" w:rsidRPr="0010665E" w:rsidRDefault="0010665E" w:rsidP="0010665E">
      <w:pPr>
        <w:pStyle w:val="ListParagraph"/>
        <w:numPr>
          <w:ilvl w:val="0"/>
          <w:numId w:val="4"/>
        </w:numPr>
        <w:shd w:val="clear" w:color="auto" w:fill="F7F7F7"/>
        <w:spacing w:line="240" w:lineRule="auto"/>
        <w:rPr>
          <w:rFonts w:ascii="Graphik LC Semibold Web" w:eastAsia="Times New Roman" w:hAnsi="Graphik LC Semibold Web" w:cs="Times New Roman"/>
          <w:b/>
          <w:bCs/>
          <w:color w:val="1F1F1F"/>
          <w:sz w:val="30"/>
          <w:szCs w:val="30"/>
          <w:lang w:eastAsia="ru-RU"/>
        </w:rPr>
      </w:pPr>
      <w:r w:rsidRPr="0010665E">
        <w:rPr>
          <w:rFonts w:ascii="Graphik LC Regular Web" w:eastAsia="Times New Roman" w:hAnsi="Graphik LC Regular Web" w:cs="Times New Roman"/>
          <w:color w:val="1F1F1F"/>
          <w:sz w:val="28"/>
          <w:szCs w:val="28"/>
          <w:lang w:eastAsia="ru-RU"/>
        </w:rPr>
        <w:t>офис (</w:t>
      </w:r>
      <w:proofErr w:type="spellStart"/>
      <w:r w:rsidRPr="0010665E">
        <w:rPr>
          <w:rFonts w:ascii="Graphik LC Regular Web" w:eastAsia="Times New Roman" w:hAnsi="Graphik LC Regular Web" w:cs="Times New Roman"/>
          <w:color w:val="1F1F1F"/>
          <w:sz w:val="28"/>
          <w:szCs w:val="28"/>
          <w:lang w:eastAsia="ru-RU"/>
        </w:rPr>
        <w:t>Старокубанская</w:t>
      </w:r>
      <w:proofErr w:type="spellEnd"/>
      <w:r w:rsidRPr="0010665E">
        <w:rPr>
          <w:rFonts w:ascii="Graphik LC Regular Web" w:eastAsia="Times New Roman" w:hAnsi="Graphik LC Regular Web" w:cs="Times New Roman"/>
          <w:color w:val="1F1F1F"/>
          <w:sz w:val="28"/>
          <w:szCs w:val="28"/>
          <w:lang w:eastAsia="ru-RU"/>
        </w:rPr>
        <w:t>, 141)</w:t>
      </w:r>
    </w:p>
    <w:p w:rsidR="0010665E" w:rsidRPr="0010665E" w:rsidRDefault="0010665E" w:rsidP="0010665E">
      <w:pPr>
        <w:pStyle w:val="ListParagraph"/>
        <w:shd w:val="clear" w:color="auto" w:fill="F7F7F7"/>
        <w:spacing w:line="240" w:lineRule="auto"/>
        <w:rPr>
          <w:rFonts w:ascii="Graphik LC Semibold Web" w:eastAsia="Times New Roman" w:hAnsi="Graphik LC Semibold Web" w:cs="Times New Roman"/>
          <w:b/>
          <w:bCs/>
          <w:color w:val="1F1F1F"/>
          <w:sz w:val="30"/>
          <w:szCs w:val="30"/>
          <w:lang w:eastAsia="ru-RU"/>
        </w:rPr>
      </w:pPr>
    </w:p>
    <w:p w:rsidR="00BF4353" w:rsidRPr="00891582" w:rsidRDefault="0010665E" w:rsidP="00891582">
      <w:pPr>
        <w:shd w:val="clear" w:color="auto" w:fill="F7F7F7"/>
        <w:spacing w:line="240" w:lineRule="auto"/>
        <w:rPr>
          <w:rFonts w:ascii="Graphik LC Semibold Web" w:eastAsia="Times New Roman" w:hAnsi="Graphik LC Semibold Web" w:cs="Times New Roman"/>
          <w:b/>
          <w:bCs/>
          <w:color w:val="1F1F1F"/>
          <w:sz w:val="30"/>
          <w:szCs w:val="30"/>
          <w:lang w:val="en-US" w:eastAsia="ru-RU"/>
        </w:rPr>
      </w:pPr>
      <w:r>
        <w:rPr>
          <w:rFonts w:ascii="Graphik LC Semibold Web" w:eastAsia="Times New Roman" w:hAnsi="Graphik LC Semibold Web" w:cs="Times New Roman"/>
          <w:b/>
          <w:bCs/>
          <w:color w:val="1F1F1F"/>
          <w:sz w:val="30"/>
          <w:szCs w:val="30"/>
          <w:lang w:eastAsia="ru-RU"/>
        </w:rPr>
        <w:t>При отсутствии необходимого опыта есть вариант прохождения оплачиваемой стажировки сроком 2-3 месяца</w:t>
      </w:r>
      <w:bookmarkStart w:id="0" w:name="_GoBack"/>
      <w:bookmarkEnd w:id="0"/>
    </w:p>
    <w:sectPr w:rsidR="00BF4353" w:rsidRPr="0089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raphik LC Semibold Web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raphik LC Regular Web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0EF5"/>
    <w:multiLevelType w:val="hybridMultilevel"/>
    <w:tmpl w:val="F776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4DC4"/>
    <w:multiLevelType w:val="multilevel"/>
    <w:tmpl w:val="2A4A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4A30F1"/>
    <w:multiLevelType w:val="multilevel"/>
    <w:tmpl w:val="B506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F65287"/>
    <w:multiLevelType w:val="multilevel"/>
    <w:tmpl w:val="962A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5E"/>
    <w:rsid w:val="0010665E"/>
    <w:rsid w:val="001841CD"/>
    <w:rsid w:val="00891582"/>
    <w:rsid w:val="00B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AEE0"/>
  <w15:chartTrackingRefBased/>
  <w15:docId w15:val="{E9C803C1-D7DF-4C9F-8A2E-9370217D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346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3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2" w:color="1F1F1F"/>
                    <w:right w:val="none" w:sz="0" w:space="0" w:color="auto"/>
                  </w:divBdr>
                </w:div>
              </w:divsChild>
            </w:div>
          </w:divsChild>
        </w:div>
        <w:div w:id="63930804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96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2" w:color="1F1F1F"/>
                    <w:right w:val="none" w:sz="0" w:space="0" w:color="auto"/>
                  </w:divBdr>
                </w:div>
              </w:divsChild>
            </w:div>
          </w:divsChild>
        </w:div>
        <w:div w:id="66597844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54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2" w:color="1F1F1F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Nexign-Systems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Milchenko, Julia</dc:creator>
  <cp:keywords/>
  <dc:description/>
  <cp:lastModifiedBy>Milchenko, Julia</cp:lastModifiedBy>
  <cp:revision>2</cp:revision>
  <dcterms:created xsi:type="dcterms:W3CDTF">2021-10-07T10:29:00Z</dcterms:created>
  <dcterms:modified xsi:type="dcterms:W3CDTF">2021-10-07T10:39:00Z</dcterms:modified>
</cp:coreProperties>
</file>