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A8786" w14:textId="77777777" w:rsidR="00345919" w:rsidRPr="00B94DAC" w:rsidRDefault="00345919" w:rsidP="003459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</w:t>
      </w:r>
      <w:r w:rsidRPr="00B94DAC">
        <w:rPr>
          <w:rFonts w:ascii="Times New Roman" w:hAnsi="Times New Roman" w:cs="Times New Roman"/>
          <w:sz w:val="28"/>
          <w:szCs w:val="28"/>
        </w:rPr>
        <w:t xml:space="preserve"> выходного дня</w:t>
      </w:r>
    </w:p>
    <w:p w14:paraId="690E18FD" w14:textId="77777777" w:rsidR="00345919" w:rsidRPr="00B94DAC" w:rsidRDefault="00345919" w:rsidP="003459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DAC">
        <w:rPr>
          <w:rFonts w:ascii="Times New Roman" w:hAnsi="Times New Roman" w:cs="Times New Roman"/>
          <w:sz w:val="28"/>
          <w:szCs w:val="28"/>
        </w:rPr>
        <w:t>Кафедра английского языка в профессиональной сфере</w:t>
      </w:r>
    </w:p>
    <w:p w14:paraId="5CE17EAC" w14:textId="1E4A1EF6" w:rsidR="00345919" w:rsidRPr="00B94DAC" w:rsidRDefault="00EA356C" w:rsidP="00EA356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8-9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5"/>
        <w:gridCol w:w="1610"/>
        <w:gridCol w:w="2312"/>
        <w:gridCol w:w="3428"/>
      </w:tblGrid>
      <w:tr w:rsidR="00EA356C" w:rsidRPr="00B94DAC" w14:paraId="07B565D8" w14:textId="77777777" w:rsidTr="00EA356C">
        <w:tc>
          <w:tcPr>
            <w:tcW w:w="1995" w:type="dxa"/>
            <w:vAlign w:val="center"/>
          </w:tcPr>
          <w:p w14:paraId="51C56161" w14:textId="55F39D24" w:rsidR="00EA356C" w:rsidRPr="00B94DAC" w:rsidRDefault="00EA356C" w:rsidP="00457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A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время </w:t>
            </w:r>
            <w:r w:rsidRPr="00B94DAC">
              <w:rPr>
                <w:rFonts w:ascii="Times New Roman" w:hAnsi="Times New Roman" w:cs="Times New Roman"/>
                <w:sz w:val="28"/>
                <w:szCs w:val="28"/>
              </w:rPr>
              <w:t>проведения занятия</w:t>
            </w:r>
          </w:p>
        </w:tc>
        <w:tc>
          <w:tcPr>
            <w:tcW w:w="1610" w:type="dxa"/>
          </w:tcPr>
          <w:p w14:paraId="20ECA720" w14:textId="58B43E9A" w:rsidR="00EA356C" w:rsidRPr="00B94DAC" w:rsidRDefault="00EA356C" w:rsidP="00457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</w:p>
        </w:tc>
        <w:tc>
          <w:tcPr>
            <w:tcW w:w="2312" w:type="dxa"/>
            <w:vAlign w:val="center"/>
          </w:tcPr>
          <w:p w14:paraId="1C35985D" w14:textId="1187C712" w:rsidR="00EA356C" w:rsidRPr="00B94DAC" w:rsidRDefault="00EA356C" w:rsidP="00457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AC"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3428" w:type="dxa"/>
            <w:vAlign w:val="center"/>
          </w:tcPr>
          <w:p w14:paraId="4F22DE42" w14:textId="77777777" w:rsidR="00EA356C" w:rsidRPr="00B94DAC" w:rsidRDefault="00EA356C" w:rsidP="00457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EA356C" w:rsidRPr="00B94DAC" w14:paraId="4170C7D6" w14:textId="77777777" w:rsidTr="00EA356C">
        <w:tc>
          <w:tcPr>
            <w:tcW w:w="1995" w:type="dxa"/>
            <w:vAlign w:val="center"/>
          </w:tcPr>
          <w:p w14:paraId="5510B71B" w14:textId="77777777" w:rsidR="00EA356C" w:rsidRDefault="00EA356C" w:rsidP="00BA69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5.09.2024</w:t>
            </w:r>
          </w:p>
          <w:p w14:paraId="7D4D6404" w14:textId="25655B30" w:rsidR="00EA356C" w:rsidRPr="00B94DAC" w:rsidRDefault="00EA356C" w:rsidP="00BA69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</w:t>
            </w:r>
          </w:p>
        </w:tc>
        <w:tc>
          <w:tcPr>
            <w:tcW w:w="1610" w:type="dxa"/>
          </w:tcPr>
          <w:p w14:paraId="3808E373" w14:textId="2989DBDD" w:rsidR="00EA356C" w:rsidRDefault="00EA356C" w:rsidP="00982B1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344</w:t>
            </w:r>
          </w:p>
        </w:tc>
        <w:tc>
          <w:tcPr>
            <w:tcW w:w="2312" w:type="dxa"/>
            <w:vAlign w:val="center"/>
          </w:tcPr>
          <w:p w14:paraId="1D02EC29" w14:textId="31D44932" w:rsidR="00EA356C" w:rsidRPr="00B94DAC" w:rsidRDefault="00EA356C" w:rsidP="00982B1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Волошина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К.С.</w:t>
            </w:r>
            <w:proofErr w:type="gramEnd"/>
          </w:p>
        </w:tc>
        <w:tc>
          <w:tcPr>
            <w:tcW w:w="3428" w:type="dxa"/>
          </w:tcPr>
          <w:p w14:paraId="142A9A5E" w14:textId="77777777" w:rsidR="00EA356C" w:rsidRPr="00982B1F" w:rsidRDefault="00EA356C" w:rsidP="004575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Question Types in English</w:t>
            </w:r>
          </w:p>
        </w:tc>
      </w:tr>
      <w:tr w:rsidR="00EA356C" w:rsidRPr="00B94DAC" w14:paraId="7C5FC207" w14:textId="77777777" w:rsidTr="00EA356C">
        <w:tc>
          <w:tcPr>
            <w:tcW w:w="1995" w:type="dxa"/>
            <w:vAlign w:val="center"/>
          </w:tcPr>
          <w:p w14:paraId="1EAF45B8" w14:textId="77777777" w:rsidR="00EA356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22.09.2024</w:t>
            </w:r>
            <w:r w:rsidRPr="00B94D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451269AD" w14:textId="444FA6CE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</w:t>
            </w:r>
          </w:p>
        </w:tc>
        <w:tc>
          <w:tcPr>
            <w:tcW w:w="1610" w:type="dxa"/>
          </w:tcPr>
          <w:p w14:paraId="545A6241" w14:textId="1A7B5753" w:rsidR="00EA356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1211">
              <w:rPr>
                <w:rFonts w:ascii="Times New Roman" w:hAnsi="Times New Roman" w:cs="Times New Roman"/>
                <w:sz w:val="30"/>
                <w:szCs w:val="30"/>
              </w:rPr>
              <w:t>344</w:t>
            </w:r>
          </w:p>
        </w:tc>
        <w:tc>
          <w:tcPr>
            <w:tcW w:w="2312" w:type="dxa"/>
            <w:vAlign w:val="center"/>
          </w:tcPr>
          <w:p w14:paraId="6E6CF6C6" w14:textId="480A75EA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Мельникова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Е.П.</w:t>
            </w:r>
            <w:proofErr w:type="gramEnd"/>
          </w:p>
        </w:tc>
        <w:tc>
          <w:tcPr>
            <w:tcW w:w="3428" w:type="dxa"/>
          </w:tcPr>
          <w:p w14:paraId="6543FD78" w14:textId="77777777" w:rsidR="00EA356C" w:rsidRPr="001E3606" w:rsidRDefault="00EA356C" w:rsidP="00EA35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 and sentences</w:t>
            </w:r>
          </w:p>
        </w:tc>
      </w:tr>
      <w:tr w:rsidR="00EA356C" w:rsidRPr="00B94DAC" w14:paraId="0BC92DDF" w14:textId="77777777" w:rsidTr="00EA356C">
        <w:tc>
          <w:tcPr>
            <w:tcW w:w="1995" w:type="dxa"/>
            <w:vAlign w:val="center"/>
          </w:tcPr>
          <w:p w14:paraId="00A373CB" w14:textId="77777777" w:rsidR="00EA356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29.09.2024</w:t>
            </w:r>
          </w:p>
          <w:p w14:paraId="199DDFEE" w14:textId="3EBEF9B6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</w:t>
            </w:r>
          </w:p>
        </w:tc>
        <w:tc>
          <w:tcPr>
            <w:tcW w:w="1610" w:type="dxa"/>
          </w:tcPr>
          <w:p w14:paraId="63247D3F" w14:textId="08D1BDF5" w:rsidR="00EA356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1211">
              <w:rPr>
                <w:rFonts w:ascii="Times New Roman" w:hAnsi="Times New Roman" w:cs="Times New Roman"/>
                <w:sz w:val="30"/>
                <w:szCs w:val="30"/>
              </w:rPr>
              <w:t>344</w:t>
            </w:r>
          </w:p>
        </w:tc>
        <w:tc>
          <w:tcPr>
            <w:tcW w:w="2312" w:type="dxa"/>
            <w:vAlign w:val="center"/>
          </w:tcPr>
          <w:p w14:paraId="58A4753E" w14:textId="2A78460F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Гавриленко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Д.С.</w:t>
            </w:r>
            <w:proofErr w:type="gramEnd"/>
          </w:p>
        </w:tc>
        <w:tc>
          <w:tcPr>
            <w:tcW w:w="3428" w:type="dxa"/>
          </w:tcPr>
          <w:p w14:paraId="3832B150" w14:textId="77777777" w:rsidR="00EA356C" w:rsidRPr="001E3606" w:rsidRDefault="00EA356C" w:rsidP="00E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 culture</w:t>
            </w:r>
          </w:p>
        </w:tc>
      </w:tr>
      <w:tr w:rsidR="00EA356C" w:rsidRPr="00B94DAC" w14:paraId="2812986B" w14:textId="77777777" w:rsidTr="00EA356C">
        <w:tc>
          <w:tcPr>
            <w:tcW w:w="1995" w:type="dxa"/>
            <w:vAlign w:val="center"/>
          </w:tcPr>
          <w:p w14:paraId="3FF17564" w14:textId="2AA81D20" w:rsidR="00EA356C" w:rsidRDefault="00EA356C" w:rsidP="00EA356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06.10. 2024</w:t>
            </w:r>
          </w:p>
          <w:p w14:paraId="2D314BB4" w14:textId="3F7EA2E5" w:rsidR="00EA356C" w:rsidRPr="00B94DAC" w:rsidRDefault="00EA356C" w:rsidP="00EA356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</w:t>
            </w:r>
          </w:p>
        </w:tc>
        <w:tc>
          <w:tcPr>
            <w:tcW w:w="1610" w:type="dxa"/>
          </w:tcPr>
          <w:p w14:paraId="4EBEFAA0" w14:textId="71711952" w:rsidR="00EA356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1211">
              <w:rPr>
                <w:rFonts w:ascii="Times New Roman" w:hAnsi="Times New Roman" w:cs="Times New Roman"/>
                <w:sz w:val="30"/>
                <w:szCs w:val="30"/>
              </w:rPr>
              <w:t>344</w:t>
            </w:r>
          </w:p>
        </w:tc>
        <w:tc>
          <w:tcPr>
            <w:tcW w:w="2312" w:type="dxa"/>
            <w:vAlign w:val="center"/>
          </w:tcPr>
          <w:p w14:paraId="57321214" w14:textId="09E5C4E3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Котик О.В.</w:t>
            </w:r>
          </w:p>
        </w:tc>
        <w:tc>
          <w:tcPr>
            <w:tcW w:w="3428" w:type="dxa"/>
          </w:tcPr>
          <w:p w14:paraId="36EC735D" w14:textId="77777777" w:rsidR="00EA356C" w:rsidRPr="00982B1F" w:rsidRDefault="00EA356C" w:rsidP="00EA35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Thomas Gainsborough</w:t>
            </w:r>
          </w:p>
        </w:tc>
      </w:tr>
      <w:tr w:rsidR="00EA356C" w:rsidRPr="00B94DAC" w14:paraId="5D52F14A" w14:textId="77777777" w:rsidTr="00EA356C">
        <w:tc>
          <w:tcPr>
            <w:tcW w:w="1995" w:type="dxa"/>
            <w:vAlign w:val="center"/>
          </w:tcPr>
          <w:p w14:paraId="6C6E0E58" w14:textId="77777777" w:rsidR="00EA356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13.10. 2024</w:t>
            </w:r>
          </w:p>
          <w:p w14:paraId="55293F20" w14:textId="783BF49E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</w:t>
            </w:r>
          </w:p>
        </w:tc>
        <w:tc>
          <w:tcPr>
            <w:tcW w:w="1610" w:type="dxa"/>
          </w:tcPr>
          <w:p w14:paraId="49A4CCAB" w14:textId="1AE55D45" w:rsidR="00EA356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1211">
              <w:rPr>
                <w:rFonts w:ascii="Times New Roman" w:hAnsi="Times New Roman" w:cs="Times New Roman"/>
                <w:sz w:val="30"/>
                <w:szCs w:val="30"/>
              </w:rPr>
              <w:t>344</w:t>
            </w:r>
          </w:p>
        </w:tc>
        <w:tc>
          <w:tcPr>
            <w:tcW w:w="2312" w:type="dxa"/>
            <w:vAlign w:val="center"/>
          </w:tcPr>
          <w:p w14:paraId="2A67A3E4" w14:textId="0FA1B4E1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Аксютенкова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Л.Г.</w:t>
            </w:r>
            <w:proofErr w:type="gramEnd"/>
          </w:p>
        </w:tc>
        <w:tc>
          <w:tcPr>
            <w:tcW w:w="3428" w:type="dxa"/>
          </w:tcPr>
          <w:p w14:paraId="65071F91" w14:textId="77777777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 grammar features</w:t>
            </w:r>
          </w:p>
        </w:tc>
      </w:tr>
      <w:tr w:rsidR="00EA356C" w:rsidRPr="00B94DAC" w14:paraId="62745206" w14:textId="77777777" w:rsidTr="00EA356C">
        <w:tc>
          <w:tcPr>
            <w:tcW w:w="1995" w:type="dxa"/>
            <w:vAlign w:val="center"/>
          </w:tcPr>
          <w:p w14:paraId="51FF8823" w14:textId="77777777" w:rsidR="00EA356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20.10. 2024</w:t>
            </w:r>
            <w:r w:rsidRPr="00B94D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531681E7" w14:textId="2F2451E7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</w:t>
            </w:r>
          </w:p>
        </w:tc>
        <w:tc>
          <w:tcPr>
            <w:tcW w:w="1610" w:type="dxa"/>
          </w:tcPr>
          <w:p w14:paraId="5CE5C9C6" w14:textId="6C37EAEB" w:rsidR="00EA356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1211">
              <w:rPr>
                <w:rFonts w:ascii="Times New Roman" w:hAnsi="Times New Roman" w:cs="Times New Roman"/>
                <w:sz w:val="30"/>
                <w:szCs w:val="30"/>
              </w:rPr>
              <w:t>344</w:t>
            </w:r>
          </w:p>
        </w:tc>
        <w:tc>
          <w:tcPr>
            <w:tcW w:w="2312" w:type="dxa"/>
            <w:vAlign w:val="center"/>
          </w:tcPr>
          <w:p w14:paraId="218256EF" w14:textId="524C870C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Кайзер Б.А.</w:t>
            </w:r>
          </w:p>
        </w:tc>
        <w:tc>
          <w:tcPr>
            <w:tcW w:w="3428" w:type="dxa"/>
          </w:tcPr>
          <w:p w14:paraId="204DC466" w14:textId="77777777" w:rsidR="00EA356C" w:rsidRPr="00662A5F" w:rsidRDefault="00EA356C" w:rsidP="00EA35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Speech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etequette</w:t>
            </w:r>
            <w:proofErr w:type="spellEnd"/>
          </w:p>
        </w:tc>
      </w:tr>
      <w:tr w:rsidR="00EA356C" w:rsidRPr="00B94DAC" w14:paraId="458F9617" w14:textId="77777777" w:rsidTr="00EA356C">
        <w:tc>
          <w:tcPr>
            <w:tcW w:w="1995" w:type="dxa"/>
            <w:vAlign w:val="center"/>
          </w:tcPr>
          <w:p w14:paraId="237B8946" w14:textId="77777777" w:rsidR="00EA356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27.10. 2024</w:t>
            </w:r>
            <w:r w:rsidRPr="00B94D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554DF4C8" w14:textId="1F66D22D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</w:t>
            </w:r>
          </w:p>
        </w:tc>
        <w:tc>
          <w:tcPr>
            <w:tcW w:w="1610" w:type="dxa"/>
          </w:tcPr>
          <w:p w14:paraId="5844010E" w14:textId="383C24D2" w:rsidR="00EA356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1211">
              <w:rPr>
                <w:rFonts w:ascii="Times New Roman" w:hAnsi="Times New Roman" w:cs="Times New Roman"/>
                <w:sz w:val="30"/>
                <w:szCs w:val="30"/>
              </w:rPr>
              <w:t>344</w:t>
            </w:r>
          </w:p>
        </w:tc>
        <w:tc>
          <w:tcPr>
            <w:tcW w:w="2312" w:type="dxa"/>
            <w:vAlign w:val="center"/>
          </w:tcPr>
          <w:p w14:paraId="2AB478E5" w14:textId="767A98C7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Савельева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О.Г.</w:t>
            </w:r>
            <w:proofErr w:type="gramEnd"/>
          </w:p>
        </w:tc>
        <w:tc>
          <w:tcPr>
            <w:tcW w:w="3428" w:type="dxa"/>
          </w:tcPr>
          <w:p w14:paraId="688EB3AB" w14:textId="77777777" w:rsidR="00EA356C" w:rsidRPr="001E3606" w:rsidRDefault="00EA356C" w:rsidP="00EA35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 Phrasal Verbs</w:t>
            </w:r>
          </w:p>
        </w:tc>
      </w:tr>
      <w:tr w:rsidR="00EA356C" w:rsidRPr="00B94DAC" w14:paraId="03C4B45E" w14:textId="77777777" w:rsidTr="00EA356C">
        <w:tc>
          <w:tcPr>
            <w:tcW w:w="1995" w:type="dxa"/>
            <w:vAlign w:val="center"/>
          </w:tcPr>
          <w:p w14:paraId="307DCA92" w14:textId="77777777" w:rsidR="00EA356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10.11. 2024</w:t>
            </w:r>
          </w:p>
          <w:p w14:paraId="64D11130" w14:textId="4699D839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</w:t>
            </w:r>
          </w:p>
        </w:tc>
        <w:tc>
          <w:tcPr>
            <w:tcW w:w="1610" w:type="dxa"/>
          </w:tcPr>
          <w:p w14:paraId="681C4F3C" w14:textId="765D520B" w:rsidR="00EA356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1211">
              <w:rPr>
                <w:rFonts w:ascii="Times New Roman" w:hAnsi="Times New Roman" w:cs="Times New Roman"/>
                <w:sz w:val="30"/>
                <w:szCs w:val="30"/>
              </w:rPr>
              <w:t>344</w:t>
            </w:r>
          </w:p>
        </w:tc>
        <w:tc>
          <w:tcPr>
            <w:tcW w:w="2312" w:type="dxa"/>
            <w:vAlign w:val="center"/>
          </w:tcPr>
          <w:p w14:paraId="438D4996" w14:textId="43E94C2E" w:rsidR="00EA356C" w:rsidRPr="001C7BEF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Лопатина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Н.Р.</w:t>
            </w:r>
            <w:proofErr w:type="gramEnd"/>
          </w:p>
        </w:tc>
        <w:tc>
          <w:tcPr>
            <w:tcW w:w="3428" w:type="dxa"/>
          </w:tcPr>
          <w:p w14:paraId="1E4CCF98" w14:textId="77777777" w:rsidR="00EA356C" w:rsidRPr="00474638" w:rsidRDefault="00EA356C" w:rsidP="00EA35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Grammar in music</w:t>
            </w:r>
          </w:p>
        </w:tc>
      </w:tr>
      <w:tr w:rsidR="00EA356C" w:rsidRPr="00EA356C" w14:paraId="3688BD78" w14:textId="77777777" w:rsidTr="00EA356C">
        <w:tc>
          <w:tcPr>
            <w:tcW w:w="1995" w:type="dxa"/>
            <w:vAlign w:val="center"/>
          </w:tcPr>
          <w:p w14:paraId="2C482BD4" w14:textId="77777777" w:rsidR="00EA356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17.11.2024</w:t>
            </w:r>
          </w:p>
          <w:p w14:paraId="67C627E6" w14:textId="1708CE50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</w:t>
            </w:r>
          </w:p>
        </w:tc>
        <w:tc>
          <w:tcPr>
            <w:tcW w:w="1610" w:type="dxa"/>
          </w:tcPr>
          <w:p w14:paraId="479C4917" w14:textId="75217451" w:rsidR="00EA356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1211">
              <w:rPr>
                <w:rFonts w:ascii="Times New Roman" w:hAnsi="Times New Roman" w:cs="Times New Roman"/>
                <w:sz w:val="30"/>
                <w:szCs w:val="30"/>
              </w:rPr>
              <w:t>344</w:t>
            </w:r>
          </w:p>
        </w:tc>
        <w:tc>
          <w:tcPr>
            <w:tcW w:w="2312" w:type="dxa"/>
            <w:vAlign w:val="center"/>
          </w:tcPr>
          <w:p w14:paraId="37F59220" w14:textId="2118986D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Резепова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В.К.</w:t>
            </w:r>
            <w:proofErr w:type="gramEnd"/>
          </w:p>
        </w:tc>
        <w:tc>
          <w:tcPr>
            <w:tcW w:w="3428" w:type="dxa"/>
          </w:tcPr>
          <w:p w14:paraId="62F39ADB" w14:textId="77777777" w:rsidR="00EA356C" w:rsidRPr="00051603" w:rsidRDefault="00EA356C" w:rsidP="00EA35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Collocations with GO, DO, PLAY. Speaking on the topic </w:t>
            </w:r>
            <w:r w:rsidRPr="00051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leisure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activitus</w:t>
            </w:r>
            <w:proofErr w:type="spellEnd"/>
            <w:r w:rsidRPr="00051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</w:tr>
      <w:tr w:rsidR="00EA356C" w:rsidRPr="00EA356C" w14:paraId="19B87065" w14:textId="77777777" w:rsidTr="00EA356C">
        <w:tc>
          <w:tcPr>
            <w:tcW w:w="1995" w:type="dxa"/>
            <w:vAlign w:val="center"/>
          </w:tcPr>
          <w:p w14:paraId="36D96C60" w14:textId="77777777" w:rsidR="00EA356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24.11.2024</w:t>
            </w:r>
            <w:r w:rsidRPr="00B94D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4E1F792A" w14:textId="47DF911A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</w:t>
            </w:r>
          </w:p>
        </w:tc>
        <w:tc>
          <w:tcPr>
            <w:tcW w:w="1610" w:type="dxa"/>
          </w:tcPr>
          <w:p w14:paraId="6F29EE17" w14:textId="1F783F3D" w:rsidR="00EA356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1211">
              <w:rPr>
                <w:rFonts w:ascii="Times New Roman" w:hAnsi="Times New Roman" w:cs="Times New Roman"/>
                <w:sz w:val="30"/>
                <w:szCs w:val="30"/>
              </w:rPr>
              <w:t>344</w:t>
            </w:r>
          </w:p>
        </w:tc>
        <w:tc>
          <w:tcPr>
            <w:tcW w:w="2312" w:type="dxa"/>
            <w:vAlign w:val="center"/>
          </w:tcPr>
          <w:p w14:paraId="28781561" w14:textId="51ACD9BC" w:rsidR="00EA356C" w:rsidRPr="00062776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Гридасова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М.Г.</w:t>
            </w:r>
            <w:proofErr w:type="gramEnd"/>
          </w:p>
        </w:tc>
        <w:tc>
          <w:tcPr>
            <w:tcW w:w="3428" w:type="dxa"/>
          </w:tcPr>
          <w:p w14:paraId="21D8EAE7" w14:textId="77777777" w:rsidR="00EA356C" w:rsidRPr="001C7BEF" w:rsidRDefault="00EA356C" w:rsidP="00EA35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Daily routine</w:t>
            </w:r>
            <w:r w:rsidRPr="001C7B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Dream VS reality (vocabulary and grammar)</w:t>
            </w:r>
          </w:p>
        </w:tc>
      </w:tr>
      <w:tr w:rsidR="00EA356C" w:rsidRPr="00EA356C" w14:paraId="507C914E" w14:textId="77777777" w:rsidTr="00EA356C">
        <w:tc>
          <w:tcPr>
            <w:tcW w:w="1995" w:type="dxa"/>
            <w:vAlign w:val="center"/>
          </w:tcPr>
          <w:p w14:paraId="53BC8950" w14:textId="77777777" w:rsidR="00EA356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01.12.2024</w:t>
            </w:r>
          </w:p>
          <w:p w14:paraId="02ECABDE" w14:textId="66CE7B91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</w:t>
            </w:r>
          </w:p>
        </w:tc>
        <w:tc>
          <w:tcPr>
            <w:tcW w:w="1610" w:type="dxa"/>
          </w:tcPr>
          <w:p w14:paraId="2E2E18C5" w14:textId="631ECBB8" w:rsidR="00EA356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1211">
              <w:rPr>
                <w:rFonts w:ascii="Times New Roman" w:hAnsi="Times New Roman" w:cs="Times New Roman"/>
                <w:sz w:val="30"/>
                <w:szCs w:val="30"/>
              </w:rPr>
              <w:t>344</w:t>
            </w:r>
          </w:p>
        </w:tc>
        <w:tc>
          <w:tcPr>
            <w:tcW w:w="2312" w:type="dxa"/>
            <w:vAlign w:val="center"/>
          </w:tcPr>
          <w:p w14:paraId="4C8A030B" w14:textId="369FDEAB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Пилипенко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С.Н.</w:t>
            </w:r>
            <w:proofErr w:type="gramEnd"/>
          </w:p>
        </w:tc>
        <w:tc>
          <w:tcPr>
            <w:tcW w:w="3428" w:type="dxa"/>
          </w:tcPr>
          <w:p w14:paraId="65A39AF5" w14:textId="77777777" w:rsidR="00EA356C" w:rsidRPr="00474638" w:rsidRDefault="00EA356C" w:rsidP="00EA35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Groups of tenses in English</w:t>
            </w:r>
          </w:p>
        </w:tc>
      </w:tr>
      <w:tr w:rsidR="00EA356C" w:rsidRPr="00B94DAC" w14:paraId="2CA307CA" w14:textId="77777777" w:rsidTr="00EA356C">
        <w:tc>
          <w:tcPr>
            <w:tcW w:w="1995" w:type="dxa"/>
            <w:vAlign w:val="center"/>
          </w:tcPr>
          <w:p w14:paraId="55DF312E" w14:textId="77777777" w:rsidR="00EA356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08.12.2024</w:t>
            </w:r>
            <w:r w:rsidRPr="00B94D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6E6E955D" w14:textId="1A6763D0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</w:t>
            </w:r>
          </w:p>
        </w:tc>
        <w:tc>
          <w:tcPr>
            <w:tcW w:w="1610" w:type="dxa"/>
          </w:tcPr>
          <w:p w14:paraId="71C68D84" w14:textId="2F7A3367" w:rsidR="00EA356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1211">
              <w:rPr>
                <w:rFonts w:ascii="Times New Roman" w:hAnsi="Times New Roman" w:cs="Times New Roman"/>
                <w:sz w:val="30"/>
                <w:szCs w:val="30"/>
              </w:rPr>
              <w:t>344</w:t>
            </w:r>
          </w:p>
        </w:tc>
        <w:tc>
          <w:tcPr>
            <w:tcW w:w="2312" w:type="dxa"/>
            <w:vAlign w:val="center"/>
          </w:tcPr>
          <w:p w14:paraId="236500F4" w14:textId="3978FE74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Колодько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Е.П.</w:t>
            </w:r>
          </w:p>
        </w:tc>
        <w:tc>
          <w:tcPr>
            <w:tcW w:w="3428" w:type="dxa"/>
          </w:tcPr>
          <w:p w14:paraId="74E26754" w14:textId="77777777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</w:t>
            </w:r>
            <w:r w:rsidRPr="00062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culture</w:t>
            </w:r>
          </w:p>
        </w:tc>
      </w:tr>
      <w:tr w:rsidR="00EA356C" w:rsidRPr="00B94DAC" w14:paraId="30F5B7A4" w14:textId="77777777" w:rsidTr="00EA356C">
        <w:tc>
          <w:tcPr>
            <w:tcW w:w="1995" w:type="dxa"/>
            <w:vAlign w:val="center"/>
          </w:tcPr>
          <w:p w14:paraId="056E970B" w14:textId="77777777" w:rsidR="00EA356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15.12.2024</w:t>
            </w:r>
          </w:p>
          <w:p w14:paraId="7EA53F7C" w14:textId="0B6CD8E4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</w:t>
            </w:r>
          </w:p>
        </w:tc>
        <w:tc>
          <w:tcPr>
            <w:tcW w:w="1610" w:type="dxa"/>
          </w:tcPr>
          <w:p w14:paraId="70479D1C" w14:textId="7E12BCEC" w:rsidR="00EA356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1211">
              <w:rPr>
                <w:rFonts w:ascii="Times New Roman" w:hAnsi="Times New Roman" w:cs="Times New Roman"/>
                <w:sz w:val="30"/>
                <w:szCs w:val="30"/>
              </w:rPr>
              <w:t>344</w:t>
            </w:r>
          </w:p>
        </w:tc>
        <w:tc>
          <w:tcPr>
            <w:tcW w:w="2312" w:type="dxa"/>
            <w:vAlign w:val="center"/>
          </w:tcPr>
          <w:p w14:paraId="2481649F" w14:textId="692FF7F0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Писаренков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А.А.</w:t>
            </w:r>
            <w:proofErr w:type="gramEnd"/>
          </w:p>
        </w:tc>
        <w:tc>
          <w:tcPr>
            <w:tcW w:w="3428" w:type="dxa"/>
          </w:tcPr>
          <w:p w14:paraId="12FDE2E2" w14:textId="77777777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 prepositions</w:t>
            </w:r>
          </w:p>
        </w:tc>
      </w:tr>
      <w:tr w:rsidR="00EA356C" w:rsidRPr="00EA356C" w14:paraId="55B490F5" w14:textId="77777777" w:rsidTr="00EA356C">
        <w:tc>
          <w:tcPr>
            <w:tcW w:w="1995" w:type="dxa"/>
            <w:vAlign w:val="center"/>
          </w:tcPr>
          <w:p w14:paraId="5D92E99D" w14:textId="77777777" w:rsidR="00EA356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22.12.2024</w:t>
            </w:r>
            <w:r w:rsidRPr="00B94DA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68192079" w14:textId="69C94A63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</w:t>
            </w:r>
          </w:p>
        </w:tc>
        <w:tc>
          <w:tcPr>
            <w:tcW w:w="1610" w:type="dxa"/>
          </w:tcPr>
          <w:p w14:paraId="2351F898" w14:textId="2FE6A704" w:rsidR="00EA356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51211">
              <w:rPr>
                <w:rFonts w:ascii="Times New Roman" w:hAnsi="Times New Roman" w:cs="Times New Roman"/>
                <w:sz w:val="30"/>
                <w:szCs w:val="30"/>
              </w:rPr>
              <w:t>344</w:t>
            </w:r>
          </w:p>
        </w:tc>
        <w:tc>
          <w:tcPr>
            <w:tcW w:w="2312" w:type="dxa"/>
            <w:vAlign w:val="center"/>
          </w:tcPr>
          <w:p w14:paraId="26FFA623" w14:textId="06631CBB" w:rsidR="00EA356C" w:rsidRPr="00B94DAC" w:rsidRDefault="00EA356C" w:rsidP="00EA356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Жандарова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А.В.</w:t>
            </w:r>
            <w:proofErr w:type="gramEnd"/>
          </w:p>
        </w:tc>
        <w:tc>
          <w:tcPr>
            <w:tcW w:w="3428" w:type="dxa"/>
          </w:tcPr>
          <w:p w14:paraId="389560EF" w14:textId="77777777" w:rsidR="00EA356C" w:rsidRPr="00E6756A" w:rsidRDefault="00EA356C" w:rsidP="00EA356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 order in English sentences</w:t>
            </w:r>
          </w:p>
        </w:tc>
      </w:tr>
    </w:tbl>
    <w:p w14:paraId="0B29E292" w14:textId="77777777" w:rsidR="00FC7523" w:rsidRPr="00E6756A" w:rsidRDefault="00FC7523">
      <w:pPr>
        <w:rPr>
          <w:lang w:val="en-US"/>
        </w:rPr>
      </w:pPr>
    </w:p>
    <w:sectPr w:rsidR="00FC7523" w:rsidRPr="00E6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E2D"/>
    <w:rsid w:val="00051603"/>
    <w:rsid w:val="00062776"/>
    <w:rsid w:val="001C7BEF"/>
    <w:rsid w:val="001E3606"/>
    <w:rsid w:val="00345919"/>
    <w:rsid w:val="00346B8C"/>
    <w:rsid w:val="004730E1"/>
    <w:rsid w:val="00474638"/>
    <w:rsid w:val="004B0280"/>
    <w:rsid w:val="00532AE7"/>
    <w:rsid w:val="00574A7C"/>
    <w:rsid w:val="00662A5F"/>
    <w:rsid w:val="006B6653"/>
    <w:rsid w:val="00743E13"/>
    <w:rsid w:val="00982B1F"/>
    <w:rsid w:val="00BA693A"/>
    <w:rsid w:val="00CC2468"/>
    <w:rsid w:val="00D07143"/>
    <w:rsid w:val="00E6756A"/>
    <w:rsid w:val="00EA356C"/>
    <w:rsid w:val="00EB1E2D"/>
    <w:rsid w:val="00FC7523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947D"/>
  <w15:chartTrackingRefBased/>
  <w15:docId w15:val="{0FD0BD8A-C1F9-4AAE-B9C0-D7A8B2C6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4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4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Алина Малеева</cp:lastModifiedBy>
  <cp:revision>19</cp:revision>
  <cp:lastPrinted>2024-09-05T08:02:00Z</cp:lastPrinted>
  <dcterms:created xsi:type="dcterms:W3CDTF">2022-08-25T05:55:00Z</dcterms:created>
  <dcterms:modified xsi:type="dcterms:W3CDTF">2024-09-13T13:21:00Z</dcterms:modified>
</cp:coreProperties>
</file>