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ПОЛОЖЕНИЕ</w:t>
      </w:r>
      <w:r/>
    </w:p>
    <w:p>
      <w:pPr>
        <w:ind w:left="0" w:right="0" w:firstLine="0"/>
        <w:jc w:val="center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о Всероссийском конкурсе молодых художников, исследователей и дизайнеров «БИА_АPT: диджитал, тексты, фешен, декоративно-прикладное искусство, стрит-арт по мотивам творчества Ольги Биантовской»</w:t>
      </w:r>
      <w:r/>
    </w:p>
    <w:p>
      <w:pPr>
        <w:ind w:left="0" w:right="0" w:firstLine="0"/>
        <w:jc w:val="center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1. Общие положения</w:t>
      </w:r>
      <w:r/>
    </w:p>
    <w:p>
      <w:pPr>
        <w:ind w:left="0" w:right="0" w:firstLine="709"/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1.1. Настоящее Положение регламентирует цели, задачи, условия и порядок проведения Всероссийского конкурса молодых художников, исследователей и дизайнеров «БИА_АPT: диджитал, тексты, фешен, декоративно-прикладное искусство,  стрит-арт по мотивам творчества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Ольги Биантовской» (далее — Конкурс), требования к участникам и работам, порядок их предоставления, сроки проведения Конкурса и действует до завершения конкурсных мероприятий. </w:t>
      </w:r>
      <w:r/>
    </w:p>
    <w:p>
      <w:pPr>
        <w:ind w:left="0" w:right="0" w:firstLine="709"/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1.2. Организатором Конкурса выступает проект «Сохраненная культура» (</w:t>
      </w:r>
      <w:hyperlink r:id="rId10" w:tooltip="https://prescult.ru/" w:history="1">
        <w:r>
          <w:rPr>
            <w:rStyle w:val="784"/>
            <w:rFonts w:ascii="Times New Roman" w:hAnsi="Times New Roman" w:eastAsia="Times New Roman" w:cs="Times New Roman"/>
            <w:color w:val="0563c1"/>
            <w:sz w:val="24"/>
            <w:u w:val="none"/>
          </w:rPr>
          <w:t xml:space="preserve">https://prescult.ru/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) в лице гражданина РФ Наумова Виктора Борисовича, являющегося законным представителем и лицом, уполномоченным распоряжаться правами на использование произведений Биантовской Ольги Александровны, при поддержке ведущих художественных и те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хнических вузов, художественных училищ и колледжей Российской Федерации.</w:t>
      </w:r>
      <w:r/>
    </w:p>
    <w:p>
      <w:pPr>
        <w:ind w:left="0" w:right="0" w:firstLine="709"/>
        <w:jc w:val="both"/>
        <w:spacing w:line="235" w:lineRule="atLeast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1.3. Официальная веб-страница Конкурса: </w:t>
      </w:r>
      <w:hyperlink r:id="rId11" w:tooltip="https://biantovskaya.ru/contest/" w:history="1">
        <w:r>
          <w:rPr>
            <w:rStyle w:val="784"/>
            <w:rFonts w:ascii="Times New Roman" w:hAnsi="Times New Roman" w:eastAsia="Times New Roman" w:cs="Times New Roman"/>
            <w:color w:val="0563c1"/>
            <w:sz w:val="24"/>
            <w:u w:val="none"/>
          </w:rPr>
          <w:t xml:space="preserve">https://biantovskaya.ru/contest/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.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0" w:right="0" w:firstLine="709"/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Официальный интернет-сайт Конкурса: </w:t>
      </w:r>
      <w:hyperlink r:id="rId12" w:tooltip="https://biantovskaya.ru/" w:history="1">
        <w:r>
          <w:rPr>
            <w:rStyle w:val="784"/>
            <w:rFonts w:ascii="Times New Roman" w:hAnsi="Times New Roman" w:eastAsia="Times New Roman" w:cs="Times New Roman"/>
            <w:color w:val="0563c1"/>
            <w:sz w:val="24"/>
            <w:u w:val="none"/>
          </w:rPr>
          <w:t xml:space="preserve">https://biantovskaya.ru/</w:t>
        </w:r>
      </w:hyperlink>
      <w:r>
        <w:rPr>
          <w:rFonts w:ascii="Calibri" w:hAnsi="Calibri" w:eastAsia="Calibri" w:cs="Calibri"/>
          <w:color w:val="0563c1"/>
          <w:sz w:val="22"/>
        </w:rPr>
        <w:t xml:space="preserve">.</w:t>
      </w:r>
      <w:r/>
    </w:p>
    <w:p>
      <w:pPr>
        <w:ind w:left="0" w:right="0" w:firstLine="709"/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1.4. Официальные социальные сети Конкурса: страница ВКонтакте </w:t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—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hyperlink r:id="rId13" w:tooltip="https://vk.com/savedculture" w:history="1">
        <w:r>
          <w:rPr>
            <w:rStyle w:val="784"/>
            <w:rFonts w:ascii="Times New Roman" w:hAnsi="Times New Roman" w:eastAsia="Times New Roman" w:cs="Times New Roman"/>
            <w:color w:val="0563c1"/>
            <w:sz w:val="24"/>
            <w:u w:val="none"/>
          </w:rPr>
          <w:t xml:space="preserve">https://vk.com/savedculture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; канал в Telegram</w:t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 — </w:t>
      </w:r>
      <w:hyperlink r:id="rId14" w:tooltip="https://t.me/Preserved_culture" w:history="1">
        <w:r>
          <w:rPr>
            <w:rStyle w:val="784"/>
            <w:rFonts w:ascii="Times New Roman" w:hAnsi="Times New Roman" w:eastAsia="Times New Roman" w:cs="Times New Roman"/>
            <w:color w:val="0563c1"/>
            <w:sz w:val="24"/>
            <w:u w:val="none"/>
          </w:rPr>
          <w:t xml:space="preserve">https://t.me/Preserved_culture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. </w:t>
      </w:r>
      <w:r/>
    </w:p>
    <w:p>
      <w:pPr>
        <w:ind w:left="0" w:right="0" w:firstLine="709"/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1.5. Официальные хештеги Конкурса в социальных сетях: #БиаАрт, #Биа_Арт, #Биа_Аrt.</w:t>
      </w:r>
      <w:r/>
    </w:p>
    <w:p>
      <w:pPr>
        <w:ind w:left="0" w:right="0" w:firstLine="0"/>
        <w:jc w:val="center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2. Цели, задачи, миссия и принципы</w:t>
      </w:r>
      <w:r/>
    </w:p>
    <w:p>
      <w:pPr>
        <w:ind w:left="0" w:right="0" w:firstLine="709"/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2.1.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Конкурс задуман с целью популяризации, творческого осмысления и актуализации художественного наследия выдающегося советского и российского графика, мастера театрального плаката и книжной иллюстрации Ольги Биантовской; развития и укрепления творческой преем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ственности поколений в российском художественном процессе.</w:t>
      </w:r>
      <w:r/>
    </w:p>
    <w:p>
      <w:pPr>
        <w:ind w:left="0" w:right="0" w:firstLine="709"/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Ольга Александровна Биантовская (1941</w:t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—</w:t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2024) — ленинградский и петербургский художник-график, плакатист, мастер книжной иллюстрации. Выпускница Института живописи, скульптуры и архитектуры им. И. Е. Репина при Академии художеств СССР, одна из ярких представ</w:t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ителей знаменитого ленинградского, а затем петербургского стиля в изобразительном искусстве. Автор афиш и плакатов к оперным и балетным спектаклям Мариинского и Михайловского театров, иллюстраций к стихотворениям и поэмам А. С. Пушкина, романам Л. Н. Толст</w:t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ого, А. Н. Толстого, Ч. Т. Айтматова, многочисленным сборникам детских сказок.</w:t>
      </w:r>
      <w:r/>
    </w:p>
    <w:p>
      <w:pPr>
        <w:ind w:left="0" w:right="0" w:firstLine="709"/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Участник свыше 100 выставок в России и за рубежом. Член Союза художников России, ветеран труда, житель блокадного Ленинграда. Награждена медалями «50 лет победы в Великой Отечественной войне 1941–1945 годов», «75 лет победы в Великой Отечественной войне 19</w:t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41–1945 годов», «Ветеран труда», дипломами Российской академии художеств и Союза художников России. Лауреат премии правительства Санкт-Петербурга в области литературы, искусства и архитектуры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</w:t>
      </w:r>
      <w:r>
        <w:rPr>
          <w:rFonts w:ascii="Calibri" w:hAnsi="Calibri" w:eastAsia="Calibri" w:cs="Calibri"/>
          <w:color w:val="000000"/>
          <w:sz w:val="22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В 2024 году удостоена почетного знака «В честь 80-летия полного освобождения Ленинграда от фашистской блокады».</w:t>
      </w:r>
      <w:r/>
    </w:p>
    <w:p>
      <w:pPr>
        <w:ind w:left="0" w:right="0" w:firstLine="709"/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Свой путь самобытного, яркого графика, мастера театрального плаката и книжной иллюстрации О. А. Биантовская начала в 1964 году. Она проявила себя как самостоятельная творческая единица, еще будучи студенткой Института живописи, скульптуры и архитектуры им.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И. Е. Репина. </w:t>
      </w:r>
      <w:r/>
    </w:p>
    <w:p>
      <w:pPr>
        <w:numPr>
          <w:ilvl w:val="0"/>
          <w:numId w:val="30"/>
        </w:numPr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Подробная биография О. А. Биантовской на официальном интернет-сайте Конкурса: </w:t>
      </w:r>
      <w:hyperlink r:id="rId15" w:tooltip="https://biantovskaya.ru/bio" w:history="1">
        <w:r>
          <w:rPr>
            <w:rStyle w:val="784"/>
            <w:rFonts w:ascii="Times New Roman" w:hAnsi="Times New Roman" w:eastAsia="Times New Roman" w:cs="Times New Roman"/>
            <w:color w:val="0563c1"/>
            <w:sz w:val="24"/>
            <w:u w:val="none"/>
          </w:rPr>
          <w:t xml:space="preserve">https://biantovskaya.ru/bio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.</w:t>
      </w:r>
      <w:r/>
    </w:p>
    <w:p>
      <w:pPr>
        <w:ind w:left="0" w:right="0" w:firstLine="709"/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14 ноября 2024 года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Ольга Александровна Биантовская ушла из жизни.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 память о ней и в знак признания значительного вклада художника в развитие отечественного искусства учреждается ежегодный конкурс «БИА_АРТ: диджитал, тексты, фешен, де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коративно-прикладное искусство</w:t>
      </w:r>
      <w:r>
        <w:rPr>
          <w:rFonts w:ascii="Calibri" w:hAnsi="Calibri" w:eastAsia="Calibri" w:cs="Calibri"/>
          <w:color w:val="000000"/>
          <w:sz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 стрит-арт по мотивам творчества Ольги Биантовской».</w:t>
      </w:r>
      <w:r/>
    </w:p>
    <w:p>
      <w:pPr>
        <w:ind w:left="0" w:right="0" w:firstLine="709"/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Конкурс призван переосмыслить вклад Ольги Биантовской в художественный процесс советского периода и продемонстрировать связь эпох и преемственность поколений, выявив общие культурные коды и стилевые традиции российских художников и дизайнеров XX и XXI века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</w:t>
      </w:r>
      <w:r/>
    </w:p>
    <w:p>
      <w:pPr>
        <w:ind w:left="0" w:right="0" w:firstLine="709"/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2.2. Миссия конкурса — найти и поддержать молодых талантливых авторов: художников, дизайнеров, исследователей, искусствоведов, обратить их внимание на богатое художественное наследие советской эпохи и создать условия для творческого переосмысления шедевров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графики и плаката второй половины XX века и придания им нового современного звучания с использованием цифровых технологий.</w:t>
      </w:r>
      <w:r/>
    </w:p>
    <w:p>
      <w:pPr>
        <w:ind w:left="0" w:right="0" w:firstLine="709"/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2.3. Конкурс направлен на развития творческого и исследовательского потенциала его участников при создании конкурсных работ (серий работ) по мотивам и (или) на основе произведений Ольги Биантовской, представленных на официальном интернет-сайте Конкурса: </w:t>
      </w:r>
      <w:hyperlink r:id="rId16" w:tooltip="https://biantovskaya.ru/" w:history="1">
        <w:r>
          <w:rPr>
            <w:rStyle w:val="784"/>
            <w:rFonts w:ascii="Times New Roman" w:hAnsi="Times New Roman" w:eastAsia="Times New Roman" w:cs="Times New Roman"/>
            <w:color w:val="0563c1"/>
            <w:sz w:val="24"/>
            <w:u w:val="none"/>
          </w:rPr>
          <w:t xml:space="preserve">https://biantovskaya.ru/</w:t>
        </w:r>
      </w:hyperlink>
      <w:r>
        <w:rPr>
          <w:rFonts w:ascii="Times New Roman" w:hAnsi="Times New Roman" w:eastAsia="Times New Roman" w:cs="Times New Roman"/>
          <w:color w:val="0563c1"/>
          <w:sz w:val="24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Разрешается как прямое использование, так и авторская переработка фрагментов одного или нескольких произведений художника, композиционных и иных его творческих идей.</w:t>
      </w:r>
      <w:r/>
    </w:p>
    <w:p>
      <w:pPr>
        <w:ind w:left="0" w:right="0" w:firstLine="709"/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2.4. К участию в Конкурсе приглашаются молодые профессионалы (художники, дизайнеры, исследователи, искусствоведы) уже начавшие самостоятельный творческий путь, а также студенты, аспиранты, сотрудники и преподаватели дизайнерских, художественных, искусствов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едческих специальностей и направлений российских вузов, колледжей и техникумов в возрасте от 18 до 39 лет (включительно). Допускается участие авторских коллективов (не более 3 (трех) человек).</w:t>
      </w:r>
      <w:r/>
    </w:p>
    <w:p>
      <w:pPr>
        <w:ind w:left="0" w:right="0" w:firstLine="709"/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2.5. Задачи Конкурса — создание уникальных авторских работ или серий работ (не более 10 работ в одной серии) по 5 (пяти) номинациям и определение лучших среди них путем творческого состязания участников Конкурса и оценки результатов их деятельности независ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имым жюри Конкурса.</w:t>
      </w:r>
      <w:r/>
    </w:p>
    <w:p>
      <w:pPr>
        <w:ind w:left="0" w:right="0" w:firstLine="0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3. Номинации</w:t>
      </w:r>
      <w:r/>
    </w:p>
    <w:p>
      <w:pPr>
        <w:ind w:left="0" w:right="0" w:firstLine="709"/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3.1.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Диджитал.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Принимаются работы (серии работ) в цифровом формате, созданные по мотивам и (или) на основе произведений Ольги Биантовской. Основные работы художника представлены на официальном интернет-сайте Конкурса: </w:t>
      </w:r>
      <w:hyperlink r:id="rId17" w:tooltip="https://biantovskaya.ru/" w:history="1">
        <w:r>
          <w:rPr>
            <w:rStyle w:val="784"/>
            <w:rFonts w:ascii="Times New Roman" w:hAnsi="Times New Roman" w:eastAsia="Times New Roman" w:cs="Times New Roman"/>
            <w:color w:val="0563c1"/>
            <w:sz w:val="24"/>
            <w:u w:val="none"/>
          </w:rPr>
          <w:t xml:space="preserve">https://biantovskaya.ru/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*. Разрешается как прямое использование, так и авторская переработка фрагментов одного или нескольких произведений художника, композиционных и иных его творческих идей. В данной номинации допускается подача работ с использованием технологий искусственного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интеллекта (ИИ), в таком случае в заявке требуется предоставление сведений о том, какие технологии были использованы, для каких целей, а также описание непосредственного творческого вклада участника Конкурса. </w:t>
      </w:r>
      <w:r/>
    </w:p>
    <w:p>
      <w:pPr>
        <w:ind w:left="0" w:right="0" w:firstLine="709"/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Работы принимаются в виде цифровых статичных изображений, видео или анимации, готовых для последующего использования в диджитал-среде, например:</w:t>
      </w:r>
      <w:r/>
    </w:p>
    <w:p>
      <w:pPr>
        <w:numPr>
          <w:ilvl w:val="0"/>
          <w:numId w:val="30"/>
        </w:numPr>
        <w:jc w:val="both"/>
        <w:spacing w:after="0"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 шаблонах презентаций, в миксе стилистики Биантовской и фирменного стиля, разработанного автором работы;</w:t>
      </w:r>
      <w:r/>
    </w:p>
    <w:p>
      <w:pPr>
        <w:numPr>
          <w:ilvl w:val="0"/>
          <w:numId w:val="30"/>
        </w:numPr>
        <w:jc w:val="both"/>
        <w:spacing w:after="0"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 качестве заставки для рабочего стола, оформления экранов смартфонов и т. п.;</w:t>
      </w:r>
      <w:r/>
    </w:p>
    <w:p>
      <w:pPr>
        <w:numPr>
          <w:ilvl w:val="0"/>
          <w:numId w:val="30"/>
        </w:numPr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 качестве объектов цифрового искусства (цифровая живопись, пиксельная графика, медиаискусство и т. п.) для размещения на порталах Pinterest, арт-маркетплейсах и в соцсетях (личные аккаунты, аккаунты проекта, а также в арт-соцсети Artocratia) с хештегами #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БиаАрт #Биа_Арт, #БИА_АRT,</w:t>
      </w:r>
      <w:r/>
    </w:p>
    <w:p>
      <w:pPr>
        <w:ind w:left="0" w:right="0" w:firstLine="0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Возможные варианты конкурсных работ:</w:t>
      </w:r>
      <w:r/>
    </w:p>
    <w:p>
      <w:pPr>
        <w:numPr>
          <w:ilvl w:val="0"/>
          <w:numId w:val="31"/>
        </w:numPr>
        <w:spacing w:before="0" w:after="0"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цифровой коллаж; </w:t>
      </w:r>
      <w:r/>
    </w:p>
    <w:p>
      <w:pPr>
        <w:numPr>
          <w:ilvl w:val="0"/>
          <w:numId w:val="31"/>
        </w:numPr>
        <w:spacing w:before="0" w:after="0"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цифровая живопись;</w:t>
      </w:r>
      <w:r/>
    </w:p>
    <w:p>
      <w:pPr>
        <w:numPr>
          <w:ilvl w:val="0"/>
          <w:numId w:val="31"/>
        </w:numPr>
        <w:spacing w:before="0" w:after="0"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видеоарт;</w:t>
      </w:r>
      <w:r/>
    </w:p>
    <w:p>
      <w:pPr>
        <w:numPr>
          <w:ilvl w:val="0"/>
          <w:numId w:val="31"/>
        </w:numPr>
        <w:spacing w:before="0" w:after="0"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цифровая анимация;</w:t>
      </w:r>
      <w:r>
        <w:rPr>
          <w:rFonts w:ascii="Calibri" w:hAnsi="Calibri" w:eastAsia="Calibri" w:cs="Calibri"/>
          <w:color w:val="000000"/>
          <w:sz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генеративная графика;</w:t>
      </w:r>
      <w:r/>
    </w:p>
    <w:p>
      <w:pPr>
        <w:numPr>
          <w:ilvl w:val="0"/>
          <w:numId w:val="31"/>
        </w:numPr>
        <w:spacing w:before="0" w:after="0"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AR/XR и VR-объекты;</w:t>
      </w:r>
      <w:r/>
    </w:p>
    <w:p>
      <w:pPr>
        <w:numPr>
          <w:ilvl w:val="0"/>
          <w:numId w:val="31"/>
        </w:numPr>
        <w:spacing w:before="0" w:after="0"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3D-визуализации;</w:t>
      </w:r>
      <w:r/>
    </w:p>
    <w:p>
      <w:pPr>
        <w:numPr>
          <w:ilvl w:val="0"/>
          <w:numId w:val="31"/>
        </w:numPr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Игровые компьютерные симуляции (гейм-арт).</w:t>
      </w:r>
      <w:r/>
    </w:p>
    <w:p>
      <w:pPr>
        <w:ind w:left="0" w:right="0" w:firstLine="0"/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* Если качество цифровых изображений, представленных на интернет-сайте https://biantovskaya.ru/, не позволяет выполнить задуманную работу, найти и скачать изображения в максимальном разрешении можно по ссылке: </w:t>
      </w:r>
      <w:hyperlink r:id="rId18" w:tooltip="https://disk.yandex.ru/d/3E-Fx8WajKn0kQ" w:history="1">
        <w:r>
          <w:rPr>
            <w:rStyle w:val="78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https://disk.yandex.ru/d/3E-Fx8WajKn0kQ</w:t>
        </w:r>
      </w:hyperlink>
      <w:r/>
      <w:r/>
    </w:p>
    <w:p>
      <w:pPr>
        <w:ind w:left="0" w:right="0" w:firstLine="0"/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3.2.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 Тексты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 Принимаются работы (оригинальные тексты, созданные без использования технологий искусственного интеллекта (ИИ), показатель уникальности которых превышает 70% при проверке в системе «Антиплагиат»: https://antiplagiat.ru/) в цифровом формате: исследователь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ские материалы и научно-популярные статьи в различных областях гуманитарного знания (история и теория искусства, арт-критика, культурология, философия), посвященные творчеству Ольги Биантовской. Приветствуются работы:</w:t>
      </w:r>
      <w:r/>
    </w:p>
    <w:p>
      <w:pPr>
        <w:numPr>
          <w:ilvl w:val="0"/>
          <w:numId w:val="32"/>
        </w:numPr>
        <w:jc w:val="both"/>
        <w:spacing w:before="0" w:after="0"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раскрывающие историю создания, стилевую и жанровую проблематику отдельных произведений, циклов и серий Ольги Биантовской; </w:t>
      </w:r>
      <w:r/>
    </w:p>
    <w:p>
      <w:pPr>
        <w:numPr>
          <w:ilvl w:val="0"/>
          <w:numId w:val="32"/>
        </w:numPr>
        <w:jc w:val="both"/>
        <w:spacing w:before="0" w:after="0"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исследующие авторскую манеру, традиции и новаторство в театральных афишах и плакатах Ольги Биантовской;</w:t>
      </w:r>
      <w:r>
        <w:rPr>
          <w:rFonts w:ascii="Times New Roman" w:hAnsi="Times New Roman" w:eastAsia="Times New Roman" w:cs="Times New Roman"/>
          <w:color w:val="000000"/>
          <w:sz w:val="24"/>
        </w:rPr>
      </w:r>
      <w:r/>
    </w:p>
    <w:p>
      <w:pPr>
        <w:numPr>
          <w:ilvl w:val="0"/>
          <w:numId w:val="32"/>
        </w:numPr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раскрывающие уникальность творческого наследия Ольги Биантовский, его роль и место в советском и современном художественном процессе.</w:t>
      </w:r>
      <w:r/>
    </w:p>
    <w:p>
      <w:pPr>
        <w:ind w:left="0" w:right="0" w:firstLine="709"/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Технические требования для предоставления текстов: файл Word c форматом docx (doc), шрифт Times New Roman, кегль 12. Объем: не менее 12 000 знаков и не более 30 000 знаков с пробелами. </w:t>
      </w:r>
      <w:r/>
    </w:p>
    <w:p>
      <w:pPr>
        <w:ind w:left="0" w:right="0" w:firstLine="709"/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3.3.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 Фешен.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Принимаются работы (серии работ), созданные по мотивам и (или) на основе произведений Ольги Биантовской, представленных на официальном интернет-сайте Конкурса: </w:t>
      </w:r>
      <w:hyperlink r:id="rId19" w:tooltip="https://biantovskaya.ru/" w:history="1">
        <w:r>
          <w:rPr>
            <w:rStyle w:val="784"/>
            <w:rFonts w:ascii="Times New Roman" w:hAnsi="Times New Roman" w:eastAsia="Times New Roman" w:cs="Times New Roman"/>
            <w:color w:val="0563c1"/>
            <w:sz w:val="24"/>
            <w:u w:val="none"/>
          </w:rPr>
          <w:t xml:space="preserve">https://biantovskaya.ru/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*. Разрешается как прямое использование, так и авторская переработка фрагментов одного или нескольких произведений художника, композиционных и иных его творческих идей. В том числе, с использованием технологий искусственного интеллекта (ИИ), в таком случае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в заявке требуется предоставление сведений о том, какие технологии были использованы, для каких целей, а также описание непосредственного творческого вклада участника Конкурса.</w:t>
      </w:r>
      <w:r/>
    </w:p>
    <w:p>
      <w:pPr>
        <w:ind w:left="0" w:right="0" w:firstLine="709"/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Работы (серии работ) принимаются в виде цифровых дизайн-макетов с обязательным приложением проектных мокапов или в виде прототипа (прототипов). На стадии конкурсной заявки принимается фото и видео прототипа (прототипов), количество фото и видео в этом случ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ае варьируется от 2 до 5 шт. </w:t>
      </w:r>
      <w:r/>
    </w:p>
    <w:p>
      <w:pPr>
        <w:ind w:left="0" w:right="0" w:firstLine="709"/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Выбор приоритетного вида подачи конкурсных материалов (дизайн-макеты или фото и видео прототипа (прототипов)) осуществляется участниками конкурса. </w:t>
      </w:r>
      <w:r/>
    </w:p>
    <w:p>
      <w:pPr>
        <w:ind w:left="0" w:right="0" w:firstLine="0"/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Возможные варианты конкурсных работ:</w:t>
      </w:r>
      <w:r/>
    </w:p>
    <w:p>
      <w:pPr>
        <w:numPr>
          <w:ilvl w:val="0"/>
          <w:numId w:val="33"/>
        </w:numPr>
        <w:jc w:val="both"/>
        <w:spacing w:before="0" w:after="0"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принты и декоративные элементы кроя для одежды: футболок, толстовок, верхней одежды, домашней одежды, вечерних нарядов;</w:t>
      </w:r>
      <w:r/>
    </w:p>
    <w:p>
      <w:pPr>
        <w:numPr>
          <w:ilvl w:val="0"/>
          <w:numId w:val="33"/>
        </w:numPr>
        <w:jc w:val="both"/>
        <w:spacing w:before="0" w:after="0"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принты для рюкзаков, сумок, обуви;</w:t>
      </w:r>
      <w:r/>
    </w:p>
    <w:p>
      <w:pPr>
        <w:numPr>
          <w:ilvl w:val="0"/>
          <w:numId w:val="33"/>
        </w:numPr>
        <w:jc w:val="both"/>
        <w:spacing w:before="0" w:after="0"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принты для аксессуаров (платков, шарфов, зонтов и проч.); </w:t>
      </w:r>
      <w:r/>
    </w:p>
    <w:p>
      <w:pPr>
        <w:numPr>
          <w:ilvl w:val="0"/>
          <w:numId w:val="33"/>
        </w:numPr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другое.</w:t>
      </w:r>
      <w:r/>
    </w:p>
    <w:p>
      <w:pPr>
        <w:ind w:left="0" w:right="0" w:firstLine="0"/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* Если качество цифровых изображений, представленных на интернет-сайте https://biantovskaya.ru/, не позволяет выполнить задуманную работу, найти и скачать изображения в максимальном разрешении можно по ссылке: </w:t>
      </w:r>
      <w:hyperlink r:id="rId20" w:tooltip="https://disk.yandex.ru/d/3E-Fx8WajKn0kQ" w:history="1">
        <w:r>
          <w:rPr>
            <w:rStyle w:val="78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https://disk.yandex.ru/d/3E-Fx8WajKn0kQ</w:t>
        </w:r>
      </w:hyperlink>
      <w:r/>
      <w:r/>
    </w:p>
    <w:p>
      <w:pPr>
        <w:ind w:left="0" w:right="0" w:firstLine="709"/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3.4.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Декоративно-прикладное искусство.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Принимаются работы (серии работ), созданные по мотивам и (или) на основе произведений Ольги Биантовской, представленных на официальном интернет-сайте Конкурса: </w:t>
      </w:r>
      <w:hyperlink r:id="rId21" w:tooltip="https://biantovskaya.ru/" w:history="1">
        <w:r>
          <w:rPr>
            <w:rStyle w:val="784"/>
            <w:rFonts w:ascii="Times New Roman" w:hAnsi="Times New Roman" w:eastAsia="Times New Roman" w:cs="Times New Roman"/>
            <w:color w:val="0563c1"/>
            <w:sz w:val="24"/>
            <w:u w:val="none"/>
          </w:rPr>
          <w:t xml:space="preserve">https://biantovskaya.ru/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*. Разрешается как прямое использование, так и авторская переработка фрагментов одного или нескольких произведений художника, композиционных и иных его творческих идей. В том числе, с использованием технологий искусственного интеллекта (ИИ), в таком случае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в заявке требуется предоставление сведений о том, какие технологии были использованы, для каких целей, а также описание непосредственного творческого вклада участника Конкурса.</w:t>
      </w:r>
      <w:r/>
    </w:p>
    <w:p>
      <w:pPr>
        <w:ind w:left="0" w:right="0" w:firstLine="709"/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Работы (серии работ) принимаются в виде цифровых дизайн-макетов с обязательным приложением проектных мокапов или в виде прототипа (прототипов, в т. ч. презентационных макетов). На стадии конкурсной заявки принимается фото и видео прототипа (прототипов), ко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личество фото и видео в этом случае варьируется от 2 до 5 шт. </w:t>
      </w:r>
      <w:r/>
    </w:p>
    <w:p>
      <w:pPr>
        <w:ind w:left="0" w:right="0" w:firstLine="709"/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Выбор приоритетного вида подачи конкурсных материалов: дизайн-макеты или фото и видео прототипа (прототипов), осуществляется участниками конкурса. </w:t>
      </w:r>
      <w:r/>
    </w:p>
    <w:p>
      <w:pPr>
        <w:ind w:left="0" w:right="0" w:firstLine="0"/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Возможные варианты конкурсных работ:</w:t>
      </w:r>
      <w:r/>
    </w:p>
    <w:p>
      <w:pPr>
        <w:numPr>
          <w:ilvl w:val="0"/>
          <w:numId w:val="34"/>
        </w:numPr>
        <w:jc w:val="both"/>
        <w:spacing w:before="0" w:after="0"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интерьерные и функциональные изделия (в т.ч. посуда) из фарфора, керамики, полимерных материалов и др., в т.ч. созданные с помощью технологий 3D-печати;</w:t>
      </w:r>
      <w:r>
        <w:rPr>
          <w:rFonts w:ascii="Times New Roman" w:hAnsi="Times New Roman" w:eastAsia="Times New Roman" w:cs="Times New Roman"/>
          <w:color w:val="000000"/>
          <w:sz w:val="24"/>
          <w:highlight w:val="yellow"/>
        </w:rPr>
        <w:t xml:space="preserve"> </w:t>
      </w:r>
      <w:r/>
    </w:p>
    <w:p>
      <w:pPr>
        <w:numPr>
          <w:ilvl w:val="0"/>
          <w:numId w:val="34"/>
        </w:numPr>
        <w:jc w:val="both"/>
        <w:spacing w:before="0" w:after="0"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системы освещения;</w:t>
      </w:r>
      <w:r/>
    </w:p>
    <w:p>
      <w:pPr>
        <w:numPr>
          <w:ilvl w:val="0"/>
          <w:numId w:val="34"/>
        </w:numPr>
        <w:spacing w:before="0" w:after="0"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декоративные обои и интерьерный текстиль с авторскими принтами, в том числе мягкая мебель (обивка);</w:t>
      </w:r>
      <w:r/>
    </w:p>
    <w:p>
      <w:pPr>
        <w:numPr>
          <w:ilvl w:val="0"/>
          <w:numId w:val="34"/>
        </w:numPr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другое.</w:t>
      </w:r>
      <w:r/>
    </w:p>
    <w:p>
      <w:pPr>
        <w:ind w:left="0" w:right="0" w:firstLine="0"/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* Если качество цифровых изображений, представленных на интернет-сайте https://biantovskaya.ru/, не позволяет выполнить задуманную работу, найти и скачать изображения в максимальном разрешении можно по ссылке: </w:t>
      </w:r>
      <w:hyperlink r:id="rId22" w:tooltip="https://disk.yandex.ru/d/3E-Fx8WajKn0kQ" w:history="1">
        <w:r>
          <w:rPr>
            <w:rStyle w:val="78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https://disk.yandex.ru/d/3E-Fx8WajKn0kQ</w:t>
        </w:r>
      </w:hyperlink>
      <w:r/>
      <w:r/>
    </w:p>
    <w:p>
      <w:pPr>
        <w:ind w:left="0" w:right="0" w:firstLine="0"/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ab/>
        <w:t xml:space="preserve">3.5.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 Стрит-арт и городская среда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 Принимаются работы (серии работ), созданные по мотивам и (или) на основе произведений Ольги Биантовской, представленных на официальном интернет-сайте Конкурса: https://biantovskaya.ru/*. Разрешается как прямое использование, так и авторская переработка ф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рагментов одного или нескольких произведений художника, композиционных и иных его творческих идей. В том числе, с использованием технологий искусственного интеллекта (ИИ), в таком случае в заявке требуется предоставление сведений о том, какие технологии бы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ли использованы, для каких целей, а также описание непосредственного творческого вклада участника Конкурса.</w:t>
      </w:r>
      <w:r/>
    </w:p>
    <w:p>
      <w:pPr>
        <w:ind w:left="0" w:right="0" w:firstLine="708"/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Работы (серии работ) принимаются в виде цифровых дизайн-макетов или в виде прототипа (фото и/или видео работы в реальной городской среде). На стадии конкурсной заявки принимается фото и видео прототипа (прототипов), количество фото и видео в этом случае ва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рьируется от 2 до 5 шт. </w:t>
      </w:r>
      <w:r/>
    </w:p>
    <w:p>
      <w:pPr>
        <w:ind w:left="0" w:right="0" w:firstLine="708"/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Выбор приоритетного вида подачи конкурсных материалов: дизайн-макеты или фото и видео прототипа (прототипов), осуществляется участниками конкурса. </w:t>
      </w:r>
      <w:r/>
    </w:p>
    <w:p>
      <w:pPr>
        <w:ind w:left="0" w:right="0" w:firstLine="708"/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Приветствуется визуальная привязка эскизов работ (серии работ) к реальной городской среде с указанием конкретного адреса возможного расположения (город РФ, улица, дом).</w:t>
      </w:r>
      <w:r/>
    </w:p>
    <w:p>
      <w:pPr>
        <w:ind w:left="0" w:right="0" w:firstLine="0"/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Возможные варианты конкурсных работ:</w:t>
      </w:r>
      <w:r/>
    </w:p>
    <w:p>
      <w:pPr>
        <w:numPr>
          <w:ilvl w:val="0"/>
          <w:numId w:val="35"/>
        </w:numPr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плоскостные изображения на поверхности стены: граффити в разных стилях, росписи, муралы;</w:t>
      </w:r>
      <w:r/>
    </w:p>
    <w:p>
      <w:pPr>
        <w:numPr>
          <w:ilvl w:val="0"/>
          <w:numId w:val="35"/>
        </w:numPr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видео-мэппинг и проекции на фасады домов;</w:t>
      </w:r>
      <w:r/>
    </w:p>
    <w:p>
      <w:pPr>
        <w:numPr>
          <w:ilvl w:val="0"/>
          <w:numId w:val="35"/>
        </w:numPr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оформление детских игровых площадок, остановочных комплексов и т. п.</w:t>
      </w:r>
      <w:r/>
    </w:p>
    <w:p>
      <w:pPr>
        <w:numPr>
          <w:ilvl w:val="0"/>
          <w:numId w:val="35"/>
        </w:numPr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уличная скульптура;</w:t>
      </w:r>
      <w:r/>
    </w:p>
    <w:p>
      <w:pPr>
        <w:numPr>
          <w:ilvl w:val="0"/>
          <w:numId w:val="35"/>
        </w:numPr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пространственные site-specific и off-site инсталляции в городской среде;</w:t>
      </w:r>
      <w:r/>
    </w:p>
    <w:p>
      <w:pPr>
        <w:numPr>
          <w:ilvl w:val="0"/>
          <w:numId w:val="35"/>
        </w:numPr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другое.</w:t>
      </w:r>
      <w:r/>
    </w:p>
    <w:p>
      <w:pPr>
        <w:ind w:left="0" w:right="0" w:firstLine="0"/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* Если качество цифровых изображений, представленных на интернет-сайте https://biantovskaya.ru/, не позволяет выполнить задуманную работу, найти и скачать изображения в максимальном разрешении можно по ссылке: </w:t>
      </w:r>
      <w:hyperlink r:id="rId23" w:tooltip="https://disk.yandex.ru/d/3E-Fx8WajKn0kQ" w:history="1">
        <w:r>
          <w:rPr>
            <w:rStyle w:val="784"/>
            <w:rFonts w:ascii="Times New Roman" w:hAnsi="Times New Roman" w:eastAsia="Times New Roman" w:cs="Times New Roman"/>
            <w:color w:val="0563c1"/>
            <w:sz w:val="24"/>
            <w:u w:val="none"/>
          </w:rPr>
          <w:t xml:space="preserve">https://disk.yandex.ru/d/3E-Fx8WajKn0kQ</w:t>
        </w:r>
      </w:hyperlink>
      <w:r/>
      <w:r/>
    </w:p>
    <w:p>
      <w:pPr>
        <w:ind w:left="0" w:right="0" w:firstLine="0"/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4. Организационная структура</w:t>
      </w:r>
      <w:r/>
    </w:p>
    <w:p>
      <w:pPr>
        <w:ind w:left="0" w:right="0" w:firstLine="709"/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4.1. Подготовка и проведение Конкурса осуществляется Организационным комитетом Конкурса. Организационный комитет Конкурса: </w:t>
      </w:r>
      <w:r/>
    </w:p>
    <w:p>
      <w:pPr>
        <w:numPr>
          <w:ilvl w:val="0"/>
          <w:numId w:val="36"/>
        </w:numPr>
        <w:jc w:val="both"/>
        <w:spacing w:before="0" w:after="0"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осуществляет сбор заявок для участия в Конкурсе и взаимодействие с зарегистрированными участниками;</w:t>
      </w:r>
      <w:r/>
    </w:p>
    <w:p>
      <w:pPr>
        <w:numPr>
          <w:ilvl w:val="0"/>
          <w:numId w:val="36"/>
        </w:numPr>
        <w:jc w:val="both"/>
        <w:spacing w:before="0" w:after="0"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организует проведение мероприятий Конкурса; </w:t>
      </w:r>
      <w:r/>
    </w:p>
    <w:p>
      <w:pPr>
        <w:numPr>
          <w:ilvl w:val="0"/>
          <w:numId w:val="36"/>
        </w:numPr>
        <w:jc w:val="both"/>
        <w:spacing w:before="0" w:after="0"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формирует состав Жюри и Кураторов номинаций Конкурса; </w:t>
      </w:r>
      <w:r/>
    </w:p>
    <w:p>
      <w:pPr>
        <w:numPr>
          <w:ilvl w:val="0"/>
          <w:numId w:val="36"/>
        </w:numPr>
        <w:jc w:val="both"/>
        <w:spacing w:before="0" w:after="0"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обеспечивает освещение Конкурса в средствах массовой информации; </w:t>
      </w:r>
      <w:r/>
    </w:p>
    <w:p>
      <w:pPr>
        <w:numPr>
          <w:ilvl w:val="0"/>
          <w:numId w:val="36"/>
        </w:numPr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выполняет иные виды работ, связанные с проведением Конкурса. </w:t>
      </w:r>
      <w:r/>
    </w:p>
    <w:p>
      <w:pPr>
        <w:ind w:left="0" w:right="0" w:firstLine="709"/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4.2. Оргкомитет Конкурса вправе:</w:t>
      </w:r>
      <w:r/>
    </w:p>
    <w:p>
      <w:pPr>
        <w:numPr>
          <w:ilvl w:val="0"/>
          <w:numId w:val="36"/>
        </w:numPr>
        <w:jc w:val="both"/>
        <w:spacing w:before="0" w:after="0"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изменять порядок и условия проведения Конкурса исключительно с целью улучшения качества его работы;</w:t>
      </w:r>
      <w:r/>
    </w:p>
    <w:p>
      <w:pPr>
        <w:numPr>
          <w:ilvl w:val="0"/>
          <w:numId w:val="36"/>
        </w:numPr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отклонить заявку, не соответствующую требованиям, перечисленным в настоящем Положении.</w:t>
      </w:r>
      <w:r/>
    </w:p>
    <w:p>
      <w:pPr>
        <w:ind w:left="0" w:right="0" w:firstLine="709"/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4.3. Жюри Конкурса формируется Организатором Конкурса из числа ведущих российских экспертов в области дизайна, культуры, искусства, народных художественных промыслов и арт-критики. Члены Жюри Конкурса: </w:t>
      </w:r>
      <w:r/>
    </w:p>
    <w:p>
      <w:pPr>
        <w:numPr>
          <w:ilvl w:val="0"/>
          <w:numId w:val="36"/>
        </w:numPr>
        <w:jc w:val="both"/>
        <w:spacing w:before="0" w:after="0"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оказывают публичную медийную поддержку Конкурсу и участвуют в его информационном продвижении (публикации в личных аккаунтах в соцсетях, на доступных информационных ресурсах, упоминание в интервью и т. п.);</w:t>
      </w:r>
      <w:r/>
    </w:p>
    <w:p>
      <w:pPr>
        <w:numPr>
          <w:ilvl w:val="0"/>
          <w:numId w:val="36"/>
        </w:numPr>
        <w:jc w:val="both"/>
        <w:spacing w:before="0" w:after="0"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оценивают работы участников в конкурсных номинациях; </w:t>
      </w:r>
      <w:r/>
    </w:p>
    <w:p>
      <w:pPr>
        <w:numPr>
          <w:ilvl w:val="0"/>
          <w:numId w:val="36"/>
        </w:numPr>
        <w:jc w:val="both"/>
        <w:spacing w:before="0" w:after="0"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определяют победителей и призеров (авторов работ, занявших I, II, III место) в каждой из 5 номинации;</w:t>
      </w:r>
      <w:r/>
    </w:p>
    <w:p>
      <w:pPr>
        <w:numPr>
          <w:ilvl w:val="0"/>
          <w:numId w:val="36"/>
        </w:numPr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принимают решение о награждении участников Конкурса.</w:t>
      </w:r>
      <w:r/>
    </w:p>
    <w:p>
      <w:pPr>
        <w:ind w:left="0" w:right="0" w:firstLine="709"/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4.4. Кураторы номинаций Конкурса — профессионалы в своем направлении. Кураторы номинаций совместно с членами Жюри Конкурса:</w:t>
      </w:r>
      <w:r/>
    </w:p>
    <w:p>
      <w:pPr>
        <w:numPr>
          <w:ilvl w:val="0"/>
          <w:numId w:val="36"/>
        </w:numPr>
        <w:jc w:val="both"/>
        <w:spacing w:before="0" w:after="0"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 возможности участвуют в информационном продвижении Конкурса (публикации в личных аккаунтах в соцсетях, на доступных информационных ресурсах, упоминание в персональных интервью и т. п.).</w:t>
      </w:r>
      <w:r/>
    </w:p>
    <w:p>
      <w:pPr>
        <w:numPr>
          <w:ilvl w:val="0"/>
          <w:numId w:val="36"/>
        </w:numPr>
        <w:jc w:val="both"/>
        <w:spacing w:before="0" w:after="0"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 согласованию с Организационным комитетом Конкурса участвуют в публичных онлайн и офлайн-мероприятиях, направленных на популяризацию Конкурса;</w:t>
      </w:r>
      <w:r/>
    </w:p>
    <w:p>
      <w:pPr>
        <w:numPr>
          <w:ilvl w:val="0"/>
          <w:numId w:val="36"/>
        </w:numPr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активно способствуют формированию пула претендентов для участия конкурсных номинациях.</w:t>
      </w:r>
      <w:r/>
    </w:p>
    <w:p>
      <w:pPr>
        <w:ind w:left="0" w:right="0" w:firstLine="709"/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4.5. Члены Жюри и Кураторы номинаций Конкурса имеют право:</w:t>
      </w:r>
      <w:r/>
    </w:p>
    <w:p>
      <w:pPr>
        <w:numPr>
          <w:ilvl w:val="0"/>
          <w:numId w:val="37"/>
        </w:numPr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выделять отдельных участников/работы участников и награждать их специальными и поощрительными призами по согласованию с Организатором Конкурса.</w:t>
      </w:r>
      <w:r/>
    </w:p>
    <w:p>
      <w:pPr>
        <w:ind w:left="0" w:right="0" w:firstLine="709"/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4.6. Составы Оргкомитета, Жюри и Кураторов номинаций Конкурса утверждаются Организатором Конкурса. И будут объявлены особо в соответствии с порядком и сроками проведения Конкурса, не позже окончания первого этапа Конкурса.</w:t>
      </w:r>
      <w:r/>
    </w:p>
    <w:p>
      <w:pPr>
        <w:ind w:left="0" w:right="0" w:firstLine="709"/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4.7. Состав Жюри и Кураторов номинаций Конкурса публикуется на официальной веб-странице Конкурса: </w:t>
      </w:r>
      <w:hyperlink r:id="rId24" w:tooltip="https://biantovskaya.ru/contest/" w:history="1">
        <w:r>
          <w:rPr>
            <w:rStyle w:val="784"/>
            <w:rFonts w:ascii="Times New Roman" w:hAnsi="Times New Roman" w:eastAsia="Times New Roman" w:cs="Times New Roman"/>
            <w:color w:val="0563c1"/>
            <w:sz w:val="24"/>
            <w:u w:val="none"/>
          </w:rPr>
          <w:t xml:space="preserve">https://biantovskaya.ru/contest/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и в официальных социальных сетях Конкурса (страница ВКонтакте: </w:t>
      </w:r>
      <w:hyperlink r:id="rId25" w:tooltip="https://vk.com/savedculture" w:history="1">
        <w:r>
          <w:rPr>
            <w:rStyle w:val="784"/>
            <w:rFonts w:ascii="Times New Roman" w:hAnsi="Times New Roman" w:eastAsia="Times New Roman" w:cs="Times New Roman"/>
            <w:color w:val="0563c1"/>
            <w:sz w:val="24"/>
            <w:u w:val="none"/>
          </w:rPr>
          <w:t xml:space="preserve">https://vk.com/savedculture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; канал в Telegram: </w:t>
      </w:r>
      <w:hyperlink r:id="rId26" w:tooltip="https://t.me/Preserved_culture" w:history="1">
        <w:r>
          <w:rPr>
            <w:rStyle w:val="784"/>
            <w:rFonts w:ascii="Times New Roman" w:hAnsi="Times New Roman" w:eastAsia="Times New Roman" w:cs="Times New Roman"/>
            <w:color w:val="0563c1"/>
            <w:sz w:val="24"/>
            <w:u w:val="none"/>
          </w:rPr>
          <w:t xml:space="preserve">https://t.me/Preserved_culture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). Решения отборочной комиссии и Жюри окончательные и пересмотру не подлежат.</w:t>
      </w:r>
      <w:r/>
    </w:p>
    <w:p>
      <w:pPr>
        <w:ind w:left="0" w:right="0" w:firstLine="0"/>
        <w:jc w:val="center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5. Порядок и сроки проведения</w:t>
      </w:r>
      <w:r/>
    </w:p>
    <w:p>
      <w:pPr>
        <w:ind w:left="0" w:right="0" w:firstLine="709"/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5.1. Конкурс состоит из трех этапов: </w:t>
      </w:r>
      <w:r/>
    </w:p>
    <w:p>
      <w:pPr>
        <w:pStyle w:val="819"/>
        <w:numPr>
          <w:ilvl w:val="0"/>
          <w:numId w:val="39"/>
        </w:numPr>
        <w:ind w:right="0"/>
        <w:spacing w:before="0" w:after="0"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прием заявок и работ стартует 17 сентября 2024 года, в день рождения Ольги Биантовской, и заканчивается 15 апреля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2025 года;</w:t>
      </w:r>
      <w:r/>
    </w:p>
    <w:p>
      <w:pPr>
        <w:pStyle w:val="819"/>
        <w:numPr>
          <w:ilvl w:val="0"/>
          <w:numId w:val="39"/>
        </w:numPr>
        <w:ind w:right="0"/>
        <w:jc w:val="both"/>
        <w:spacing w:before="0" w:after="0"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отборочный тур (с 16 апреля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2025 года по 15 мая 2025 года); </w:t>
      </w:r>
      <w:r/>
    </w:p>
    <w:p>
      <w:pPr>
        <w:pStyle w:val="819"/>
        <w:numPr>
          <w:ilvl w:val="0"/>
          <w:numId w:val="39"/>
        </w:numPr>
        <w:ind w:right="0"/>
        <w:jc w:val="both"/>
        <w:spacing w:line="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объявление и награждение победителей и призеров Конкурса и открытие итоговой выставки работ участников Конкурса и вдохновивших их произведений Ольги Биантовской (весна-лето 2025 года, дата будет объявлена особо).</w:t>
      </w:r>
      <w:r/>
    </w:p>
    <w:p>
      <w:pPr>
        <w:ind w:left="0" w:right="0" w:firstLine="709"/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5.2. Прием заполненных заявок и работ осуществляется с 17 сентября 2024 года по 15 апреля 2025 года. Заявки и работы участников принимаются до 15 апреля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2025 года до 23:59 по московскому времени. Заявки и работы, поступившие позже указанного срока, к рассм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отрению не принимаются. </w:t>
      </w:r>
      <w:r/>
    </w:p>
    <w:p>
      <w:pPr>
        <w:ind w:left="0" w:right="0" w:firstLine="709"/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5.3. Подача заявки на участие в Конкурсе означает согласие участника со всеми условиями Конкурса, изложенными в настоящем Положении, а также с анонсами на официальной веб-странице Конкурса </w:t>
      </w:r>
      <w:hyperlink r:id="rId27" w:tooltip="https://biantovskaya.ru/contest/" w:history="1">
        <w:r>
          <w:rPr>
            <w:rStyle w:val="784"/>
            <w:rFonts w:ascii="Times New Roman" w:hAnsi="Times New Roman" w:eastAsia="Times New Roman" w:cs="Times New Roman"/>
            <w:color w:val="0563c1"/>
            <w:sz w:val="24"/>
            <w:u w:val="none"/>
          </w:rPr>
          <w:t xml:space="preserve">https://biantovskaya.ru/contest/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и в официальных соцсетях Конкурса (страница ВКонтакте: </w:t>
      </w:r>
      <w:hyperlink r:id="rId28" w:tooltip="https://vk.com/savedculture" w:history="1">
        <w:r>
          <w:rPr>
            <w:rStyle w:val="784"/>
            <w:rFonts w:ascii="Times New Roman" w:hAnsi="Times New Roman" w:eastAsia="Times New Roman" w:cs="Times New Roman"/>
            <w:color w:val="0563c1"/>
            <w:sz w:val="24"/>
            <w:u w:val="none"/>
          </w:rPr>
          <w:t xml:space="preserve">https://vk.com/savedculture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; канал в Telegram: </w:t>
      </w:r>
      <w:hyperlink r:id="rId29" w:tooltip="https://t.me/Preserved_culture" w:history="1">
        <w:r>
          <w:rPr>
            <w:rStyle w:val="784"/>
            <w:rFonts w:ascii="Times New Roman" w:hAnsi="Times New Roman" w:eastAsia="Times New Roman" w:cs="Times New Roman"/>
            <w:color w:val="0563c1"/>
            <w:sz w:val="24"/>
            <w:u w:val="none"/>
          </w:rPr>
          <w:t xml:space="preserve">https://t.me/Preserved_culture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).</w:t>
      </w:r>
      <w:r/>
    </w:p>
    <w:p>
      <w:pPr>
        <w:ind w:left="0" w:right="0" w:firstLine="709"/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5.4. Участник соглашается на обработку предоставленных им собственных персональных данных для целей проведения настоящего Конкурса и их хранение Организатором в течении 1 (одного) года.  Доступ к указанной информации будут иметь Организатор, его представит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ели, Жюри и Кураторы номинаций.</w:t>
      </w:r>
      <w:r/>
    </w:p>
    <w:p>
      <w:pPr>
        <w:ind w:left="0" w:right="0" w:firstLine="709"/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5.5. К участию в Конкурсе допускаются молодые профессионалы (художники, дизайнеры, исследователи, искусствоведы) уже начавшие самостоятельный творческий путь, а также студенты, аспиранты, сотрудники и преподаватели дизайнерских, художественных, искусствове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дческих специальностей и направлений российских вузов, колледжей и техникумов в возрасте от 18 до 39 лет (включительно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 Допускается участие авторских коллективов (не более 3 (трех) человек).</w:t>
      </w:r>
      <w:r/>
    </w:p>
    <w:p>
      <w:pPr>
        <w:ind w:left="0" w:right="0" w:firstLine="709"/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5.6. Один участник (один авторский коллектив, не более 3-х человек) может представить на Конкурс не более 2 (двух) работ (серий работ) вне зависимости от выбранной номинации (номинаций). В этом случае на каждую работу (серию работ) подается отдельная заявк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а.</w:t>
      </w:r>
      <w:r/>
    </w:p>
    <w:p>
      <w:pPr>
        <w:ind w:left="0" w:right="0" w:firstLine="709"/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5.7. Регистрация и отбор заявок производится через специальную Конкурсную форму на официальном интернет-сайте Конкурса: https://biantovskaya.ru/contest/. Форма подачи заявки включает в себя следующую информацию: </w:t>
      </w:r>
      <w:r/>
    </w:p>
    <w:p>
      <w:pPr>
        <w:ind w:left="709" w:right="0" w:firstLine="0"/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●</w:t>
        <w:tab/>
        <w:t xml:space="preserve">Название работы (серии работ)*</w:t>
      </w:r>
      <w:r/>
    </w:p>
    <w:p>
      <w:pPr>
        <w:ind w:left="709" w:right="0" w:firstLine="0"/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●</w:t>
        <w:tab/>
        <w:t xml:space="preserve">Выбранная номинация Конкурса*</w:t>
      </w:r>
      <w:r/>
    </w:p>
    <w:p>
      <w:pPr>
        <w:ind w:left="709" w:right="0" w:firstLine="0"/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●</w:t>
        <w:tab/>
        <w:t xml:space="preserve">Краткая аннотация. Включает сопроводительный текст, в котором необходимо сжато (до 1500 знаков) изложить концепцию работы (серии работ), сообщить, какие произведения Ольги Биантовской послужили источником вдохновения. И предоставить сведения о том, испол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ьзовались ли при создании работы (серии работ) технологии искусственного интеллекта (ИИ), какие именно, для каких целей. А также описать непосредственный творческий вклад участника (участников) Конкурса*</w:t>
      </w:r>
      <w:r/>
    </w:p>
    <w:p>
      <w:pPr>
        <w:ind w:left="709" w:right="0" w:firstLine="0"/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●</w:t>
        <w:tab/>
        <w:t xml:space="preserve">Ссылка на конкурсную работу (серию работ), размещенную на одном из российских облачных сервисов: «Яндекс.Диск», «Облако mail.ru» и др. Объем представленных материалов не должен превышать 2 Гб*</w:t>
      </w:r>
      <w:r/>
    </w:p>
    <w:p>
      <w:pPr>
        <w:ind w:left="709" w:right="0" w:firstLine="0"/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●</w:t>
        <w:tab/>
        <w:t xml:space="preserve">Количество авторов (не более трех) *</w:t>
      </w:r>
      <w:r/>
    </w:p>
    <w:p>
      <w:pPr>
        <w:ind w:left="709" w:right="0" w:firstLine="0"/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●</w:t>
        <w:tab/>
        <w:t xml:space="preserve">ФИО, дата рождения, место жительства каждого из авторов (участника Конкурса)*</w:t>
      </w:r>
      <w:r/>
    </w:p>
    <w:p>
      <w:pPr>
        <w:ind w:left="709" w:right="0" w:firstLine="0"/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●</w:t>
        <w:tab/>
        <w:t xml:space="preserve">Место учебы (работы), специальность (профессия), достижения (премии, награды, проч.)</w:t>
      </w:r>
      <w:r/>
    </w:p>
    <w:p>
      <w:pPr>
        <w:ind w:left="709" w:right="0" w:firstLine="0"/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●</w:t>
        <w:tab/>
        <w:t xml:space="preserve">Данные для обратной связи: контактное лицо, е-mail, телефон*</w:t>
      </w:r>
      <w:r/>
    </w:p>
    <w:p>
      <w:pPr>
        <w:ind w:left="709" w:right="0" w:firstLine="0"/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●</w:t>
        <w:tab/>
        <w:t xml:space="preserve">Профиль в социальных сетях ВКонтакте, Telegram</w:t>
      </w:r>
      <w:r/>
    </w:p>
    <w:p>
      <w:pPr>
        <w:ind w:left="0" w:right="0" w:firstLine="0"/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Поля со знаком (*) обязательны к заполнению.</w:t>
      </w:r>
      <w:r/>
    </w:p>
    <w:p>
      <w:pPr>
        <w:ind w:left="0" w:right="0" w:firstLine="720"/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5.8. Участникам Конкурса рекомендуется подписаться на социальные сети Конкурса (страница ВКонтакте: </w:t>
      </w:r>
      <w:hyperlink r:id="rId30" w:tooltip="https://vk.com/savedculture" w:history="1">
        <w:r>
          <w:rPr>
            <w:rStyle w:val="784"/>
            <w:rFonts w:ascii="Times New Roman" w:hAnsi="Times New Roman" w:eastAsia="Times New Roman" w:cs="Times New Roman"/>
            <w:color w:val="0563c1"/>
            <w:sz w:val="24"/>
            <w:u w:val="none"/>
          </w:rPr>
          <w:t xml:space="preserve">https://vk.com/savedculture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; канал в Telegram: </w:t>
      </w:r>
      <w:hyperlink r:id="rId31" w:tooltip="https://t.me/Preserved_culture" w:history="1">
        <w:r>
          <w:rPr>
            <w:rStyle w:val="784"/>
            <w:rFonts w:ascii="Times New Roman" w:hAnsi="Times New Roman" w:eastAsia="Times New Roman" w:cs="Times New Roman"/>
            <w:color w:val="0563c1"/>
            <w:sz w:val="24"/>
            <w:u w:val="none"/>
          </w:rPr>
          <w:t xml:space="preserve">https://t.me/Preserved_culture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), а также использовать ссылку на официальный сайт Конкурса:</w:t>
      </w:r>
      <w:hyperlink r:id="rId32" w:tooltip="https://biantovskaya.ru/" w:history="1">
        <w:r>
          <w:rPr>
            <w:rStyle w:val="784"/>
            <w:rFonts w:ascii="Times New Roman" w:hAnsi="Times New Roman" w:eastAsia="Times New Roman" w:cs="Times New Roman"/>
            <w:color w:val="0563c1"/>
            <w:sz w:val="24"/>
            <w:u w:val="none"/>
          </w:rPr>
          <w:t xml:space="preserve"> https://biantovskaya.ru/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и хештеги Конкурса в социальных сетях (#БиаАрт, #Биа_Арт, #Биа_Аrt) для анонсирования своего участия в Конкурсе и попадания в пул работ для зрительского голосования в соцсетях Конкурса. </w:t>
      </w:r>
      <w:r/>
    </w:p>
    <w:p>
      <w:pPr>
        <w:ind w:left="0" w:right="0" w:firstLine="709"/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Для попадания в пул работ для зрительского голосования в соцсетях Конкурса обязательно анонсировать участие в Конкурсе в собственных социальных сетях, отдельно уведомив об этом представителя Организатора по e-mail: </w:t>
      </w:r>
      <w:hyperlink r:id="rId33" w:tooltip="mailto:bia_art@prescult.ru" w:history="1">
        <w:r>
          <w:rPr>
            <w:rStyle w:val="78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bia_art@prescult.ru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r/>
    </w:p>
    <w:p>
      <w:pPr>
        <w:ind w:left="0" w:right="0" w:firstLine="709"/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Анонсирование участия в проекте в личных аккаунтах в соцсетях с примером творческих разработок для попадания в пул работ для зрительского голосования в соцсетях проекта приветствуется и никак не ограничено.</w:t>
      </w:r>
      <w:r/>
    </w:p>
    <w:p>
      <w:pPr>
        <w:ind w:left="0" w:right="0" w:firstLine="709"/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5.9. Вступительный взнос для участия в конкурсе не предусмотрен. Присланные участниками Конкурса материалы обратно не высылаются и не рецензируются.</w:t>
      </w:r>
      <w:r/>
    </w:p>
    <w:p>
      <w:pPr>
        <w:ind w:left="0" w:right="0" w:firstLine="709"/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5.10. Отборочный тур, в ходе которого будут определены победители и призеры Конкурса (авторы работ, занявших I, II, III место) в каждой из 5 заявленных номинации, продлится с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16 апреля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2025 года по 15 мая 2025 года</w:t>
      </w:r>
      <w:r/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</w:t>
      </w:r>
      <w:r/>
    </w:p>
    <w:p>
      <w:pPr>
        <w:ind w:left="0" w:right="0" w:firstLine="709"/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5.11. В указанный период (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 16 апреля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2025 года по 15 мая 2025 года</w:t>
      </w:r>
      <w:r/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) работы участников Конкурса (при соблюдении ими п. 5.4 настоящего Положения) будут размещены на официальном сайте Конкурса </w:t>
      </w:r>
      <w:hyperlink r:id="rId34" w:tooltip="https://biantovskaya.ru/" w:history="1">
        <w:r>
          <w:rPr>
            <w:rStyle w:val="784"/>
            <w:rFonts w:ascii="Times New Roman" w:hAnsi="Times New Roman" w:eastAsia="Times New Roman" w:cs="Times New Roman"/>
            <w:color w:val="0563c1"/>
            <w:sz w:val="24"/>
            <w:u w:val="none"/>
          </w:rPr>
          <w:t xml:space="preserve">https://biantovskaya.ru/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и (или) в  официальных соцсетях Конкурса (страница ВКонтакте: </w:t>
      </w:r>
      <w:hyperlink r:id="rId35" w:tooltip="https://vk.com/savedculture" w:history="1">
        <w:r>
          <w:rPr>
            <w:rStyle w:val="784"/>
            <w:rFonts w:ascii="Times New Roman" w:hAnsi="Times New Roman" w:eastAsia="Times New Roman" w:cs="Times New Roman"/>
            <w:color w:val="0563c1"/>
            <w:sz w:val="24"/>
            <w:u w:val="none"/>
          </w:rPr>
          <w:t xml:space="preserve">https://vk.com/savedculture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; канал в Telegram: </w:t>
      </w:r>
      <w:hyperlink r:id="rId36" w:tooltip="https://t.me/Preserved_culture" w:history="1">
        <w:r>
          <w:rPr>
            <w:rStyle w:val="784"/>
            <w:rFonts w:ascii="Times New Roman" w:hAnsi="Times New Roman" w:eastAsia="Times New Roman" w:cs="Times New Roman"/>
            <w:color w:val="0563c1"/>
            <w:sz w:val="24"/>
            <w:u w:val="none"/>
          </w:rPr>
          <w:t xml:space="preserve">https://t.me/Preserved_culture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) для свободного интернет-голосования с участием неограниченного круга лиц и определения таким образом по 1 победителю в каждой из 5 номинаций, которые будут удостоены специального приза Конкурса — «Приза зрительских симпатий».</w:t>
      </w:r>
      <w:r/>
    </w:p>
    <w:p>
      <w:pPr>
        <w:ind w:left="0" w:right="0" w:firstLine="709"/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5.12.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Об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ъявление и награждение победителей и призеров Конкурса и открытие публичной итоговой выставки работ участников Конкурса и вдохновивших их произведений Ольги Биантовской состоится в марте-апреле 2025 года а выбранной Организатором выставочной площадке в Сан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кт-Петербурге (дата будет объявлена особо).</w:t>
      </w:r>
      <w:r/>
    </w:p>
    <w:p>
      <w:pPr>
        <w:ind w:left="0" w:right="0" w:firstLine="709"/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5.13. Выставка работ участников Конкурса — один из важных итогов проекта, на нее будут приглашены не только победители, призеры и участники конкурса, но и эксперты — лидеры креативных индустрий по номинациями, лидеры общественного мнения, блогеры. Выставка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будет широко анонсироваться и освещаться в СМИ и социальных медиа.</w:t>
      </w:r>
      <w:r/>
    </w:p>
    <w:p>
      <w:pPr>
        <w:ind w:left="0" w:right="0" w:firstLine="709"/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5.14. Подготовка (печать) выставочных материалов победителей и призеров Конкурса (авторов работ, занявших 1-е, 2-е и 3-е место) в каждой из 5 заявленных номинации, осуществляется за счет Организатора и партнеров Конкурса, все остальные участники Конкурса,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включая обладателей «Приза зрительских симпатий», желающие принять участие в итоговой выставке, осуществляют подготовку (печать) выставочных материалов за счет личных средств.</w:t>
      </w:r>
      <w:r/>
    </w:p>
    <w:p>
      <w:pPr>
        <w:ind w:left="0" w:right="0" w:firstLine="0"/>
        <w:jc w:val="center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6. Награды и премии</w:t>
      </w:r>
      <w:r/>
    </w:p>
    <w:p>
      <w:pPr>
        <w:ind w:left="0" w:right="0" w:firstLine="709"/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6.1. Победители и призеры Конкурса (авторы работ, занявших I, II, III место) определяются в каждой из  5 (пяти) заявленных номинации Конкурса.</w:t>
      </w:r>
      <w:r/>
    </w:p>
    <w:p>
      <w:pPr>
        <w:ind w:left="0" w:right="0" w:firstLine="709"/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6.2. Призовой фонд Конкурса </w:t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—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250 000 (двести пятьдесят тысяч) рублей. </w:t>
      </w:r>
      <w:r/>
    </w:p>
    <w:p>
      <w:pPr>
        <w:ind w:left="0" w:right="0" w:firstLine="709"/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6.2.1. Победителям Конкурса, занявшим I место в каждой из 5 (пяти) номинаций, вручается диплом, памятный подарок и выплачивается денежная премия в размере 25 000 (двадцать пять тысяч) рублей каждому. Если победителем будет признан авторских коллектив, дене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жная премия в размере 25 000 (двадцать пять тысяч) рублей вручается всему авторскому коллективу.</w:t>
      </w:r>
      <w:r/>
    </w:p>
    <w:p>
      <w:pPr>
        <w:ind w:left="0" w:right="0" w:firstLine="709"/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6.2.2. Призерам Конкурса, занявшим II место в каждой из 5 (пяти) номинаций, вручается диплом, памятный подарок и выплачивается денежная премия в размере 15 000 (пятнадцать тысяч) рублей каждому. Если победителем будет признан авторских коллектив, денежная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премия в размере 15 000 (пятнадцать тысяч) рублей вручается всему авторскому коллективу.</w:t>
      </w:r>
      <w:r/>
    </w:p>
    <w:p>
      <w:pPr>
        <w:ind w:left="0" w:right="0" w:firstLine="709"/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6.2.3. Призерам Конкурса, занявшим III место в каждой из 5 (пяти) номинаций, вручается диплом, памятный подарок и выплачивается денежная премия в размере 10 000 (десять тысяч) рублей каждому. Если победителем будет признан авторских коллектив, денежная пре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мия в размере 10 000 (десять тысяч) рублей вручается всему авторскому коллективу.</w:t>
      </w:r>
      <w:r/>
    </w:p>
    <w:p>
      <w:pPr>
        <w:ind w:left="0" w:right="0" w:firstLine="709"/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6.2.4. Организатор Конкурса оставляет за собой право выбрать несколько победителей в одной или нескольких номинациях, а также не присуждать победу или призовые места в одной или нескольких номинациях в случае отсутствия достойных претендентов (мера исключи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тельного характера).</w:t>
      </w:r>
      <w:r/>
    </w:p>
    <w:p>
      <w:pPr>
        <w:ind w:left="0" w:right="0" w:firstLine="709"/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6.2.5. Организатор Конкурса, являясь физическим лицом, не может выполнить обязанности налогового агента в Российской Федерации, в силу чего призеры Конкурса самостоятельно несут установленное законодательством Российской Федерации бремя уплаты налогов.</w:t>
      </w:r>
      <w:r/>
    </w:p>
    <w:p>
      <w:pPr>
        <w:ind w:left="0" w:right="0" w:firstLine="709"/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6.3. Победители Конкурса получают рекомендации от Жюри Конкурса, а также подарки/призы на усмотрение Жюри. </w:t>
      </w:r>
      <w:r/>
    </w:p>
    <w:p>
      <w:pPr>
        <w:ind w:left="0" w:right="0" w:firstLine="709"/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6.5. Специальный приз Конкурса — «Приз зрительских симпатий» — вручается победителям, занявшим I место в каждой из 5 (пяти) номинаций по результатам свободного интернет-голосования на официальном сайте Конкурса </w:t>
      </w:r>
      <w:hyperlink r:id="rId37" w:tooltip="https://biantovskaya.ru/" w:history="1">
        <w:r>
          <w:rPr>
            <w:rStyle w:val="784"/>
            <w:rFonts w:ascii="Times New Roman" w:hAnsi="Times New Roman" w:eastAsia="Times New Roman" w:cs="Times New Roman"/>
            <w:color w:val="0563c1"/>
            <w:sz w:val="24"/>
            <w:u w:val="none"/>
          </w:rPr>
          <w:t xml:space="preserve">https://biantovskaya.ru/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и (или) в официальных соцсетях Конкурса (страница ВКонтакте: </w:t>
      </w:r>
      <w:hyperlink r:id="rId38" w:tooltip="https://vk.com/savedculture" w:history="1">
        <w:r>
          <w:rPr>
            <w:rStyle w:val="784"/>
            <w:rFonts w:ascii="Times New Roman" w:hAnsi="Times New Roman" w:eastAsia="Times New Roman" w:cs="Times New Roman"/>
            <w:color w:val="0563c1"/>
            <w:sz w:val="24"/>
            <w:u w:val="none"/>
          </w:rPr>
          <w:t xml:space="preserve">https://vk.com/savedculture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; канал в Telegram: </w:t>
      </w:r>
      <w:hyperlink r:id="rId39" w:tooltip="https://t.me/Preserved_culture" w:history="1">
        <w:r>
          <w:rPr>
            <w:rStyle w:val="784"/>
            <w:rFonts w:ascii="Times New Roman" w:hAnsi="Times New Roman" w:eastAsia="Times New Roman" w:cs="Times New Roman"/>
            <w:color w:val="0563c1"/>
            <w:sz w:val="24"/>
            <w:u w:val="none"/>
          </w:rPr>
          <w:t xml:space="preserve">https://t.me/Preserved_culture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)</w:t>
      </w:r>
      <w:r/>
    </w:p>
    <w:p>
      <w:pPr>
        <w:ind w:left="0" w:right="0" w:firstLine="709"/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6.6. Соучредители и партнеры Конкурса вправе учредить свои призы (в т. ч. другие специальные призы) по согласованию с Организатором и Организационным комитетом Конкурса.</w:t>
      </w:r>
      <w:r/>
    </w:p>
    <w:p>
      <w:pPr>
        <w:ind w:left="0" w:right="0" w:firstLine="0"/>
        <w:jc w:val="center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7. Авторские права и требования к содержанию работ</w:t>
      </w:r>
      <w:r/>
    </w:p>
    <w:p>
      <w:pPr>
        <w:ind w:left="0" w:right="0" w:firstLine="709"/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7.1. При подаче заявки на Конкурс его участники предоставляют Организатору неисключительное право на использование своих конкурсных работ на условиях неисключительный бессрочной лицензии на территории всего мира путем воспроизведения на цифровых носителях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информации, предоставления к ним доступа в сети Интернет, распространения воспроизведенных работ на материальных экземплярах (изделиях), а также на передачу указанного права сублицензиатам </w:t>
      </w:r>
      <w:r/>
    </w:p>
    <w:p>
      <w:pPr>
        <w:ind w:left="0" w:right="0" w:firstLine="709"/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7.2. Все права предоставляются участниками Конкурса Организатору безвозмездно.</w:t>
      </w:r>
      <w:r/>
    </w:p>
    <w:p>
      <w:pPr>
        <w:ind w:left="0" w:right="0" w:firstLine="709"/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7.3. Все права в рамках Конкурса предоставляются только в некоммерческих целях </w:t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—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Организатор не занимается коммерческим использованием работ.</w:t>
      </w:r>
      <w:r/>
    </w:p>
    <w:p>
      <w:pPr>
        <w:ind w:left="0" w:right="0" w:firstLine="709"/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7.4. Организатор конкурса намерен реализовать, в частности, следующие задачи, использовав предоставленные ему участниками Конкурса права:</w:t>
      </w:r>
      <w:r/>
    </w:p>
    <w:p>
      <w:pPr>
        <w:numPr>
          <w:ilvl w:val="0"/>
          <w:numId w:val="38"/>
        </w:numPr>
        <w:jc w:val="both"/>
        <w:spacing w:before="0" w:after="0"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для показа конкурсных работ на выставках, лекциях, public-talk и иных мероприятиях при участии организатора Конкурса;</w:t>
      </w:r>
      <w:r/>
    </w:p>
    <w:p>
      <w:pPr>
        <w:numPr>
          <w:ilvl w:val="0"/>
          <w:numId w:val="38"/>
        </w:numPr>
        <w:jc w:val="both"/>
        <w:spacing w:before="0" w:after="0"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для публикации работ на бумажном и цифровом носителях для представления результатов Конкурса;</w:t>
      </w:r>
      <w:r/>
    </w:p>
    <w:p>
      <w:pPr>
        <w:numPr>
          <w:ilvl w:val="0"/>
          <w:numId w:val="38"/>
        </w:numPr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для использования конкурсных работ для рекламы Конкурса и проекта «Сохраненная культура».</w:t>
      </w:r>
      <w:r/>
    </w:p>
    <w:p>
      <w:pPr>
        <w:ind w:left="0" w:right="0" w:firstLine="709"/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7.4. При любом использовании конкурсных работ Организатор будет указывать фамилию и имя (либо псевдоним) соответствующего участника (участников) Конкурса.</w:t>
      </w:r>
      <w:r/>
    </w:p>
    <w:p>
      <w:pPr>
        <w:ind w:left="0" w:right="0" w:firstLine="709"/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7.5. Работы участников должны быть созданы ими самостоятельно и в результате собственного творческого труда с учетом условий настоящего Положения. Запрещается использовать в работах произведения и (или) их фрагменты, права на которые принадлежат третьим ли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цам.</w:t>
      </w:r>
      <w:r/>
    </w:p>
    <w:p>
      <w:pPr>
        <w:ind w:left="0" w:right="0" w:firstLine="709"/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7.6. Не принимаются на Конкурс работы, не соответствующие действующему законодательству Российской Федерации и(или) противоречащие нормам морали и нравственности. </w:t>
      </w:r>
      <w:r/>
    </w:p>
    <w:p>
      <w:pPr>
        <w:ind w:left="0" w:right="0" w:firstLine="709"/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7.7. Организатор Конкурса, его представители, Оргкомитет, Жюри, Кураторы номинаций не дают комментариев в отношении отбора и анализа ими представленных на Конкурс работ и процесса голосования.</w:t>
      </w:r>
      <w:r/>
    </w:p>
    <w:p>
      <w:pPr>
        <w:ind w:left="0" w:right="0" w:firstLine="0"/>
        <w:jc w:val="center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8. Контактная информация</w:t>
      </w:r>
      <w:r/>
    </w:p>
    <w:p>
      <w:pPr>
        <w:ind w:left="0" w:right="0" w:firstLine="709"/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Связаться с Оргкомитетом Конкурса и представителем Организатора Конкурса можно по e-mail: </w:t>
      </w:r>
      <w:hyperlink r:id="rId40" w:tooltip="mailto:bia_art@prescult.ru" w:history="1">
        <w:r>
          <w:rPr>
            <w:rStyle w:val="78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bia_art@prescult.ru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или через официальные соцсети Конкурса: страница ВКонтакте </w:t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—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hyperlink r:id="rId41" w:tooltip="https://vk.com/savedculture" w:history="1">
        <w:r>
          <w:rPr>
            <w:rStyle w:val="784"/>
            <w:rFonts w:ascii="Times New Roman" w:hAnsi="Times New Roman" w:eastAsia="Times New Roman" w:cs="Times New Roman"/>
            <w:color w:val="0563c1"/>
            <w:sz w:val="24"/>
            <w:u w:val="none"/>
          </w:rPr>
          <w:t xml:space="preserve">https://vk.com/savedculture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; канал в Telegram</w:t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 — </w:t>
      </w:r>
      <w:hyperlink r:id="rId42" w:tooltip="https://t.me/Preserved_culture" w:history="1">
        <w:r>
          <w:rPr>
            <w:rStyle w:val="784"/>
            <w:rFonts w:ascii="Times New Roman" w:hAnsi="Times New Roman" w:eastAsia="Times New Roman" w:cs="Times New Roman"/>
            <w:color w:val="0563c1"/>
            <w:sz w:val="24"/>
            <w:u w:val="none"/>
          </w:rPr>
          <w:t xml:space="preserve">https://t.me/Preserved_culture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.</w:t>
      </w:r>
      <w:r/>
    </w:p>
    <w:p>
      <w:pPr>
        <w:ind w:left="0" w:right="0" w:firstLine="709"/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</w:r>
      <w:r/>
    </w:p>
    <w:p>
      <w:pPr>
        <w:ind w:left="0" w:right="0" w:firstLine="0"/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 </w:t>
      </w:r>
      <w:r/>
    </w:p>
    <w:p>
      <w:r/>
      <w:r/>
    </w:p>
    <w:sectPr>
      <w:footnotePr/>
      <w:endnotePr/>
      <w:type w:val="nextPage"/>
      <w:pgSz w:w="11906" w:h="16838" w:orient="portrait"/>
      <w:pgMar w:top="1440" w:right="1440" w:bottom="1440" w:left="144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1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hint="default" w:ascii="Symbol" w:hAnsi="Symbol" w:eastAsia="Symbol" w:cs="Symbol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hint="default" w:ascii="Symbol" w:hAnsi="Symbol" w:eastAsia="Symbol" w:cs="Symbol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hint="default" w:ascii="Symbol" w:hAnsi="Symbol" w:eastAsia="Symbol" w:cs="Symbol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hint="default" w:ascii="Symbol" w:hAnsi="Symbol" w:eastAsia="Symbol" w:cs="Symbol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hint="default" w:ascii="Symbol" w:hAnsi="Symbol" w:eastAsia="Symbol" w:cs="Symbol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hint="default" w:ascii="Symbol" w:hAnsi="Symbol" w:eastAsia="Symbol" w:cs="Symbol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hint="default" w:ascii="Symbol" w:hAnsi="Symbol" w:eastAsia="Symbol" w:cs="Symbol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hint="default" w:ascii="Symbol" w:hAnsi="Symbol" w:eastAsia="Symbol" w:cs="Symbol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hint="default" w:ascii="Symbol" w:hAnsi="Symbol" w:eastAsia="Symbol" w:cs="Symbol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731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451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171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2891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3611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331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051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5771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 w:eastAsia="Wingdings" w:cs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 w:eastAsia="Wingdings" w:cs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 w:eastAsia="Wingdings" w:cs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 w:eastAsia="Wingdings" w:cs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hint="default" w:ascii="Symbol" w:hAnsi="Symbol" w:eastAsia="Symbol" w:cs="Symbol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hint="default" w:ascii="Symbol" w:hAnsi="Symbol" w:eastAsia="Symbol" w:cs="Symbol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5"/>
  </w:num>
  <w:num w:numId="2">
    <w:abstractNumId w:val="5"/>
  </w:num>
  <w:num w:numId="3">
    <w:abstractNumId w:val="3"/>
  </w:num>
  <w:num w:numId="4">
    <w:abstractNumId w:val="10"/>
  </w:num>
  <w:num w:numId="5">
    <w:abstractNumId w:val="1"/>
  </w:num>
  <w:num w:numId="6">
    <w:abstractNumId w:val="14"/>
  </w:num>
  <w:num w:numId="7">
    <w:abstractNumId w:val="8"/>
  </w:num>
  <w:num w:numId="8">
    <w:abstractNumId w:val="13"/>
  </w:num>
  <w:num w:numId="9">
    <w:abstractNumId w:val="6"/>
  </w:num>
  <w:num w:numId="10">
    <w:abstractNumId w:val="7"/>
  </w:num>
  <w:num w:numId="11">
    <w:abstractNumId w:val="4"/>
  </w:num>
  <w:num w:numId="12">
    <w:abstractNumId w:val="11"/>
  </w:num>
  <w:num w:numId="13">
    <w:abstractNumId w:val="0"/>
  </w:num>
  <w:num w:numId="14">
    <w:abstractNumId w:val="16"/>
  </w:num>
  <w:num w:numId="15">
    <w:abstractNumId w:val="17"/>
  </w:num>
  <w:num w:numId="16">
    <w:abstractNumId w:val="12"/>
  </w:num>
  <w:num w:numId="17">
    <w:abstractNumId w:val="9"/>
  </w:num>
  <w:num w:numId="18">
    <w:abstractNumId w:val="2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2" w:default="1">
    <w:name w:val="Normal"/>
    <w:qFormat/>
    <w:pPr>
      <w:spacing w:after="160" w:line="259" w:lineRule="auto"/>
    </w:pPr>
  </w:style>
  <w:style w:type="paragraph" w:styleId="733">
    <w:name w:val="Heading 1"/>
    <w:basedOn w:val="732"/>
    <w:next w:val="732"/>
    <w:link w:val="76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34">
    <w:name w:val="Heading 2"/>
    <w:basedOn w:val="732"/>
    <w:next w:val="732"/>
    <w:link w:val="7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35">
    <w:name w:val="Heading 3"/>
    <w:basedOn w:val="732"/>
    <w:next w:val="732"/>
    <w:link w:val="76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6">
    <w:name w:val="Heading 4"/>
    <w:basedOn w:val="732"/>
    <w:next w:val="732"/>
    <w:link w:val="7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7">
    <w:name w:val="Heading 5"/>
    <w:basedOn w:val="732"/>
    <w:next w:val="732"/>
    <w:link w:val="76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8">
    <w:name w:val="Heading 6"/>
    <w:basedOn w:val="732"/>
    <w:next w:val="732"/>
    <w:link w:val="7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39">
    <w:name w:val="Heading 7"/>
    <w:basedOn w:val="732"/>
    <w:next w:val="732"/>
    <w:link w:val="7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40">
    <w:name w:val="Heading 8"/>
    <w:basedOn w:val="732"/>
    <w:next w:val="732"/>
    <w:link w:val="7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41">
    <w:name w:val="Heading 9"/>
    <w:basedOn w:val="732"/>
    <w:next w:val="732"/>
    <w:link w:val="7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2" w:default="1">
    <w:name w:val="Default Paragraph Font"/>
    <w:uiPriority w:val="1"/>
    <w:semiHidden/>
    <w:unhideWhenUsed/>
  </w:style>
  <w:style w:type="table" w:styleId="74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4" w:default="1">
    <w:name w:val="No List"/>
    <w:uiPriority w:val="99"/>
    <w:semiHidden/>
    <w:unhideWhenUsed/>
  </w:style>
  <w:style w:type="character" w:styleId="745" w:customStyle="1">
    <w:name w:val="Heading 1 Char"/>
    <w:basedOn w:val="742"/>
    <w:uiPriority w:val="9"/>
    <w:qFormat/>
    <w:rPr>
      <w:rFonts w:ascii="Arial" w:hAnsi="Arial" w:eastAsia="Arial" w:cs="Arial"/>
      <w:sz w:val="40"/>
      <w:szCs w:val="40"/>
    </w:rPr>
  </w:style>
  <w:style w:type="character" w:styleId="746" w:customStyle="1">
    <w:name w:val="Heading 2 Char"/>
    <w:basedOn w:val="742"/>
    <w:uiPriority w:val="9"/>
    <w:qFormat/>
    <w:rPr>
      <w:rFonts w:ascii="Arial" w:hAnsi="Arial" w:eastAsia="Arial" w:cs="Arial"/>
      <w:sz w:val="34"/>
    </w:rPr>
  </w:style>
  <w:style w:type="character" w:styleId="747" w:customStyle="1">
    <w:name w:val="Heading 3 Char"/>
    <w:basedOn w:val="742"/>
    <w:uiPriority w:val="9"/>
    <w:qFormat/>
    <w:rPr>
      <w:rFonts w:ascii="Arial" w:hAnsi="Arial" w:eastAsia="Arial" w:cs="Arial"/>
      <w:sz w:val="30"/>
      <w:szCs w:val="30"/>
    </w:rPr>
  </w:style>
  <w:style w:type="character" w:styleId="748" w:customStyle="1">
    <w:name w:val="Heading 4 Char"/>
    <w:basedOn w:val="742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49" w:customStyle="1">
    <w:name w:val="Heading 5 Char"/>
    <w:basedOn w:val="742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50" w:customStyle="1">
    <w:name w:val="Heading 6 Char"/>
    <w:basedOn w:val="742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51" w:customStyle="1">
    <w:name w:val="Heading 7 Char"/>
    <w:basedOn w:val="742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52" w:customStyle="1">
    <w:name w:val="Heading 8 Char"/>
    <w:basedOn w:val="742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53" w:customStyle="1">
    <w:name w:val="Heading 9 Char"/>
    <w:basedOn w:val="742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54" w:customStyle="1">
    <w:name w:val="Title Char"/>
    <w:basedOn w:val="742"/>
    <w:uiPriority w:val="10"/>
    <w:qFormat/>
    <w:rPr>
      <w:sz w:val="48"/>
      <w:szCs w:val="48"/>
    </w:rPr>
  </w:style>
  <w:style w:type="character" w:styleId="755" w:customStyle="1">
    <w:name w:val="Subtitle Char"/>
    <w:basedOn w:val="742"/>
    <w:uiPriority w:val="11"/>
    <w:qFormat/>
    <w:rPr>
      <w:sz w:val="24"/>
      <w:szCs w:val="24"/>
    </w:rPr>
  </w:style>
  <w:style w:type="character" w:styleId="756" w:customStyle="1">
    <w:name w:val="Quote Char"/>
    <w:uiPriority w:val="29"/>
    <w:qFormat/>
    <w:rPr>
      <w:i/>
    </w:rPr>
  </w:style>
  <w:style w:type="character" w:styleId="757" w:customStyle="1">
    <w:name w:val="Intense Quote Char"/>
    <w:uiPriority w:val="30"/>
    <w:qFormat/>
    <w:rPr>
      <w:i/>
    </w:rPr>
  </w:style>
  <w:style w:type="character" w:styleId="758" w:customStyle="1">
    <w:name w:val="Header Char"/>
    <w:basedOn w:val="742"/>
    <w:uiPriority w:val="99"/>
    <w:qFormat/>
  </w:style>
  <w:style w:type="character" w:styleId="759" w:customStyle="1">
    <w:name w:val="Caption Char"/>
    <w:uiPriority w:val="99"/>
    <w:qFormat/>
  </w:style>
  <w:style w:type="character" w:styleId="760" w:customStyle="1">
    <w:name w:val="Footnote Text Char"/>
    <w:uiPriority w:val="99"/>
    <w:qFormat/>
    <w:rPr>
      <w:sz w:val="18"/>
    </w:rPr>
  </w:style>
  <w:style w:type="character" w:styleId="761" w:customStyle="1">
    <w:name w:val="Endnote Text Char"/>
    <w:uiPriority w:val="99"/>
    <w:qFormat/>
    <w:rPr>
      <w:sz w:val="20"/>
    </w:rPr>
  </w:style>
  <w:style w:type="character" w:styleId="762" w:customStyle="1">
    <w:name w:val="Заголовок 1 Знак"/>
    <w:basedOn w:val="742"/>
    <w:link w:val="733"/>
    <w:uiPriority w:val="9"/>
    <w:qFormat/>
    <w:rPr>
      <w:rFonts w:ascii="Arial" w:hAnsi="Arial" w:eastAsia="Arial" w:cs="Arial"/>
      <w:sz w:val="40"/>
      <w:szCs w:val="40"/>
    </w:rPr>
  </w:style>
  <w:style w:type="character" w:styleId="763" w:customStyle="1">
    <w:name w:val="Заголовок 2 Знак"/>
    <w:basedOn w:val="742"/>
    <w:link w:val="734"/>
    <w:uiPriority w:val="9"/>
    <w:qFormat/>
    <w:rPr>
      <w:rFonts w:ascii="Arial" w:hAnsi="Arial" w:eastAsia="Arial" w:cs="Arial"/>
      <w:sz w:val="34"/>
    </w:rPr>
  </w:style>
  <w:style w:type="character" w:styleId="764" w:customStyle="1">
    <w:name w:val="Заголовок 3 Знак"/>
    <w:basedOn w:val="742"/>
    <w:link w:val="735"/>
    <w:uiPriority w:val="9"/>
    <w:qFormat/>
    <w:rPr>
      <w:rFonts w:ascii="Arial" w:hAnsi="Arial" w:eastAsia="Arial" w:cs="Arial"/>
      <w:sz w:val="30"/>
      <w:szCs w:val="30"/>
    </w:rPr>
  </w:style>
  <w:style w:type="character" w:styleId="765" w:customStyle="1">
    <w:name w:val="Заголовок 4 Знак"/>
    <w:basedOn w:val="742"/>
    <w:link w:val="736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66" w:customStyle="1">
    <w:name w:val="Заголовок 5 Знак"/>
    <w:basedOn w:val="742"/>
    <w:link w:val="737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67" w:customStyle="1">
    <w:name w:val="Заголовок 6 Знак"/>
    <w:basedOn w:val="742"/>
    <w:link w:val="738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68" w:customStyle="1">
    <w:name w:val="Заголовок 7 Знак"/>
    <w:basedOn w:val="742"/>
    <w:link w:val="739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69" w:customStyle="1">
    <w:name w:val="Заголовок 8 Знак"/>
    <w:basedOn w:val="742"/>
    <w:link w:val="740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70" w:customStyle="1">
    <w:name w:val="Заголовок 9 Знак"/>
    <w:basedOn w:val="742"/>
    <w:link w:val="74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71" w:customStyle="1">
    <w:name w:val="Заголовок Знак"/>
    <w:basedOn w:val="742"/>
    <w:link w:val="791"/>
    <w:uiPriority w:val="10"/>
    <w:qFormat/>
    <w:rPr>
      <w:sz w:val="48"/>
      <w:szCs w:val="48"/>
    </w:rPr>
  </w:style>
  <w:style w:type="character" w:styleId="772" w:customStyle="1">
    <w:name w:val="Подзаголовок Знак"/>
    <w:basedOn w:val="742"/>
    <w:link w:val="799"/>
    <w:uiPriority w:val="11"/>
    <w:qFormat/>
    <w:rPr>
      <w:sz w:val="24"/>
      <w:szCs w:val="24"/>
    </w:rPr>
  </w:style>
  <w:style w:type="character" w:styleId="773" w:customStyle="1">
    <w:name w:val="Цитата 2 Знак"/>
    <w:link w:val="800"/>
    <w:uiPriority w:val="29"/>
    <w:qFormat/>
    <w:rPr>
      <w:i/>
    </w:rPr>
  </w:style>
  <w:style w:type="character" w:styleId="774" w:customStyle="1">
    <w:name w:val="Выделенная цитата Знак"/>
    <w:link w:val="801"/>
    <w:uiPriority w:val="30"/>
    <w:qFormat/>
    <w:rPr>
      <w:i/>
    </w:rPr>
  </w:style>
  <w:style w:type="character" w:styleId="775" w:customStyle="1">
    <w:name w:val="Верхний колонтитул Знак"/>
    <w:basedOn w:val="742"/>
    <w:link w:val="803"/>
    <w:uiPriority w:val="99"/>
    <w:qFormat/>
  </w:style>
  <w:style w:type="character" w:styleId="776" w:customStyle="1">
    <w:name w:val="Footer Char"/>
    <w:basedOn w:val="742"/>
    <w:uiPriority w:val="99"/>
    <w:qFormat/>
  </w:style>
  <w:style w:type="character" w:styleId="777" w:customStyle="1">
    <w:name w:val="Нижний колонтитул Знак"/>
    <w:link w:val="804"/>
    <w:uiPriority w:val="99"/>
    <w:qFormat/>
  </w:style>
  <w:style w:type="character" w:styleId="778" w:customStyle="1">
    <w:name w:val="Текст сноски Знак"/>
    <w:link w:val="806"/>
    <w:uiPriority w:val="99"/>
    <w:qFormat/>
    <w:rPr>
      <w:sz w:val="18"/>
    </w:rPr>
  </w:style>
  <w:style w:type="character" w:styleId="779" w:customStyle="1">
    <w:name w:val="Символ сноски"/>
    <w:uiPriority w:val="99"/>
    <w:unhideWhenUsed/>
    <w:qFormat/>
    <w:rPr>
      <w:vertAlign w:val="superscript"/>
    </w:rPr>
  </w:style>
  <w:style w:type="character" w:styleId="780">
    <w:name w:val="footnote reference"/>
    <w:rPr>
      <w:vertAlign w:val="superscript"/>
    </w:rPr>
  </w:style>
  <w:style w:type="character" w:styleId="781" w:customStyle="1">
    <w:name w:val="Текст концевой сноски Знак"/>
    <w:link w:val="807"/>
    <w:uiPriority w:val="99"/>
    <w:qFormat/>
    <w:rPr>
      <w:sz w:val="20"/>
    </w:rPr>
  </w:style>
  <w:style w:type="character" w:styleId="782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83">
    <w:name w:val="endnote reference"/>
    <w:rPr>
      <w:vertAlign w:val="superscript"/>
    </w:rPr>
  </w:style>
  <w:style w:type="character" w:styleId="784">
    <w:name w:val="Hyperlink"/>
    <w:basedOn w:val="742"/>
    <w:uiPriority w:val="99"/>
    <w:unhideWhenUsed/>
    <w:rPr>
      <w:color w:val="0563c1" w:themeColor="hyperlink"/>
      <w:u w:val="single"/>
    </w:rPr>
  </w:style>
  <w:style w:type="character" w:styleId="785">
    <w:name w:val="Unresolved Mention"/>
    <w:basedOn w:val="742"/>
    <w:uiPriority w:val="99"/>
    <w:semiHidden/>
    <w:unhideWhenUsed/>
    <w:qFormat/>
    <w:rPr>
      <w:color w:val="605e5c"/>
      <w:shd w:val="clear" w:color="auto" w:fill="e1dfdd"/>
    </w:rPr>
  </w:style>
  <w:style w:type="character" w:styleId="786">
    <w:name w:val="FollowedHyperlink"/>
    <w:basedOn w:val="742"/>
    <w:uiPriority w:val="99"/>
    <w:semiHidden/>
    <w:unhideWhenUsed/>
    <w:rPr>
      <w:color w:val="954f72" w:themeColor="followedHyperlink"/>
      <w:u w:val="single"/>
    </w:rPr>
  </w:style>
  <w:style w:type="character" w:styleId="787">
    <w:name w:val="annotation reference"/>
    <w:basedOn w:val="742"/>
    <w:uiPriority w:val="99"/>
    <w:semiHidden/>
    <w:unhideWhenUsed/>
    <w:qFormat/>
    <w:rPr>
      <w:sz w:val="16"/>
      <w:szCs w:val="16"/>
    </w:rPr>
  </w:style>
  <w:style w:type="character" w:styleId="788" w:customStyle="1">
    <w:name w:val="Текст примечания Знак"/>
    <w:basedOn w:val="742"/>
    <w:link w:val="820"/>
    <w:uiPriority w:val="99"/>
    <w:qFormat/>
    <w:rPr>
      <w:sz w:val="20"/>
      <w:szCs w:val="20"/>
    </w:rPr>
  </w:style>
  <w:style w:type="character" w:styleId="789" w:customStyle="1">
    <w:name w:val="Тема примечания Знак"/>
    <w:basedOn w:val="788"/>
    <w:link w:val="821"/>
    <w:uiPriority w:val="99"/>
    <w:semiHidden/>
    <w:qFormat/>
    <w:rPr>
      <w:b/>
      <w:bCs/>
      <w:sz w:val="20"/>
      <w:szCs w:val="20"/>
    </w:rPr>
  </w:style>
  <w:style w:type="character" w:styleId="790" w:customStyle="1">
    <w:name w:val="Текст выноски Знак"/>
    <w:basedOn w:val="742"/>
    <w:link w:val="822"/>
    <w:uiPriority w:val="99"/>
    <w:semiHidden/>
    <w:qFormat/>
    <w:rPr>
      <w:rFonts w:ascii="Segoe UI" w:hAnsi="Segoe UI" w:cs="Segoe UI"/>
      <w:sz w:val="18"/>
      <w:szCs w:val="18"/>
    </w:rPr>
  </w:style>
  <w:style w:type="paragraph" w:styleId="791">
    <w:name w:val="Title"/>
    <w:basedOn w:val="732"/>
    <w:next w:val="792"/>
    <w:link w:val="771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92">
    <w:name w:val="Body Text"/>
    <w:basedOn w:val="732"/>
    <w:pPr>
      <w:spacing w:after="140" w:line="276" w:lineRule="auto"/>
    </w:pPr>
  </w:style>
  <w:style w:type="paragraph" w:styleId="793">
    <w:name w:val="List"/>
    <w:basedOn w:val="792"/>
    <w:rPr>
      <w:rFonts w:cs="Arial"/>
    </w:rPr>
  </w:style>
  <w:style w:type="paragraph" w:styleId="794">
    <w:name w:val="Caption"/>
    <w:basedOn w:val="732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795">
    <w:name w:val="index heading"/>
    <w:basedOn w:val="791"/>
  </w:style>
  <w:style w:type="paragraph" w:styleId="796" w:customStyle="1">
    <w:name w:val="caption1"/>
    <w:basedOn w:val="732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797" w:customStyle="1">
    <w:name w:val="index heading1"/>
    <w:basedOn w:val="791"/>
    <w:qFormat/>
  </w:style>
  <w:style w:type="paragraph" w:styleId="798">
    <w:name w:val="No Spacing"/>
    <w:uiPriority w:val="1"/>
    <w:qFormat/>
  </w:style>
  <w:style w:type="paragraph" w:styleId="799">
    <w:name w:val="Subtitle"/>
    <w:basedOn w:val="732"/>
    <w:next w:val="732"/>
    <w:link w:val="772"/>
    <w:uiPriority w:val="11"/>
    <w:qFormat/>
    <w:pPr>
      <w:spacing w:before="200" w:after="200"/>
    </w:pPr>
    <w:rPr>
      <w:sz w:val="24"/>
      <w:szCs w:val="24"/>
    </w:rPr>
  </w:style>
  <w:style w:type="paragraph" w:styleId="800">
    <w:name w:val="Quote"/>
    <w:basedOn w:val="732"/>
    <w:next w:val="732"/>
    <w:link w:val="773"/>
    <w:uiPriority w:val="29"/>
    <w:qFormat/>
    <w:pPr>
      <w:ind w:left="720" w:right="720"/>
    </w:pPr>
    <w:rPr>
      <w:i/>
    </w:rPr>
  </w:style>
  <w:style w:type="paragraph" w:styleId="801">
    <w:name w:val="Intense Quote"/>
    <w:basedOn w:val="732"/>
    <w:next w:val="732"/>
    <w:link w:val="77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02" w:customStyle="1">
    <w:name w:val="Колонтитул"/>
    <w:basedOn w:val="732"/>
    <w:qFormat/>
  </w:style>
  <w:style w:type="paragraph" w:styleId="803">
    <w:name w:val="Header"/>
    <w:basedOn w:val="732"/>
    <w:link w:val="7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804">
    <w:name w:val="Footer"/>
    <w:basedOn w:val="732"/>
    <w:link w:val="7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805" w:customStyle="1">
    <w:name w:val="caption11"/>
    <w:basedOn w:val="732"/>
    <w:next w:val="732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paragraph" w:styleId="806">
    <w:name w:val="footnote text"/>
    <w:basedOn w:val="732"/>
    <w:link w:val="778"/>
    <w:uiPriority w:val="99"/>
    <w:semiHidden/>
    <w:unhideWhenUsed/>
    <w:pPr>
      <w:spacing w:after="40" w:line="240" w:lineRule="auto"/>
    </w:pPr>
    <w:rPr>
      <w:sz w:val="18"/>
    </w:rPr>
  </w:style>
  <w:style w:type="paragraph" w:styleId="807">
    <w:name w:val="endnote text"/>
    <w:basedOn w:val="732"/>
    <w:link w:val="781"/>
    <w:uiPriority w:val="99"/>
    <w:semiHidden/>
    <w:unhideWhenUsed/>
    <w:pPr>
      <w:spacing w:after="0" w:line="240" w:lineRule="auto"/>
    </w:pPr>
    <w:rPr>
      <w:sz w:val="20"/>
    </w:rPr>
  </w:style>
  <w:style w:type="paragraph" w:styleId="808">
    <w:name w:val="toc 1"/>
    <w:basedOn w:val="732"/>
    <w:next w:val="732"/>
    <w:uiPriority w:val="39"/>
    <w:unhideWhenUsed/>
    <w:pPr>
      <w:spacing w:after="57"/>
    </w:pPr>
  </w:style>
  <w:style w:type="paragraph" w:styleId="809">
    <w:name w:val="toc 2"/>
    <w:basedOn w:val="732"/>
    <w:next w:val="732"/>
    <w:uiPriority w:val="39"/>
    <w:unhideWhenUsed/>
    <w:pPr>
      <w:ind w:left="283"/>
      <w:spacing w:after="57"/>
    </w:pPr>
  </w:style>
  <w:style w:type="paragraph" w:styleId="810">
    <w:name w:val="toc 3"/>
    <w:basedOn w:val="732"/>
    <w:next w:val="732"/>
    <w:uiPriority w:val="39"/>
    <w:unhideWhenUsed/>
    <w:pPr>
      <w:ind w:left="567"/>
      <w:spacing w:after="57"/>
    </w:pPr>
  </w:style>
  <w:style w:type="paragraph" w:styleId="811">
    <w:name w:val="toc 4"/>
    <w:basedOn w:val="732"/>
    <w:next w:val="732"/>
    <w:uiPriority w:val="39"/>
    <w:unhideWhenUsed/>
    <w:pPr>
      <w:ind w:left="850"/>
      <w:spacing w:after="57"/>
    </w:pPr>
  </w:style>
  <w:style w:type="paragraph" w:styleId="812">
    <w:name w:val="toc 5"/>
    <w:basedOn w:val="732"/>
    <w:next w:val="732"/>
    <w:uiPriority w:val="39"/>
    <w:unhideWhenUsed/>
    <w:pPr>
      <w:ind w:left="1134"/>
      <w:spacing w:after="57"/>
    </w:pPr>
  </w:style>
  <w:style w:type="paragraph" w:styleId="813">
    <w:name w:val="toc 6"/>
    <w:basedOn w:val="732"/>
    <w:next w:val="732"/>
    <w:uiPriority w:val="39"/>
    <w:unhideWhenUsed/>
    <w:pPr>
      <w:ind w:left="1417"/>
      <w:spacing w:after="57"/>
    </w:pPr>
  </w:style>
  <w:style w:type="paragraph" w:styleId="814">
    <w:name w:val="toc 7"/>
    <w:basedOn w:val="732"/>
    <w:next w:val="732"/>
    <w:uiPriority w:val="39"/>
    <w:unhideWhenUsed/>
    <w:pPr>
      <w:ind w:left="1701"/>
      <w:spacing w:after="57"/>
    </w:pPr>
  </w:style>
  <w:style w:type="paragraph" w:styleId="815">
    <w:name w:val="toc 8"/>
    <w:basedOn w:val="732"/>
    <w:next w:val="732"/>
    <w:uiPriority w:val="39"/>
    <w:unhideWhenUsed/>
    <w:pPr>
      <w:ind w:left="1984"/>
      <w:spacing w:after="57"/>
    </w:pPr>
  </w:style>
  <w:style w:type="paragraph" w:styleId="816">
    <w:name w:val="toc 9"/>
    <w:basedOn w:val="732"/>
    <w:next w:val="732"/>
    <w:uiPriority w:val="39"/>
    <w:unhideWhenUsed/>
    <w:pPr>
      <w:ind w:left="2268"/>
      <w:spacing w:after="57"/>
    </w:pPr>
  </w:style>
  <w:style w:type="paragraph" w:styleId="817">
    <w:name w:val="TOC Heading"/>
    <w:uiPriority w:val="39"/>
    <w:unhideWhenUsed/>
    <w:qFormat/>
    <w:pPr>
      <w:spacing w:after="160" w:line="259" w:lineRule="auto"/>
    </w:pPr>
  </w:style>
  <w:style w:type="paragraph" w:styleId="818">
    <w:name w:val="table of figures"/>
    <w:basedOn w:val="732"/>
    <w:next w:val="732"/>
    <w:uiPriority w:val="99"/>
    <w:unhideWhenUsed/>
    <w:pPr>
      <w:spacing w:after="0"/>
    </w:pPr>
  </w:style>
  <w:style w:type="paragraph" w:styleId="819">
    <w:name w:val="List Paragraph"/>
    <w:basedOn w:val="732"/>
    <w:uiPriority w:val="34"/>
    <w:qFormat/>
    <w:pPr>
      <w:contextualSpacing/>
      <w:ind w:left="720"/>
    </w:pPr>
  </w:style>
  <w:style w:type="paragraph" w:styleId="820">
    <w:name w:val="annotation text"/>
    <w:basedOn w:val="732"/>
    <w:link w:val="788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821">
    <w:name w:val="annotation subject"/>
    <w:basedOn w:val="820"/>
    <w:next w:val="820"/>
    <w:link w:val="789"/>
    <w:uiPriority w:val="99"/>
    <w:semiHidden/>
    <w:unhideWhenUsed/>
    <w:qFormat/>
    <w:rPr>
      <w:b/>
      <w:bCs/>
    </w:rPr>
  </w:style>
  <w:style w:type="paragraph" w:styleId="822">
    <w:name w:val="Balloon Text"/>
    <w:basedOn w:val="732"/>
    <w:link w:val="790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823">
    <w:name w:val="Table Grid"/>
    <w:basedOn w:val="74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24" w:customStyle="1">
    <w:name w:val="Table Grid Light"/>
    <w:basedOn w:val="74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25">
    <w:name w:val="Plain Table 1"/>
    <w:basedOn w:val="74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fill="f2f2f2" w:themeFill="text1" w:themeFillTint="0D"/>
      </w:tcPr>
    </w:tblStylePr>
    <w:tblStylePr w:type="band1Vert">
      <w:tcPr>
        <w:shd w:val="clear" w:color="f2f2f2" w:fill="f2f2f2" w:themeFill="text1" w:themeFillTint="0D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26">
    <w:name w:val="Plain Table 2"/>
    <w:basedOn w:val="743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27">
    <w:name w:val="Plain Table 3"/>
    <w:basedOn w:val="743"/>
    <w:uiPriority w:val="99"/>
    <w:tblPr>
      <w:tblStyleRowBandSize w:val="1"/>
      <w:tblStyleColBandSize w:val="1"/>
    </w:tblPr>
    <w:tblStylePr w:type="band1Horz">
      <w:rPr>
        <w:sz w:val="22"/>
      </w:rPr>
      <w:tcPr>
        <w:shd w:val="clear" w:color="f2f2f2" w:fill="f2f2f2" w:themeFill="text1" w:themeFillTint="0D"/>
      </w:tcPr>
    </w:tblStylePr>
    <w:tblStylePr w:type="band1Vert">
      <w:rPr>
        <w:sz w:val="22"/>
      </w:rPr>
      <w:tcPr>
        <w:shd w:val="clear" w:color="f2f2f2" w:fill="f2f2f2" w:themeFill="text1" w:themeFillTint="0D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828">
    <w:name w:val="Plain Table 4"/>
    <w:basedOn w:val="743"/>
    <w:uiPriority w:val="99"/>
    <w:tblPr>
      <w:tblStyleRowBandSize w:val="1"/>
      <w:tblStyleColBandSize w:val="1"/>
    </w:tblPr>
    <w:tblStylePr w:type="band1Horz">
      <w:rPr>
        <w:sz w:val="22"/>
      </w:rPr>
      <w:tcPr>
        <w:shd w:val="clear" w:color="f2f2f2" w:fill="f2f2f2" w:themeFill="text1" w:themeFillTint="0D"/>
      </w:tcPr>
    </w:tblStylePr>
    <w:tblStylePr w:type="band1Vert">
      <w:rPr>
        <w:sz w:val="22"/>
      </w:rPr>
      <w:tcPr>
        <w:shd w:val="clear" w:color="f2f2f2" w:fill="f2f2f2" w:themeFill="text1" w:themeFillTint="0D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829">
    <w:name w:val="Plain Table 5"/>
    <w:basedOn w:val="743"/>
    <w:uiPriority w:val="99"/>
    <w:tblPr>
      <w:tblStyleRowBandSize w:val="1"/>
      <w:tblStyleColBandSize w:val="1"/>
    </w:tblPr>
    <w:tblStylePr w:type="band1Horz">
      <w:rPr>
        <w:sz w:val="22"/>
      </w:rPr>
      <w:tcPr>
        <w:shd w:val="clear" w:color="f2f2f2" w:fill="f2f2f2" w:themeFill="text1" w:themeFillTint="0D"/>
      </w:tcPr>
    </w:tblStylePr>
    <w:tblStylePr w:type="band1Vert">
      <w:rPr>
        <w:sz w:val="22"/>
      </w:rPr>
      <w:tcPr>
        <w:shd w:val="clear" w:color="f2f2f2" w:fill="f2f2f2" w:themeFill="text1" w:themeFillTint="0D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0">
    <w:name w:val="Grid Table 1 Light"/>
    <w:basedOn w:val="743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1" w:customStyle="1">
    <w:name w:val="Grid Table 1 Light - Accent 1"/>
    <w:basedOn w:val="743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sz w:val="22"/>
      </w:rPr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4472C4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2" w:customStyle="1">
    <w:name w:val="Grid Table 1 Light - Accent 2"/>
    <w:basedOn w:val="743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sz w:val="22"/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ED7D31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3" w:customStyle="1">
    <w:name w:val="Grid Table 1 Light - Accent 3"/>
    <w:basedOn w:val="743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sz w:val="22"/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A5A5A5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4" w:customStyle="1">
    <w:name w:val="Grid Table 1 Light - Accent 4"/>
    <w:basedOn w:val="743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sz w:val="22"/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FFC000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5" w:customStyle="1">
    <w:name w:val="Grid Table 1 Light - Accent 5"/>
    <w:basedOn w:val="743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sz w:val="22"/>
      </w:rPr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6" w:customStyle="1">
    <w:name w:val="Grid Table 1 Light - Accent 6"/>
    <w:basedOn w:val="743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7">
    <w:name w:val="Grid Table 2"/>
    <w:basedOn w:val="74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2 - Accent 1"/>
    <w:basedOn w:val="743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sz w:val="22"/>
      </w:rPr>
      <w:tcPr>
        <w:shd w:val="clear" w:color="d8e2f3" w:fill="d8e2f3" w:themeFill="accent1" w:themeFillTint="34"/>
      </w:tcPr>
    </w:tblStylePr>
    <w:tblStylePr w:type="band1Vert">
      <w:rPr>
        <w:sz w:val="22"/>
      </w:rPr>
      <w:tcPr>
        <w:shd w:val="clear" w:color="d8e2f3" w:fill="d8e2f3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2 - Accent 2"/>
    <w:basedOn w:val="743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sz w:val="22"/>
      </w:rPr>
      <w:tcPr>
        <w:shd w:val="clear" w:color="fbe5d6" w:fill="fbe5d6" w:themeFill="accent2" w:themeFillTint="32"/>
      </w:tcPr>
    </w:tblStylePr>
    <w:tblStylePr w:type="band1Vert">
      <w:rPr>
        <w:sz w:val="22"/>
      </w:rPr>
      <w:tcPr>
        <w:shd w:val="clear" w:color="fbe5d6" w:fill="fbe5d6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ED7D31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2 - Accent 3"/>
    <w:basedOn w:val="743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sz w:val="22"/>
      </w:rPr>
      <w:tcPr>
        <w:shd w:val="clear" w:color="ececec" w:fill="ececec" w:themeFill="accent3" w:themeFillTint="34"/>
      </w:tcPr>
    </w:tblStylePr>
    <w:tblStylePr w:type="band1Vert">
      <w:rPr>
        <w:sz w:val="22"/>
      </w:rPr>
      <w:tcPr>
        <w:shd w:val="clear" w:color="ececec" w:fill="ececec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2 - Accent 4"/>
    <w:basedOn w:val="743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sz w:val="22"/>
      </w:rPr>
      <w:tcPr>
        <w:shd w:val="clear" w:color="fff2cb" w:fill="fff2cb" w:themeFill="accent4" w:themeFillTint="34"/>
      </w:tcPr>
    </w:tblStylePr>
    <w:tblStylePr w:type="band1Vert">
      <w:rPr>
        <w:sz w:val="22"/>
      </w:rPr>
      <w:tcPr>
        <w:shd w:val="clear" w:color="fff2cb" w:fill="fff2cb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C000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2 - Accent 5"/>
    <w:basedOn w:val="743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sz w:val="22"/>
      </w:rPr>
      <w:tcPr>
        <w:shd w:val="clear" w:color="ddeaf6" w:fill="ddeaf6" w:themeFill="accent5" w:themeFillTint="34"/>
      </w:tcPr>
    </w:tblStylePr>
    <w:tblStylePr w:type="band1Vert">
      <w:rPr>
        <w:sz w:val="22"/>
      </w:rPr>
      <w:tcPr>
        <w:shd w:val="clear" w:color="ddeaf6" w:fill="ddeaf6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2 - Accent 6"/>
    <w:basedOn w:val="743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sz w:val="22"/>
      </w:rPr>
      <w:tcPr>
        <w:shd w:val="clear" w:color="e1efd8" w:fill="e1efd8" w:themeFill="accent6" w:themeFillTint="34"/>
      </w:tcPr>
    </w:tblStylePr>
    <w:tblStylePr w:type="band1Vert">
      <w:rPr>
        <w:sz w:val="22"/>
      </w:rPr>
      <w:tcPr>
        <w:shd w:val="clear" w:color="e1efd8" w:fill="e1ef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3"/>
    <w:basedOn w:val="74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3 - Accent 1"/>
    <w:basedOn w:val="743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sz w:val="22"/>
      </w:rPr>
      <w:tcPr>
        <w:shd w:val="clear" w:color="d8e2f3" w:fill="d8e2f3" w:themeFill="accent1" w:themeFillTint="34"/>
      </w:tcPr>
    </w:tblStylePr>
    <w:tblStylePr w:type="band1Vert">
      <w:rPr>
        <w:sz w:val="22"/>
      </w:rPr>
      <w:tcPr>
        <w:shd w:val="clear" w:color="d8e2f3" w:fill="d8e2f3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3 - Accent 2"/>
    <w:basedOn w:val="743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sz w:val="22"/>
      </w:rPr>
      <w:tcPr>
        <w:shd w:val="clear" w:color="fbe5d6" w:fill="fbe5d6" w:themeFill="accent2" w:themeFillTint="32"/>
      </w:tcPr>
    </w:tblStylePr>
    <w:tblStylePr w:type="band1Vert">
      <w:rPr>
        <w:sz w:val="22"/>
      </w:rPr>
      <w:tcPr>
        <w:shd w:val="clear" w:color="fbe5d6" w:fill="fbe5d6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3 - Accent 3"/>
    <w:basedOn w:val="743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sz w:val="22"/>
      </w:rPr>
      <w:tcPr>
        <w:shd w:val="clear" w:color="ececec" w:fill="ececec" w:themeFill="accent3" w:themeFillTint="34"/>
      </w:tcPr>
    </w:tblStylePr>
    <w:tblStylePr w:type="band1Vert">
      <w:rPr>
        <w:sz w:val="22"/>
      </w:rPr>
      <w:tcPr>
        <w:shd w:val="clear" w:color="ececec" w:fill="ececec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3 - Accent 4"/>
    <w:basedOn w:val="743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sz w:val="22"/>
      </w:rPr>
      <w:tcPr>
        <w:shd w:val="clear" w:color="fff2cb" w:fill="fff2cb" w:themeFill="accent4" w:themeFillTint="34"/>
      </w:tcPr>
    </w:tblStylePr>
    <w:tblStylePr w:type="band1Vert">
      <w:rPr>
        <w:sz w:val="22"/>
      </w:rPr>
      <w:tcPr>
        <w:shd w:val="clear" w:color="fff2cb" w:fill="fff2cb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3 - Accent 5"/>
    <w:basedOn w:val="743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sz w:val="22"/>
      </w:rPr>
      <w:tcPr>
        <w:shd w:val="clear" w:color="ddeaf6" w:fill="ddeaf6" w:themeFill="accent5" w:themeFillTint="34"/>
      </w:tcPr>
    </w:tblStylePr>
    <w:tblStylePr w:type="band1Vert">
      <w:rPr>
        <w:sz w:val="22"/>
      </w:rPr>
      <w:tcPr>
        <w:shd w:val="clear" w:color="ddeaf6" w:fill="ddeaf6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3 - Accent 6"/>
    <w:basedOn w:val="743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sz w:val="22"/>
      </w:rPr>
      <w:tcPr>
        <w:shd w:val="clear" w:color="e1efd8" w:fill="e1efd8" w:themeFill="accent6" w:themeFillTint="34"/>
      </w:tcPr>
    </w:tblStylePr>
    <w:tblStylePr w:type="band1Vert">
      <w:rPr>
        <w:sz w:val="22"/>
      </w:rPr>
      <w:tcPr>
        <w:shd w:val="clear" w:color="e1efd8" w:fill="e1ef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4"/>
    <w:basedOn w:val="743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852" w:customStyle="1">
    <w:name w:val="Grid Table 4 - Accent 1"/>
    <w:basedOn w:val="743"/>
    <w:uiPriority w:val="5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sz w:val="22"/>
      </w:rPr>
      <w:tcPr>
        <w:shd w:val="clear" w:color="dae3f3" w:fill="dae3f3" w:themeFill="accent1" w:themeFillTint="32"/>
      </w:tcPr>
    </w:tblStylePr>
    <w:tblStylePr w:type="band1Vert">
      <w:rPr>
        <w:sz w:val="22"/>
      </w:rPr>
      <w:tcPr>
        <w:shd w:val="clear" w:color="dae3f3" w:fill="dae3f3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537dc8" w:fill="537dc8" w:themeFill="accent1" w:themeFillTint="EA"/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472C4" w:themeColor="accent1" w:sz="4" w:space="0"/>
        </w:tcBorders>
      </w:tcPr>
    </w:tblStylePr>
  </w:style>
  <w:style w:type="table" w:styleId="853" w:customStyle="1">
    <w:name w:val="Grid Table 4 - Accent 2"/>
    <w:basedOn w:val="743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sz w:val="22"/>
      </w:rPr>
      <w:tcPr>
        <w:shd w:val="clear" w:color="fbe5d6" w:fill="fbe5d6" w:themeFill="accent2" w:themeFillTint="32"/>
      </w:tcPr>
    </w:tblStylePr>
    <w:tblStylePr w:type="band1Vert">
      <w:rPr>
        <w:sz w:val="22"/>
      </w:rPr>
      <w:tcPr>
        <w:shd w:val="clear" w:color="fbe5d6" w:fill="fbe5d6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4b184" w:fill="f4b184" w:themeFill="accent2" w:themeFillTint="97"/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ED7D31" w:themeColor="accent2" w:sz="4" w:space="0"/>
        </w:tcBorders>
      </w:tcPr>
    </w:tblStylePr>
  </w:style>
  <w:style w:type="table" w:styleId="854" w:customStyle="1">
    <w:name w:val="Grid Table 4 - Accent 3"/>
    <w:basedOn w:val="743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sz w:val="22"/>
      </w:rPr>
      <w:tcPr>
        <w:shd w:val="clear" w:color="ececec" w:fill="ececec" w:themeFill="accent3" w:themeFillTint="34"/>
      </w:tcPr>
    </w:tblStylePr>
    <w:tblStylePr w:type="band1Vert">
      <w:rPr>
        <w:sz w:val="22"/>
      </w:rPr>
      <w:tcPr>
        <w:shd w:val="clear" w:color="ececec" w:fill="ececec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a5a5a5" w:fill="a5a5a5" w:themeFill="accent3" w:themeFillTint="FE"/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A5A5A5" w:themeColor="accent3" w:sz="4" w:space="0"/>
        </w:tcBorders>
      </w:tcPr>
    </w:tblStylePr>
  </w:style>
  <w:style w:type="table" w:styleId="855" w:customStyle="1">
    <w:name w:val="Grid Table 4 - Accent 4"/>
    <w:basedOn w:val="743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sz w:val="22"/>
      </w:rPr>
      <w:tcPr>
        <w:shd w:val="clear" w:color="fff2cb" w:fill="fff2cb" w:themeFill="accent4" w:themeFillTint="34"/>
      </w:tcPr>
    </w:tblStylePr>
    <w:tblStylePr w:type="band1Vert">
      <w:rPr>
        <w:sz w:val="22"/>
      </w:rPr>
      <w:tcPr>
        <w:shd w:val="clear" w:color="fff2cb" w:fill="fff2cb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d865" w:fill="ffd865" w:themeFill="accent4" w:themeFillTint="9A"/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FC000" w:themeColor="accent4" w:sz="4" w:space="0"/>
        </w:tcBorders>
      </w:tcPr>
    </w:tblStylePr>
  </w:style>
  <w:style w:type="table" w:styleId="856" w:customStyle="1">
    <w:name w:val="Grid Table 4 - Accent 5"/>
    <w:basedOn w:val="743"/>
    <w:uiPriority w:val="5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sz w:val="22"/>
      </w:rPr>
      <w:tcPr>
        <w:shd w:val="clear" w:color="ddeaf6" w:fill="ddeaf6" w:themeFill="accent5" w:themeFillTint="34"/>
      </w:tcPr>
    </w:tblStylePr>
    <w:tblStylePr w:type="band1Vert">
      <w:rPr>
        <w:sz w:val="22"/>
      </w:rPr>
      <w:tcPr>
        <w:shd w:val="clear" w:color="ddeaf6" w:fill="ddeaf6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5b9bd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5B9BD5" w:themeColor="accent5" w:sz="4" w:space="0"/>
        </w:tcBorders>
      </w:tcPr>
    </w:tblStylePr>
  </w:style>
  <w:style w:type="table" w:styleId="857" w:customStyle="1">
    <w:name w:val="Grid Table 4 - Accent 6"/>
    <w:basedOn w:val="743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sz w:val="22"/>
      </w:rPr>
      <w:tcPr>
        <w:shd w:val="clear" w:color="e1efd8" w:fill="e1efd8" w:themeFill="accent6" w:themeFillTint="34"/>
      </w:tcPr>
    </w:tblStylePr>
    <w:tblStylePr w:type="band1Vert">
      <w:rPr>
        <w:sz w:val="22"/>
      </w:rPr>
      <w:tcPr>
        <w:shd w:val="clear" w:color="e1efd8" w:fill="e1ef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70ad47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70AD47" w:themeColor="accent6" w:sz="4" w:space="0"/>
        </w:tcBorders>
      </w:tcPr>
    </w:tblStylePr>
  </w:style>
  <w:style w:type="table" w:styleId="858">
    <w:name w:val="Grid Table 5 Dark"/>
    <w:basedOn w:val="74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sz w:val="22"/>
      </w:rPr>
      <w:tcPr>
        <w:shd w:val="clear" w:color="000000" w:fill="000000" w:themeFill="text1"/>
      </w:tc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  <w:sz w:val="22"/>
      </w:rPr>
      <w:tcPr>
        <w:shd w:val="clear" w:color="000000" w:fill="000000" w:themeFill="text1"/>
      </w:tcPr>
    </w:tblStylePr>
    <w:tblStylePr w:type="lastRow">
      <w:rPr>
        <w:b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859" w:customStyle="1">
    <w:name w:val="Grid Table 5 Dark- Accent 1"/>
    <w:basedOn w:val="74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9bee4" w:fill="a9bee4" w:themeFill="accent1" w:themeFillTint="75"/>
      </w:tcPr>
    </w:tblStylePr>
    <w:tblStylePr w:type="band1Vert">
      <w:tcPr>
        <w:shd w:val="clear" w:color="a9bee4" w:fill="a9bee4" w:themeFill="accent1" w:themeFillTint="75"/>
      </w:tcPr>
    </w:tblStylePr>
    <w:tblStylePr w:type="firstCol">
      <w:rPr>
        <w:b/>
        <w:sz w:val="22"/>
      </w:rPr>
      <w:tcPr>
        <w:shd w:val="clear" w:color="4472c4" w:fill="4472c4" w:themeFill="accent1"/>
      </w:tcPr>
    </w:tblStylePr>
    <w:tblStylePr w:type="firstRow">
      <w:rPr>
        <w:b/>
        <w:sz w:val="22"/>
      </w:rPr>
      <w:tcPr>
        <w:shd w:val="clear" w:color="4472c4" w:fill="4472c4" w:themeFill="accent1"/>
      </w:tcPr>
    </w:tblStylePr>
    <w:tblStylePr w:type="lastCol">
      <w:rPr>
        <w:b/>
        <w:sz w:val="22"/>
      </w:rPr>
      <w:tcPr>
        <w:shd w:val="clear" w:color="4472c4" w:fill="4472c4" w:themeFill="accent1"/>
      </w:tcPr>
    </w:tblStylePr>
    <w:tblStylePr w:type="lastRow">
      <w:rPr>
        <w:b/>
        <w:sz w:val="22"/>
      </w:rPr>
      <w:tcPr>
        <w:shd w:val="clear" w:color="4472c4" w:fill="4472c4" w:themeFill="accent1"/>
        <w:tcBorders>
          <w:top w:val="single" w:color="FFFFFF" w:themeColor="light1" w:sz="4" w:space="0"/>
        </w:tcBorders>
      </w:tcPr>
    </w:tblStylePr>
  </w:style>
  <w:style w:type="table" w:styleId="860" w:customStyle="1">
    <w:name w:val="Grid Table 5 Dark - Accent 2"/>
    <w:basedOn w:val="74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6c3a0" w:fill="f6c3a0" w:themeFill="accent2" w:themeFillTint="75"/>
      </w:tcPr>
    </w:tblStylePr>
    <w:tblStylePr w:type="band1Vert">
      <w:tcPr>
        <w:shd w:val="clear" w:color="f6c3a0" w:fill="f6c3a0" w:themeFill="accent2" w:themeFillTint="75"/>
      </w:tcPr>
    </w:tblStylePr>
    <w:tblStylePr w:type="firstCol">
      <w:rPr>
        <w:b/>
        <w:sz w:val="22"/>
      </w:rPr>
      <w:tcPr>
        <w:shd w:val="clear" w:color="ed7d31" w:fill="ed7d31" w:themeFill="accent2"/>
      </w:tcPr>
    </w:tblStylePr>
    <w:tblStylePr w:type="firstRow">
      <w:rPr>
        <w:b/>
        <w:sz w:val="22"/>
      </w:rPr>
      <w:tcPr>
        <w:shd w:val="clear" w:color="ed7d31" w:fill="ed7d31" w:themeFill="accent2"/>
      </w:tcPr>
    </w:tblStylePr>
    <w:tblStylePr w:type="lastCol">
      <w:rPr>
        <w:b/>
        <w:sz w:val="22"/>
      </w:rPr>
      <w:tcPr>
        <w:shd w:val="clear" w:color="ed7d31" w:fill="ed7d31" w:themeFill="accent2"/>
      </w:tcPr>
    </w:tblStylePr>
    <w:tblStylePr w:type="lastRow">
      <w:rPr>
        <w:b/>
        <w:sz w:val="22"/>
      </w:rPr>
      <w:tcPr>
        <w:shd w:val="clear" w:color="ed7d31" w:fill="ed7d31" w:themeFill="accent2"/>
        <w:tcBorders>
          <w:top w:val="single" w:color="FFFFFF" w:themeColor="light1" w:sz="4" w:space="0"/>
        </w:tcBorders>
      </w:tcPr>
    </w:tblStylePr>
  </w:style>
  <w:style w:type="table" w:styleId="861" w:customStyle="1">
    <w:name w:val="Grid Table 5 Dark - Accent 3"/>
    <w:basedOn w:val="74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5d5d5" w:fill="d5d5d5" w:themeFill="accent3" w:themeFillTint="75"/>
      </w:tcPr>
    </w:tblStylePr>
    <w:tblStylePr w:type="band1Vert">
      <w:tcPr>
        <w:shd w:val="clear" w:color="d5d5d5" w:fill="d5d5d5" w:themeFill="accent3" w:themeFillTint="75"/>
      </w:tcPr>
    </w:tblStylePr>
    <w:tblStylePr w:type="firstCol">
      <w:rPr>
        <w:b/>
        <w:sz w:val="22"/>
      </w:rPr>
      <w:tcPr>
        <w:shd w:val="clear" w:color="a5a5a5" w:fill="a5a5a5" w:themeFill="accent3"/>
      </w:tcPr>
    </w:tblStylePr>
    <w:tblStylePr w:type="firstRow">
      <w:rPr>
        <w:b/>
        <w:sz w:val="22"/>
      </w:rPr>
      <w:tcPr>
        <w:shd w:val="clear" w:color="a5a5a5" w:fill="a5a5a5" w:themeFill="accent3"/>
      </w:tcPr>
    </w:tblStylePr>
    <w:tblStylePr w:type="lastCol">
      <w:rPr>
        <w:b/>
        <w:sz w:val="22"/>
      </w:rPr>
      <w:tcPr>
        <w:shd w:val="clear" w:color="a5a5a5" w:fill="a5a5a5" w:themeFill="accent3"/>
      </w:tcPr>
    </w:tblStylePr>
    <w:tblStylePr w:type="lastRow">
      <w:rPr>
        <w:b/>
        <w:sz w:val="22"/>
      </w:rPr>
      <w:tcPr>
        <w:shd w:val="clear" w:color="a5a5a5" w:fill="a5a5a5" w:themeFill="accent3"/>
        <w:tcBorders>
          <w:top w:val="single" w:color="FFFFFF" w:themeColor="light1" w:sz="4" w:space="0"/>
        </w:tcBorders>
      </w:tcPr>
    </w:tblStylePr>
  </w:style>
  <w:style w:type="table" w:styleId="862" w:customStyle="1">
    <w:name w:val="Grid Table 5 Dark- Accent 4"/>
    <w:basedOn w:val="74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fe28a" w:fill="ffe28a" w:themeFill="accent4" w:themeFillTint="75"/>
      </w:tcPr>
    </w:tblStylePr>
    <w:tblStylePr w:type="band1Vert">
      <w:tcPr>
        <w:shd w:val="clear" w:color="ffe28a" w:fill="ffe28a" w:themeFill="accent4" w:themeFillTint="75"/>
      </w:tcPr>
    </w:tblStylePr>
    <w:tblStylePr w:type="firstCol">
      <w:rPr>
        <w:b/>
        <w:sz w:val="22"/>
      </w:rPr>
      <w:tcPr>
        <w:shd w:val="clear" w:color="ffc000" w:fill="ffc000" w:themeFill="accent4"/>
      </w:tcPr>
    </w:tblStylePr>
    <w:tblStylePr w:type="firstRow">
      <w:rPr>
        <w:b/>
        <w:sz w:val="22"/>
      </w:rPr>
      <w:tcPr>
        <w:shd w:val="clear" w:color="ffc000" w:fill="ffc000" w:themeFill="accent4"/>
      </w:tcPr>
    </w:tblStylePr>
    <w:tblStylePr w:type="lastCol">
      <w:rPr>
        <w:b/>
        <w:sz w:val="22"/>
      </w:rPr>
      <w:tcPr>
        <w:shd w:val="clear" w:color="ffc000" w:fill="ffc000" w:themeFill="accent4"/>
      </w:tcPr>
    </w:tblStylePr>
    <w:tblStylePr w:type="lastRow">
      <w:rPr>
        <w:b/>
        <w:sz w:val="22"/>
      </w:rPr>
      <w:tcPr>
        <w:shd w:val="clear" w:color="ffc000" w:fill="ffc000" w:themeFill="accent4"/>
        <w:tcBorders>
          <w:top w:val="single" w:color="FFFFFF" w:themeColor="light1" w:sz="4" w:space="0"/>
        </w:tcBorders>
      </w:tcPr>
    </w:tblStylePr>
  </w:style>
  <w:style w:type="table" w:styleId="863" w:customStyle="1">
    <w:name w:val="Grid Table 5 Dark - Accent 5"/>
    <w:basedOn w:val="74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b3d0eb" w:fill="b3d0eb" w:themeFill="accent5" w:themeFillTint="75"/>
      </w:tcPr>
    </w:tblStylePr>
    <w:tblStylePr w:type="band1Vert">
      <w:tcPr>
        <w:shd w:val="clear" w:color="b3d0eb" w:fill="b3d0eb" w:themeFill="accent5" w:themeFillTint="75"/>
      </w:tcPr>
    </w:tblStylePr>
    <w:tblStylePr w:type="firstCol">
      <w:rPr>
        <w:b/>
        <w:sz w:val="22"/>
      </w:rPr>
      <w:tcPr>
        <w:shd w:val="clear" w:color="5b9bd5" w:fill="5b9bd5" w:themeFill="accent5"/>
      </w:tcPr>
    </w:tblStylePr>
    <w:tblStylePr w:type="firstRow">
      <w:rPr>
        <w:b/>
        <w:sz w:val="22"/>
      </w:rPr>
      <w:tcPr>
        <w:shd w:val="clear" w:color="5b9bd5" w:fill="5b9bd5" w:themeFill="accent5"/>
      </w:tcPr>
    </w:tblStylePr>
    <w:tblStylePr w:type="lastCol">
      <w:rPr>
        <w:b/>
        <w:sz w:val="22"/>
      </w:rPr>
      <w:tcPr>
        <w:shd w:val="clear" w:color="5b9bd5" w:fill="5b9bd5" w:themeFill="accent5"/>
      </w:tcPr>
    </w:tblStylePr>
    <w:tblStylePr w:type="lastRow">
      <w:rPr>
        <w:b/>
        <w:sz w:val="22"/>
      </w:rPr>
      <w:tcPr>
        <w:shd w:val="clear" w:color="5b9bd5" w:fill="5b9bd5" w:themeFill="accent5"/>
        <w:tcBorders>
          <w:top w:val="single" w:color="FFFFFF" w:themeColor="light1" w:sz="4" w:space="0"/>
        </w:tcBorders>
      </w:tcPr>
    </w:tblStylePr>
  </w:style>
  <w:style w:type="table" w:styleId="864" w:customStyle="1">
    <w:name w:val="Grid Table 5 Dark - Accent 6"/>
    <w:basedOn w:val="74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bcdba8" w:fill="bcdba8" w:themeFill="accent6" w:themeFillTint="75"/>
      </w:tcPr>
    </w:tblStylePr>
    <w:tblStylePr w:type="band1Vert">
      <w:tcPr>
        <w:shd w:val="clear" w:color="bcdba8" w:fill="bcdba8" w:themeFill="accent6" w:themeFillTint="75"/>
      </w:tcPr>
    </w:tblStylePr>
    <w:tblStylePr w:type="firstCol">
      <w:rPr>
        <w:b/>
        <w:sz w:val="22"/>
      </w:rPr>
      <w:tcPr>
        <w:shd w:val="clear" w:color="70ad47" w:fill="70ad47" w:themeFill="accent6"/>
      </w:tcPr>
    </w:tblStylePr>
    <w:tblStylePr w:type="firstRow">
      <w:rPr>
        <w:b/>
        <w:sz w:val="22"/>
      </w:rPr>
      <w:tcPr>
        <w:shd w:val="clear" w:color="70ad47" w:fill="70ad47" w:themeFill="accent6"/>
      </w:tcPr>
    </w:tblStylePr>
    <w:tblStylePr w:type="lastCol">
      <w:rPr>
        <w:b/>
        <w:sz w:val="22"/>
      </w:rPr>
      <w:tcPr>
        <w:shd w:val="clear" w:color="70ad47" w:fill="70ad47" w:themeFill="accent6"/>
      </w:tcPr>
    </w:tblStylePr>
    <w:tblStylePr w:type="lastRow">
      <w:rPr>
        <w:b/>
        <w:sz w:val="22"/>
      </w:rPr>
      <w:tcPr>
        <w:shd w:val="clear" w:color="70ad47" w:fill="70ad47" w:themeFill="accent6"/>
        <w:tcBorders>
          <w:top w:val="single" w:color="FFFFFF" w:themeColor="light1" w:sz="4" w:space="0"/>
        </w:tcBorders>
      </w:tcPr>
    </w:tblStylePr>
  </w:style>
  <w:style w:type="table" w:styleId="865">
    <w:name w:val="Grid Table 6 Colorful"/>
    <w:basedOn w:val="743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66" w:customStyle="1">
    <w:name w:val="Grid Table 6 Colorful - Accent 1"/>
    <w:basedOn w:val="743"/>
    <w:uiPriority w:val="99"/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color w:val="a0b7e1" w:themeColor="accent1" w:themeTint="80" w:themeShade="95"/>
        <w:sz w:val="22"/>
      </w:rPr>
      <w:tcPr>
        <w:shd w:val="clear" w:color="d8e2f3" w:fill="d8e2f3" w:themeFill="accent1" w:themeFillTint="34"/>
      </w:tcPr>
    </w:tblStylePr>
    <w:tblStylePr w:type="band1Vert">
      <w:tcPr>
        <w:shd w:val="clear" w:color="d8e2f3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4472C4" w:themeColor="accent1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867" w:customStyle="1">
    <w:name w:val="Grid Table 6 Colorful - Accent 2"/>
    <w:basedOn w:val="743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cPr>
        <w:shd w:val="clear" w:color="fbe5d6" w:fill="fbe5d6" w:themeFill="accent2" w:themeFillTint="32"/>
      </w:tcPr>
    </w:tblStylePr>
    <w:tblStylePr w:type="band1Vert"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ED7D31" w:themeColor="accent2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68" w:customStyle="1">
    <w:name w:val="Grid Table 6 Colorful - Accent 3"/>
    <w:basedOn w:val="743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a5a5a5" w:themeColor="accent3" w:themeTint="FE" w:themeShade="95"/>
        <w:sz w:val="22"/>
      </w:rPr>
      <w:tcPr>
        <w:shd w:val="clear" w:color="ececec" w:fill="ececec" w:themeFill="accent3" w:themeFillTint="34"/>
      </w:tcPr>
    </w:tblStylePr>
    <w:tblStylePr w:type="band1Vert"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69" w:customStyle="1">
    <w:name w:val="Grid Table 6 Colorful - Accent 4"/>
    <w:basedOn w:val="743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cPr>
        <w:shd w:val="clear" w:color="fff2cb" w:fill="fff2cb" w:themeFill="accent4" w:themeFillTint="34"/>
      </w:tcPr>
    </w:tblStylePr>
    <w:tblStylePr w:type="band1Vert"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C000" w:themeColor="accent4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70" w:customStyle="1">
    <w:name w:val="Grid Table 6 Colorful - Accent 5"/>
    <w:basedOn w:val="743"/>
    <w:uiPriority w:val="99"/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color w:val="245a8d" w:themeColor="accent5" w:themeShade="95"/>
        <w:sz w:val="22"/>
      </w:rPr>
      <w:tcPr>
        <w:shd w:val="clear" w:color="ddeaf6" w:fill="ddeaf6" w:themeFill="accent5" w:themeFillTint="34"/>
      </w:tcPr>
    </w:tblStylePr>
    <w:tblStylePr w:type="band1Vert">
      <w:tcPr>
        <w:shd w:val="clear" w:color="ddeaf6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71" w:customStyle="1">
    <w:name w:val="Grid Table 6 Colorful - Accent 6"/>
    <w:basedOn w:val="743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245a8d" w:themeColor="accent5" w:themeShade="95"/>
        <w:sz w:val="22"/>
      </w:rPr>
      <w:tcPr>
        <w:shd w:val="clear" w:color="e1efd8" w:fill="e1efd8" w:themeFill="accent6" w:themeFillTint="34"/>
      </w:tcPr>
    </w:tblStylePr>
    <w:tblStylePr w:type="band1Vert">
      <w:tcPr>
        <w:shd w:val="clear" w:color="e1efd8" w:fill="e1efd8" w:themeFill="accent6" w:themeFillTint="34"/>
      </w:tcPr>
    </w:tblStylePr>
    <w:tblStylePr w:type="band2Horz">
      <w:rPr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72">
    <w:name w:val="Grid Table 7 Colorful"/>
    <w:basedOn w:val="743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f2f2f2" w:fill="f2f2f2" w:themeFill="text1" w:themeFillTint="0D"/>
      </w:tcPr>
    </w:tblStylePr>
    <w:tblStylePr w:type="band1Vert"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Grid Table 7 Colorful - Accent 1"/>
    <w:basedOn w:val="743"/>
    <w:uiPriority w:val="99"/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color w:val="a0b7e1" w:themeColor="accent1" w:themeTint="80" w:themeShade="95"/>
        <w:sz w:val="22"/>
      </w:rPr>
      <w:tcPr>
        <w:shd w:val="clear" w:color="d8e2f3" w:fill="d8e2f3" w:themeFill="accent1" w:themeFillTint="34"/>
      </w:tcPr>
    </w:tblStylePr>
    <w:tblStylePr w:type="band1Vert">
      <w:tcPr>
        <w:shd w:val="clear" w:color="d8e2f3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  <w:tblStylePr w:type="firstCol">
      <w:rPr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b/>
        <w:color w:val="a0b7e1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0b7e1" w:themeColor="accent1" w:themeTint="80" w:themeShade="95"/>
        <w:sz w:val="22"/>
      </w:rPr>
      <w:tcPr>
        <w:shd w:val="clear" w:color="ffffff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Grid Table 7 Colorful - Accent 2"/>
    <w:basedOn w:val="743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cPr>
        <w:shd w:val="clear" w:color="fbe5d6" w:fill="fbe5d6" w:themeFill="accent2" w:themeFillTint="32"/>
      </w:tcPr>
    </w:tblStylePr>
    <w:tblStylePr w:type="band1Vert"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ED7D31" w:themeColor="accent2" w:sz="4" w:space="0"/>
        </w:tcBorders>
      </w:tcPr>
    </w:tblStylePr>
    <w:tblStylePr w:type="firstRow">
      <w:rPr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ED7D31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Grid Table 7 Colorful - Accent 3"/>
    <w:basedOn w:val="743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a5a5a5" w:themeColor="accent3" w:themeTint="FE" w:themeShade="95"/>
        <w:sz w:val="22"/>
      </w:rPr>
      <w:tcPr>
        <w:shd w:val="clear" w:color="ececec" w:fill="ececec" w:themeFill="accent3" w:themeFillTint="34"/>
      </w:tcPr>
    </w:tblStylePr>
    <w:tblStylePr w:type="band1Vert"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  <w:tblStylePr w:type="firstCol">
      <w:rPr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</w:tcPr>
    </w:tblStylePr>
    <w:tblStylePr w:type="firstRow">
      <w:rPr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Grid Table 7 Colorful - Accent 4"/>
    <w:basedOn w:val="743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cPr>
        <w:shd w:val="clear" w:color="fff2cb" w:fill="fff2cb" w:themeFill="accent4" w:themeFillTint="34"/>
      </w:tcPr>
    </w:tblStylePr>
    <w:tblStylePr w:type="band1Vert"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C000" w:themeColor="accent4" w:sz="4" w:space="0"/>
        </w:tcBorders>
      </w:tcPr>
    </w:tblStylePr>
    <w:tblStylePr w:type="firstRow">
      <w:rPr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C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Grid Table 7 Colorful - Accent 5"/>
    <w:basedOn w:val="743"/>
    <w:uiPriority w:val="99"/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color w:val="245a8d" w:themeColor="accent5" w:themeShade="95"/>
        <w:sz w:val="22"/>
      </w:rPr>
      <w:tcPr>
        <w:shd w:val="clear" w:color="ddeaf6" w:fill="ddeaf6" w:themeFill="accent5" w:themeFillTint="34"/>
      </w:tcPr>
    </w:tblStylePr>
    <w:tblStylePr w:type="band1Vert">
      <w:tcPr>
        <w:shd w:val="clear" w:color="ddeaf6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  <w:tblStylePr w:type="firstCol">
      <w:rPr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5" w:sz="4" w:space="0"/>
        </w:tcBorders>
      </w:tcPr>
    </w:tblStylePr>
    <w:tblStylePr w:type="firstRow">
      <w:rPr>
        <w:b/>
        <w:color w:val="245a8d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45a8d" w:themeColor="accent5" w:themeShade="95"/>
        <w:sz w:val="22"/>
      </w:rPr>
      <w:tcPr>
        <w:shd w:val="clear" w:color="ffffff" w:fill="ffffff" w:themeFill="light1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Grid Table 7 Colorful - Accent 6"/>
    <w:basedOn w:val="743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color w:val="416429" w:themeColor="accent6" w:themeShade="95"/>
        <w:sz w:val="22"/>
      </w:rPr>
      <w:tcPr>
        <w:shd w:val="clear" w:color="e1efd8" w:fill="e1efd8" w:themeFill="accent6" w:themeFillTint="34"/>
      </w:tcPr>
    </w:tblStylePr>
    <w:tblStylePr w:type="band1Vert"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  <w:tblStylePr w:type="firstCol">
      <w:rPr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0AD47" w:themeColor="accent6" w:sz="4" w:space="0"/>
        </w:tcBorders>
      </w:tcPr>
    </w:tblStylePr>
    <w:tblStylePr w:type="firstRow">
      <w:rPr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70AD47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List Table 1 Light"/>
    <w:basedOn w:val="743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st Table 1 Light - Accent 1"/>
    <w:basedOn w:val="743"/>
    <w:uiPriority w:val="99"/>
    <w:tblPr>
      <w:tblStyleRowBandSize w:val="1"/>
      <w:tblStyleColBandSize w:val="1"/>
    </w:tblPr>
    <w:tblStylePr w:type="band1Horz">
      <w:tcPr>
        <w:shd w:val="clear" w:color="cfdbf0" w:fill="cfdbf0" w:themeFill="accent1" w:themeFillTint="40"/>
      </w:tcPr>
    </w:tblStylePr>
    <w:tblStylePr w:type="band1Vert">
      <w:tcPr>
        <w:shd w:val="clear" w:color="cfdbf0" w:fill="cfdbf0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st Table 1 Light - Accent 2"/>
    <w:basedOn w:val="743"/>
    <w:uiPriority w:val="99"/>
    <w:tblPr>
      <w:tblStyleRowBandSize w:val="1"/>
      <w:tblStyleColBandSize w:val="1"/>
    </w:tblPr>
    <w:tblStylePr w:type="band1Horz"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1 Light - Accent 3"/>
    <w:basedOn w:val="743"/>
    <w:uiPriority w:val="99"/>
    <w:tblPr>
      <w:tblStyleRowBandSize w:val="1"/>
      <w:tblStyleColBandSize w:val="1"/>
    </w:tblPr>
    <w:tblStylePr w:type="band1Horz"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1 Light - Accent 4"/>
    <w:basedOn w:val="743"/>
    <w:uiPriority w:val="99"/>
    <w:tblPr>
      <w:tblStyleRowBandSize w:val="1"/>
      <w:tblStyleColBandSize w:val="1"/>
    </w:tblPr>
    <w:tblStylePr w:type="band1Horz"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1 Light - Accent 5"/>
    <w:basedOn w:val="743"/>
    <w:uiPriority w:val="99"/>
    <w:tblPr>
      <w:tblStyleRowBandSize w:val="1"/>
      <w:tblStyleColBandSize w:val="1"/>
    </w:tblPr>
    <w:tblStylePr w:type="band1Horz">
      <w:tcPr>
        <w:shd w:val="clear" w:color="d5e5f4" w:fill="d5e5f4" w:themeFill="accent5" w:themeFillTint="40"/>
      </w:tcPr>
    </w:tblStylePr>
    <w:tblStylePr w:type="band1Vert">
      <w:tcPr>
        <w:shd w:val="clear" w:color="d5e5f4" w:fill="d5e5f4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1 Light - Accent 6"/>
    <w:basedOn w:val="743"/>
    <w:uiPriority w:val="99"/>
    <w:tblPr>
      <w:tblStyleRowBandSize w:val="1"/>
      <w:tblStyleColBandSize w:val="1"/>
    </w:tblPr>
    <w:tblStylePr w:type="band1Horz"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List Table 2"/>
    <w:basedOn w:val="743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87" w:customStyle="1">
    <w:name w:val="List Table 2 - Accent 1"/>
    <w:basedOn w:val="743"/>
    <w:uiPriority w:val="99"/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sz w:val="22"/>
      </w:rPr>
      <w:tcPr>
        <w:shd w:val="clear" w:color="cfdbf0" w:fill="cfdbf0" w:themeFill="accent1" w:themeFillTint="40"/>
      </w:tcPr>
    </w:tblStylePr>
    <w:tblStylePr w:type="band1Vert">
      <w:rPr>
        <w:sz w:val="22"/>
      </w:rPr>
      <w:tcPr>
        <w:shd w:val="clear" w:color="cfdbf0" w:fill="cfdbf0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4472C4" w:themeColor="accent1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4472C4" w:themeColor="accent1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</w:style>
  <w:style w:type="table" w:styleId="888" w:customStyle="1">
    <w:name w:val="List Table 2 - Accent 2"/>
    <w:basedOn w:val="743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sz w:val="22"/>
      </w:rPr>
      <w:tcPr>
        <w:shd w:val="clear" w:color="fadecb" w:fill="fadecb" w:themeFill="accent2" w:themeFillTint="40"/>
      </w:tcPr>
    </w:tblStylePr>
    <w:tblStylePr w:type="band1Vert">
      <w:rPr>
        <w:sz w:val="22"/>
      </w:rPr>
      <w:tcPr>
        <w:shd w:val="clear" w:color="fadecb" w:fill="fadecb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ED7D31" w:themeColor="accent2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ED7D31" w:themeColor="accent2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</w:style>
  <w:style w:type="table" w:styleId="889" w:customStyle="1">
    <w:name w:val="List Table 2 - Accent 3"/>
    <w:basedOn w:val="743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sz w:val="22"/>
      </w:rPr>
      <w:tcPr>
        <w:shd w:val="clear" w:color="e8e8e8" w:fill="e8e8e8" w:themeFill="accent3" w:themeFillTint="40"/>
      </w:tcPr>
    </w:tblStylePr>
    <w:tblStylePr w:type="band1Vert">
      <w:rPr>
        <w:sz w:val="22"/>
      </w:rPr>
      <w:tcPr>
        <w:shd w:val="clear" w:color="e8e8e8" w:fill="e8e8e8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A5A5A5" w:themeColor="accent3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A5A5A5" w:themeColor="accent3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</w:style>
  <w:style w:type="table" w:styleId="890" w:customStyle="1">
    <w:name w:val="List Table 2 - Accent 4"/>
    <w:basedOn w:val="743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sz w:val="22"/>
      </w:rPr>
      <w:tcPr>
        <w:shd w:val="clear" w:color="ffefbf" w:fill="ffefbf" w:themeFill="accent4" w:themeFillTint="40"/>
      </w:tcPr>
    </w:tblStylePr>
    <w:tblStylePr w:type="band1Vert">
      <w:rPr>
        <w:sz w:val="22"/>
      </w:rPr>
      <w:tcPr>
        <w:shd w:val="clear" w:color="ffefbf" w:fill="ffefbf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FFC000" w:themeColor="accent4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FFC000" w:themeColor="accent4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</w:style>
  <w:style w:type="table" w:styleId="891" w:customStyle="1">
    <w:name w:val="List Table 2 - Accent 5"/>
    <w:basedOn w:val="743"/>
    <w:uiPriority w:val="99"/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sz w:val="22"/>
      </w:rPr>
      <w:tcPr>
        <w:shd w:val="clear" w:color="d5e5f4" w:fill="d5e5f4" w:themeFill="accent5" w:themeFillTint="40"/>
      </w:tcPr>
    </w:tblStylePr>
    <w:tblStylePr w:type="band1Vert">
      <w:rPr>
        <w:sz w:val="22"/>
      </w:rPr>
      <w:tcPr>
        <w:shd w:val="clear" w:color="d5e5f4" w:fill="d5e5f4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5B9BD5" w:themeColor="accent5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5B9BD5" w:themeColor="accent5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</w:style>
  <w:style w:type="table" w:styleId="892" w:customStyle="1">
    <w:name w:val="List Table 2 - Accent 6"/>
    <w:basedOn w:val="743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sz w:val="22"/>
      </w:rPr>
      <w:tcPr>
        <w:shd w:val="clear" w:color="daebcf" w:fill="daebcf" w:themeFill="accent6" w:themeFillTint="40"/>
      </w:tcPr>
    </w:tblStylePr>
    <w:tblStylePr w:type="band1Vert">
      <w:rPr>
        <w:sz w:val="22"/>
      </w:rPr>
      <w:tcPr>
        <w:shd w:val="clear" w:color="daebcf" w:fill="daebcf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70AD47" w:themeColor="accent6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70AD47" w:themeColor="accent6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</w:style>
  <w:style w:type="table" w:styleId="893">
    <w:name w:val="List Table 3"/>
    <w:basedOn w:val="74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4" w:customStyle="1">
    <w:name w:val="List Table 3 - Accent 1"/>
    <w:basedOn w:val="743"/>
    <w:uiPriority w:val="99"/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472c4" w:fill="4472c4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5" w:customStyle="1">
    <w:name w:val="List Table 3 - Accent 2"/>
    <w:basedOn w:val="743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sz w:val="22"/>
      </w:rPr>
      <w:tcPr>
        <w:tcBorders>
          <w:top w:val="single" w:color="ED7D31" w:themeColor="accent2" w:sz="4" w:space="0"/>
          <w:bottom w:val="single" w:color="ED7D31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4b184" w:fill="f4b18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6" w:customStyle="1">
    <w:name w:val="List Table 3 - Accent 3"/>
    <w:basedOn w:val="743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sz w:val="22"/>
      </w:rPr>
      <w:tcPr>
        <w:tcBorders>
          <w:top w:val="single" w:color="A5A5A5" w:themeColor="accent3" w:sz="4" w:space="0"/>
          <w:bottom w:val="single" w:color="A5A5A5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c9c9c9" w:fill="c9c9c9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7" w:customStyle="1">
    <w:name w:val="List Table 3 - Accent 4"/>
    <w:basedOn w:val="743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sz w:val="22"/>
      </w:rPr>
      <w:tcPr>
        <w:tcBorders>
          <w:top w:val="single" w:color="FFC000" w:themeColor="accent4" w:sz="4" w:space="0"/>
          <w:bottom w:val="single" w:color="FFC000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d865" w:fill="ffd865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8" w:customStyle="1">
    <w:name w:val="List Table 3 - Accent 5"/>
    <w:basedOn w:val="743"/>
    <w:uiPriority w:val="99"/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sz w:val="22"/>
      </w:rPr>
      <w:tcPr>
        <w:tcBorders>
          <w:top w:val="single" w:color="5B9BD5" w:themeColor="accent5" w:sz="4" w:space="0"/>
          <w:bottom w:val="single" w:color="5B9BD5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5B9BD5" w:themeColor="accent5" w:sz="4" w:space="0"/>
          <w:right w:val="single" w:color="5B9BD5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bc2e5" w:fill="9bc2e5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9" w:customStyle="1">
    <w:name w:val="List Table 3 - Accent 6"/>
    <w:basedOn w:val="743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sz w:val="22"/>
      </w:rPr>
      <w:tcPr>
        <w:tcBorders>
          <w:top w:val="single" w:color="70AD47" w:themeColor="accent6" w:sz="4" w:space="0"/>
          <w:bottom w:val="single" w:color="70AD47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a9d08e" w:fill="a9d08e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0">
    <w:name w:val="List Table 4"/>
    <w:basedOn w:val="74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1" w:customStyle="1">
    <w:name w:val="List Table 4 - Accent 1"/>
    <w:basedOn w:val="743"/>
    <w:uiPriority w:val="9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sz w:val="22"/>
      </w:rPr>
      <w:tcPr>
        <w:shd w:val="clear" w:color="cfdbf0" w:fill="cfdbf0" w:themeFill="accent1" w:themeFillTint="40"/>
      </w:tcPr>
    </w:tblStylePr>
    <w:tblStylePr w:type="band1Vert">
      <w:rPr>
        <w:sz w:val="22"/>
      </w:rPr>
      <w:tcPr>
        <w:shd w:val="clear" w:color="cfdbf0" w:fill="cfdbf0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472c4" w:fill="4472c4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2" w:customStyle="1">
    <w:name w:val="List Table 4 - Accent 2"/>
    <w:basedOn w:val="743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sz w:val="22"/>
      </w:rPr>
      <w:tcPr>
        <w:shd w:val="clear" w:color="fadecb" w:fill="fadecb" w:themeFill="accent2" w:themeFillTint="40"/>
      </w:tcPr>
    </w:tblStylePr>
    <w:tblStylePr w:type="band1Vert">
      <w:rPr>
        <w:sz w:val="22"/>
      </w:rPr>
      <w:tcPr>
        <w:shd w:val="clear" w:color="fadecb" w:fill="fadecb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ed7d31" w:fill="ed7d31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3" w:customStyle="1">
    <w:name w:val="List Table 4 - Accent 3"/>
    <w:basedOn w:val="743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sz w:val="22"/>
      </w:rPr>
      <w:tcPr>
        <w:shd w:val="clear" w:color="e8e8e8" w:fill="e8e8e8" w:themeFill="accent3" w:themeFillTint="40"/>
      </w:tcPr>
    </w:tblStylePr>
    <w:tblStylePr w:type="band1Vert">
      <w:rPr>
        <w:sz w:val="22"/>
      </w:rPr>
      <w:tcPr>
        <w:shd w:val="clear" w:color="e8e8e8" w:fill="e8e8e8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a5a5a5" w:fill="a5a5a5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4" w:customStyle="1">
    <w:name w:val="List Table 4 - Accent 4"/>
    <w:basedOn w:val="743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sz w:val="22"/>
      </w:rPr>
      <w:tcPr>
        <w:shd w:val="clear" w:color="ffefbf" w:fill="ffefbf" w:themeFill="accent4" w:themeFillTint="40"/>
      </w:tcPr>
    </w:tblStylePr>
    <w:tblStylePr w:type="band1Vert">
      <w:rPr>
        <w:sz w:val="22"/>
      </w:rPr>
      <w:tcPr>
        <w:shd w:val="clear" w:color="ffefbf" w:fill="ffefbf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c000" w:fill="ffc000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5" w:customStyle="1">
    <w:name w:val="List Table 4 - Accent 5"/>
    <w:basedOn w:val="743"/>
    <w:uiPriority w:val="9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sz w:val="22"/>
      </w:rPr>
      <w:tcPr>
        <w:shd w:val="clear" w:color="d5e5f4" w:fill="d5e5f4" w:themeFill="accent5" w:themeFillTint="40"/>
      </w:tcPr>
    </w:tblStylePr>
    <w:tblStylePr w:type="band1Vert">
      <w:rPr>
        <w:sz w:val="22"/>
      </w:rPr>
      <w:tcPr>
        <w:shd w:val="clear" w:color="d5e5f4" w:fill="d5e5f4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5b9bd5" w:fill="5b9bd5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6" w:customStyle="1">
    <w:name w:val="List Table 4 - Accent 6"/>
    <w:basedOn w:val="743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sz w:val="22"/>
      </w:rPr>
      <w:tcPr>
        <w:shd w:val="clear" w:color="daebcf" w:fill="daebcf" w:themeFill="accent6" w:themeFillTint="40"/>
      </w:tcPr>
    </w:tblStylePr>
    <w:tblStylePr w:type="band1Vert">
      <w:rPr>
        <w:sz w:val="22"/>
      </w:rPr>
      <w:tcPr>
        <w:shd w:val="clear" w:color="daebcf" w:fill="daebcf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70ad47" w:fill="70ad47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7">
    <w:name w:val="List Table 5 Dark"/>
    <w:basedOn w:val="743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000000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08" w:customStyle="1">
    <w:name w:val="List Table 5 Dark - Accent 1"/>
    <w:basedOn w:val="743"/>
    <w:uiPriority w:val="99"/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band1Horz">
      <w:tcPr>
        <w:shd w:val="clear" w:color="4472c4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472c4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09" w:customStyle="1">
    <w:name w:val="List Table 5 Dark - Accent 2"/>
    <w:basedOn w:val="743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band1Horz">
      <w:tcPr>
        <w:shd w:val="clear" w:color="f4b184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ED7D31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4b184" w:fill="f4b184" w:themeFill="accent2" w:themeFillTint="97"/>
        <w:tcBorders>
          <w:top w:val="single" w:color="ED7D31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ED7D31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0" w:customStyle="1">
    <w:name w:val="List Table 5 Dark - Accent 3"/>
    <w:basedOn w:val="743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band1Horz">
      <w:tcPr>
        <w:shd w:val="clear" w:color="c9c9c9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A5A5A5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9c9c9" w:fill="c9c9c9" w:themeFill="accent3" w:themeFillTint="98"/>
        <w:tcBorders>
          <w:top w:val="single" w:color="A5A5A5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5A5A5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1" w:customStyle="1">
    <w:name w:val="List Table 5 Dark - Accent 4"/>
    <w:basedOn w:val="743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band1Horz">
      <w:tcPr>
        <w:shd w:val="clear" w:color="ffd865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FC000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d865" w:fill="ffd865" w:themeFill="accent4" w:themeFillTint="9A"/>
        <w:tcBorders>
          <w:top w:val="single" w:color="FFC000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C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2" w:customStyle="1">
    <w:name w:val="List Table 5 Dark - Accent 5"/>
    <w:basedOn w:val="743"/>
    <w:uiPriority w:val="99"/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band1Horz">
      <w:tcPr>
        <w:shd w:val="clear" w:color="9bc2e5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5B9BD5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bc2e5" w:fill="9bc2e5" w:themeFill="accent5" w:themeFillTint="9A"/>
        <w:tcBorders>
          <w:top w:val="single" w:color="5B9BD5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3" w:customStyle="1">
    <w:name w:val="List Table 5 Dark - Accent 6"/>
    <w:basedOn w:val="743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band1Horz">
      <w:tcPr>
        <w:shd w:val="clear" w:color="a9d08e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0AD47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9d08e" w:fill="a9d08e" w:themeFill="accent6" w:themeFillTint="98"/>
        <w:tcBorders>
          <w:top w:val="single" w:color="70AD47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0AD47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4">
    <w:name w:val="List Table 6 Colorful"/>
    <w:basedOn w:val="743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915" w:customStyle="1">
    <w:name w:val="List Table 6 Colorful - Accent 1"/>
    <w:basedOn w:val="743"/>
    <w:uiPriority w:val="99"/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color w:val="254175" w:themeColor="accent1" w:themeShade="95"/>
        <w:sz w:val="22"/>
      </w:rPr>
      <w:tcPr>
        <w:shd w:val="clear" w:color="cfdbf0" w:fill="cfdbf0" w:themeFill="accent1" w:themeFillTint="40"/>
      </w:tcPr>
    </w:tblStylePr>
    <w:tblStylePr w:type="band1Vert">
      <w:tcPr>
        <w:shd w:val="clear" w:color="cfdbf0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916" w:customStyle="1">
    <w:name w:val="List Table 6 Colorful - Accent 2"/>
    <w:basedOn w:val="743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ED7D31" w:themeColor="accent2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ED7D31" w:themeColor="accent2" w:sz="4" w:space="0"/>
        </w:tcBorders>
      </w:tcPr>
    </w:tblStylePr>
  </w:style>
  <w:style w:type="table" w:styleId="917" w:customStyle="1">
    <w:name w:val="List Table 6 Colorful - Accent 3"/>
    <w:basedOn w:val="743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color w:val="c9c9c9" w:themeColor="accent3" w:themeTint="98" w:themeShade="95"/>
        <w:sz w:val="22"/>
      </w:rPr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A5A5A5" w:themeColor="accent3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A5A5A5" w:themeColor="accent3" w:sz="4" w:space="0"/>
        </w:tcBorders>
      </w:tcPr>
    </w:tblStylePr>
  </w:style>
  <w:style w:type="table" w:styleId="918" w:customStyle="1">
    <w:name w:val="List Table 6 Colorful - Accent 4"/>
    <w:basedOn w:val="743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C000" w:themeColor="accent4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C000" w:themeColor="accent4" w:sz="4" w:space="0"/>
        </w:tcBorders>
      </w:tcPr>
    </w:tblStylePr>
  </w:style>
  <w:style w:type="table" w:styleId="919" w:customStyle="1">
    <w:name w:val="List Table 6 Colorful - Accent 5"/>
    <w:basedOn w:val="743"/>
    <w:uiPriority w:val="99"/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color w:val="9bc2e5" w:themeColor="accent5" w:themeTint="9A" w:themeShade="95"/>
        <w:sz w:val="22"/>
      </w:rPr>
      <w:tcPr>
        <w:shd w:val="clear" w:color="d5e5f4" w:fill="d5e5f4" w:themeFill="accent5" w:themeFillTint="40"/>
      </w:tcPr>
    </w:tblStylePr>
    <w:tblStylePr w:type="band1Vert">
      <w:tcPr>
        <w:shd w:val="clear" w:color="d5e5f4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5B9BD5" w:themeColor="accent5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5B9BD5" w:themeColor="accent5" w:sz="4" w:space="0"/>
        </w:tcBorders>
      </w:tcPr>
    </w:tblStylePr>
  </w:style>
  <w:style w:type="table" w:styleId="920" w:customStyle="1">
    <w:name w:val="List Table 6 Colorful - Accent 6"/>
    <w:basedOn w:val="743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color w:val="a9d08e" w:themeColor="accent6" w:themeTint="98" w:themeShade="95"/>
        <w:sz w:val="22"/>
      </w:rPr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70AD47" w:themeColor="accent6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70AD47" w:themeColor="accent6" w:sz="4" w:space="0"/>
        </w:tcBorders>
      </w:tcPr>
    </w:tblStylePr>
  </w:style>
  <w:style w:type="table" w:styleId="921">
    <w:name w:val="List Table 7 Colorful"/>
    <w:basedOn w:val="743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 w:customStyle="1">
    <w:name w:val="List Table 7 Colorful - Accent 1"/>
    <w:basedOn w:val="743"/>
    <w:uiPriority w:val="99"/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color w:val="254175" w:themeColor="accent1" w:themeShade="95"/>
        <w:sz w:val="22"/>
      </w:rPr>
      <w:tcPr>
        <w:shd w:val="clear" w:color="cfdbf0" w:fill="cfdbf0" w:themeFill="accent1" w:themeFillTint="40"/>
      </w:tcPr>
    </w:tblStylePr>
    <w:tblStylePr w:type="band1Vert">
      <w:tcPr>
        <w:shd w:val="clear" w:color="cfdbf0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  <w:tblStylePr w:type="firstCol">
      <w:rPr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i/>
        <w:color w:val="254175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54175" w:themeColor="accent1" w:themeShade="95"/>
        <w:sz w:val="22"/>
      </w:rPr>
      <w:tcPr>
        <w:shd w:val="clear" w:color="ffffff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 w:customStyle="1">
    <w:name w:val="List Table 7 Colorful - Accent 2"/>
    <w:basedOn w:val="743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ED7D31" w:themeColor="accent2" w:sz="4" w:space="0"/>
        </w:tcBorders>
      </w:tcPr>
    </w:tblStylePr>
    <w:tblStylePr w:type="firstRow">
      <w:rPr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ED7D31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 w:customStyle="1">
    <w:name w:val="List Table 7 Colorful - Accent 3"/>
    <w:basedOn w:val="743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color w:val="c9c9c9" w:themeColor="accent3" w:themeTint="98" w:themeShade="95"/>
        <w:sz w:val="22"/>
      </w:rPr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  <w:tblStylePr w:type="firstCol">
      <w:rPr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</w:tcPr>
    </w:tblStylePr>
    <w:tblStylePr w:type="firstRow">
      <w:rPr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 w:customStyle="1">
    <w:name w:val="List Table 7 Colorful - Accent 4"/>
    <w:basedOn w:val="743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C000" w:themeColor="accent4" w:sz="4" w:space="0"/>
        </w:tcBorders>
      </w:tcPr>
    </w:tblStylePr>
    <w:tblStylePr w:type="firstRow">
      <w:rPr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C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 w:customStyle="1">
    <w:name w:val="List Table 7 Colorful - Accent 5"/>
    <w:basedOn w:val="743"/>
    <w:uiPriority w:val="99"/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color w:val="9bc2e5" w:themeColor="accent5" w:themeTint="9A" w:themeShade="95"/>
        <w:sz w:val="22"/>
      </w:rPr>
      <w:tcPr>
        <w:shd w:val="clear" w:color="d5e5f4" w:fill="d5e5f4" w:themeFill="accent5" w:themeFillTint="40"/>
      </w:tcPr>
    </w:tblStylePr>
    <w:tblStylePr w:type="band1Vert">
      <w:tcPr>
        <w:shd w:val="clear" w:color="d5e5f4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  <w:tblStylePr w:type="firstCol">
      <w:rPr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5" w:sz="4" w:space="0"/>
        </w:tcBorders>
      </w:tcPr>
    </w:tblStylePr>
    <w:tblStylePr w:type="firstRow">
      <w:rPr>
        <w:i/>
        <w:color w:val="9bc2e5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bc2e5" w:themeColor="accent5" w:themeTint="9A" w:themeShade="95"/>
        <w:sz w:val="22"/>
      </w:rPr>
      <w:tcPr>
        <w:shd w:val="clear" w:color="ffffff" w:fill="ffffff" w:themeFill="light1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 w:customStyle="1">
    <w:name w:val="List Table 7 Colorful - Accent 6"/>
    <w:basedOn w:val="743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color w:val="a9d08e" w:themeColor="accent6" w:themeTint="98" w:themeShade="95"/>
        <w:sz w:val="22"/>
      </w:rPr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  <w:tblStylePr w:type="firstCol">
      <w:rPr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0AD47" w:themeColor="accent6" w:sz="4" w:space="0"/>
        </w:tcBorders>
      </w:tcPr>
    </w:tblStylePr>
    <w:tblStylePr w:type="firstRow">
      <w:rPr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70AD47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 w:customStyle="1">
    <w:name w:val="Lined - Accent"/>
    <w:basedOn w:val="743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2f2f2" w:themeFill="text1" w:themeFillTint="0D"/>
      </w:tcPr>
    </w:tblStylePr>
    <w:tblStylePr w:type="band2Vert">
      <w:rPr>
        <w:sz w:val="22"/>
      </w:rPr>
      <w:tcPr>
        <w:shd w:val="clear" w:color="f2f2f2" w:fill="f2f2f2" w:themeFill="text1" w:themeFillTint="0D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929" w:customStyle="1">
    <w:name w:val="Lined - Accent 1"/>
    <w:basedOn w:val="743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4d2ec" w:fill="c4d2ec" w:themeFill="accent1" w:themeFillTint="50"/>
      </w:tcPr>
    </w:tblStylePr>
    <w:tblStylePr w:type="band2Vert">
      <w:rPr>
        <w:sz w:val="22"/>
      </w:rPr>
      <w:tcPr>
        <w:shd w:val="clear" w:color="c4d2ec" w:fill="c4d2ec" w:themeFill="accent1" w:themeFillTint="50"/>
      </w:tcPr>
    </w:tblStylePr>
    <w:tblStylePr w:type="firstCol">
      <w:rPr>
        <w:sz w:val="22"/>
      </w:rPr>
      <w:tcPr>
        <w:shd w:val="clear" w:color="537dc8" w:fill="537dc8" w:themeFill="accent1" w:themeFillTint="EA"/>
      </w:tcPr>
    </w:tblStylePr>
    <w:tblStylePr w:type="firstRow">
      <w:rPr>
        <w:sz w:val="22"/>
      </w:rPr>
      <w:tcPr>
        <w:shd w:val="clear" w:color="537dc8" w:fill="537dc8" w:themeFill="accent1" w:themeFillTint="EA"/>
      </w:tcPr>
    </w:tblStylePr>
    <w:tblStylePr w:type="lastCol">
      <w:rPr>
        <w:sz w:val="22"/>
      </w:rPr>
      <w:tcPr>
        <w:shd w:val="clear" w:color="537dc8" w:fill="537dc8" w:themeFill="accent1" w:themeFillTint="EA"/>
      </w:tcPr>
    </w:tblStylePr>
    <w:tblStylePr w:type="lastRow">
      <w:rPr>
        <w:sz w:val="22"/>
      </w:rPr>
      <w:tcPr>
        <w:shd w:val="clear" w:color="537dc8" w:fill="537dc8" w:themeFill="accent1" w:themeFillTint="EA"/>
      </w:tcPr>
    </w:tblStylePr>
  </w:style>
  <w:style w:type="table" w:styleId="930" w:customStyle="1">
    <w:name w:val="Lined - Accent 2"/>
    <w:basedOn w:val="743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be5d6" w:fill="fbe5d6" w:themeFill="accent2" w:themeFillTint="32"/>
      </w:tcPr>
    </w:tblStylePr>
    <w:tblStylePr w:type="band2Vert">
      <w:rPr>
        <w:sz w:val="22"/>
      </w:rPr>
      <w:tcPr>
        <w:shd w:val="clear" w:color="fbe5d6" w:fill="fbe5d6" w:themeFill="accent2" w:themeFillTint="32"/>
      </w:tcPr>
    </w:tblStylePr>
    <w:tblStylePr w:type="firstCol">
      <w:rPr>
        <w:sz w:val="22"/>
      </w:rPr>
      <w:tcPr>
        <w:shd w:val="clear" w:color="f4b184" w:fill="f4b184" w:themeFill="accent2" w:themeFillTint="97"/>
      </w:tcPr>
    </w:tblStylePr>
    <w:tblStylePr w:type="firstRow">
      <w:rPr>
        <w:sz w:val="22"/>
      </w:rPr>
      <w:tcPr>
        <w:shd w:val="clear" w:color="f4b184" w:fill="f4b184" w:themeFill="accent2" w:themeFillTint="97"/>
      </w:tcPr>
    </w:tblStylePr>
    <w:tblStylePr w:type="lastCol">
      <w:rPr>
        <w:sz w:val="22"/>
      </w:rPr>
      <w:tcPr>
        <w:shd w:val="clear" w:color="f4b184" w:fill="f4b184" w:themeFill="accent2" w:themeFillTint="97"/>
      </w:tcPr>
    </w:tblStylePr>
    <w:tblStylePr w:type="lastRow">
      <w:rPr>
        <w:sz w:val="22"/>
      </w:rPr>
      <w:tcPr>
        <w:shd w:val="clear" w:color="f4b184" w:fill="f4b184" w:themeFill="accent2" w:themeFillTint="97"/>
      </w:tcPr>
    </w:tblStylePr>
  </w:style>
  <w:style w:type="table" w:styleId="931" w:customStyle="1">
    <w:name w:val="Lined - Accent 3"/>
    <w:basedOn w:val="743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cecec" w:fill="ececec" w:themeFill="accent3" w:themeFillTint="34"/>
      </w:tcPr>
    </w:tblStylePr>
    <w:tblStylePr w:type="band2Vert">
      <w:rPr>
        <w:sz w:val="22"/>
      </w:rPr>
      <w:tcPr>
        <w:shd w:val="clear" w:color="ececec" w:fill="ececec" w:themeFill="accent3" w:themeFillTint="34"/>
      </w:tcPr>
    </w:tblStylePr>
    <w:tblStylePr w:type="firstCol">
      <w:rPr>
        <w:sz w:val="22"/>
      </w:rPr>
      <w:tcPr>
        <w:shd w:val="clear" w:color="a5a5a5" w:fill="a5a5a5" w:themeFill="accent3" w:themeFillTint="FE"/>
      </w:tcPr>
    </w:tblStylePr>
    <w:tblStylePr w:type="firstRow">
      <w:rPr>
        <w:sz w:val="22"/>
      </w:rPr>
      <w:tcPr>
        <w:shd w:val="clear" w:color="a5a5a5" w:fill="a5a5a5" w:themeFill="accent3" w:themeFillTint="FE"/>
      </w:tcPr>
    </w:tblStylePr>
    <w:tblStylePr w:type="lastCol">
      <w:rPr>
        <w:sz w:val="22"/>
      </w:rPr>
      <w:tcPr>
        <w:shd w:val="clear" w:color="a5a5a5" w:fill="a5a5a5" w:themeFill="accent3" w:themeFillTint="FE"/>
      </w:tcPr>
    </w:tblStylePr>
    <w:tblStylePr w:type="lastRow">
      <w:rPr>
        <w:sz w:val="22"/>
      </w:rPr>
      <w:tcPr>
        <w:shd w:val="clear" w:color="a5a5a5" w:fill="a5a5a5" w:themeFill="accent3" w:themeFillTint="FE"/>
      </w:tcPr>
    </w:tblStylePr>
  </w:style>
  <w:style w:type="table" w:styleId="932" w:customStyle="1">
    <w:name w:val="Lined - Accent 4"/>
    <w:basedOn w:val="743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2cb" w:fill="fff2cb" w:themeFill="accent4" w:themeFillTint="34"/>
      </w:tcPr>
    </w:tblStylePr>
    <w:tblStylePr w:type="band2Vert">
      <w:rPr>
        <w:sz w:val="22"/>
      </w:rPr>
      <w:tcPr>
        <w:shd w:val="clear" w:color="fff2cb" w:fill="fff2cb" w:themeFill="accent4" w:themeFillTint="34"/>
      </w:tcPr>
    </w:tblStylePr>
    <w:tblStylePr w:type="firstCol">
      <w:rPr>
        <w:sz w:val="22"/>
      </w:rPr>
      <w:tcPr>
        <w:shd w:val="clear" w:color="ffd865" w:fill="ffd865" w:themeFill="accent4" w:themeFillTint="9A"/>
      </w:tcPr>
    </w:tblStylePr>
    <w:tblStylePr w:type="firstRow">
      <w:rPr>
        <w:sz w:val="22"/>
      </w:rPr>
      <w:tcPr>
        <w:shd w:val="clear" w:color="ffd865" w:fill="ffd865" w:themeFill="accent4" w:themeFillTint="9A"/>
      </w:tcPr>
    </w:tblStylePr>
    <w:tblStylePr w:type="lastCol">
      <w:rPr>
        <w:sz w:val="22"/>
      </w:rPr>
      <w:tcPr>
        <w:shd w:val="clear" w:color="ffd865" w:fill="ffd865" w:themeFill="accent4" w:themeFillTint="9A"/>
      </w:tcPr>
    </w:tblStylePr>
    <w:tblStylePr w:type="lastRow">
      <w:rPr>
        <w:sz w:val="22"/>
      </w:rPr>
      <w:tcPr>
        <w:shd w:val="clear" w:color="ffd865" w:fill="ffd865" w:themeFill="accent4" w:themeFillTint="9A"/>
      </w:tcPr>
    </w:tblStylePr>
  </w:style>
  <w:style w:type="table" w:styleId="933" w:customStyle="1">
    <w:name w:val="Lined - Accent 5"/>
    <w:basedOn w:val="743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deaf6" w:fill="ddeaf6" w:themeFill="accent5" w:themeFillTint="34"/>
      </w:tcPr>
    </w:tblStylePr>
    <w:tblStylePr w:type="band2Vert">
      <w:rPr>
        <w:sz w:val="22"/>
      </w:rPr>
      <w:tcPr>
        <w:shd w:val="clear" w:color="ddeaf6" w:fill="ddeaf6" w:themeFill="accent5" w:themeFillTint="34"/>
      </w:tcPr>
    </w:tblStylePr>
    <w:tblStylePr w:type="firstCol">
      <w:rPr>
        <w:sz w:val="22"/>
      </w:rPr>
      <w:tcPr>
        <w:shd w:val="clear" w:color="5b9bd5" w:fill="5b9bd5" w:themeFill="accent5"/>
      </w:tcPr>
    </w:tblStylePr>
    <w:tblStylePr w:type="firstRow">
      <w:rPr>
        <w:sz w:val="22"/>
      </w:rPr>
      <w:tcPr>
        <w:shd w:val="clear" w:color="5b9bd5" w:fill="5b9bd5" w:themeFill="accent5"/>
      </w:tcPr>
    </w:tblStylePr>
    <w:tblStylePr w:type="lastCol">
      <w:rPr>
        <w:sz w:val="22"/>
      </w:rPr>
      <w:tcPr>
        <w:shd w:val="clear" w:color="5b9bd5" w:fill="5b9bd5" w:themeFill="accent5"/>
      </w:tcPr>
    </w:tblStylePr>
    <w:tblStylePr w:type="lastRow">
      <w:rPr>
        <w:sz w:val="22"/>
      </w:rPr>
      <w:tcPr>
        <w:shd w:val="clear" w:color="5b9bd5" w:fill="5b9bd5" w:themeFill="accent5"/>
      </w:tcPr>
    </w:tblStylePr>
  </w:style>
  <w:style w:type="table" w:styleId="934" w:customStyle="1">
    <w:name w:val="Lined - Accent 6"/>
    <w:basedOn w:val="743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1efd8" w:fill="e1efd8" w:themeFill="accent6" w:themeFillTint="34"/>
      </w:tcPr>
    </w:tblStylePr>
    <w:tblStylePr w:type="band2Vert">
      <w:rPr>
        <w:sz w:val="22"/>
      </w:rPr>
      <w:tcPr>
        <w:shd w:val="clear" w:color="e1efd8" w:fill="e1efd8" w:themeFill="accent6" w:themeFillTint="34"/>
      </w:tcPr>
    </w:tblStylePr>
    <w:tblStylePr w:type="firstCol">
      <w:rPr>
        <w:sz w:val="22"/>
      </w:rPr>
      <w:tcPr>
        <w:shd w:val="clear" w:color="70ad47" w:fill="70ad47" w:themeFill="accent6"/>
      </w:tcPr>
    </w:tblStylePr>
    <w:tblStylePr w:type="firstRow">
      <w:rPr>
        <w:sz w:val="22"/>
      </w:rPr>
      <w:tcPr>
        <w:shd w:val="clear" w:color="70ad47" w:fill="70ad47" w:themeFill="accent6"/>
      </w:tcPr>
    </w:tblStylePr>
    <w:tblStylePr w:type="lastCol">
      <w:rPr>
        <w:sz w:val="22"/>
      </w:rPr>
      <w:tcPr>
        <w:shd w:val="clear" w:color="70ad47" w:fill="70ad47" w:themeFill="accent6"/>
      </w:tcPr>
    </w:tblStylePr>
    <w:tblStylePr w:type="lastRow">
      <w:rPr>
        <w:sz w:val="22"/>
      </w:rPr>
      <w:tcPr>
        <w:shd w:val="clear" w:color="70ad47" w:fill="70ad47" w:themeFill="accent6"/>
      </w:tcPr>
    </w:tblStylePr>
  </w:style>
  <w:style w:type="table" w:styleId="935" w:customStyle="1">
    <w:name w:val="Bordered &amp; Lined - Accent"/>
    <w:basedOn w:val="743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2f2f2" w:themeFill="text1" w:themeFillTint="0D"/>
      </w:tcPr>
    </w:tblStylePr>
    <w:tblStylePr w:type="band2Vert">
      <w:rPr>
        <w:sz w:val="22"/>
      </w:rPr>
      <w:tcPr>
        <w:shd w:val="clear" w:color="f2f2f2" w:fill="f2f2f2" w:themeFill="text1" w:themeFillTint="0D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936" w:customStyle="1">
    <w:name w:val="Bordered &amp; Lined - Accent 1"/>
    <w:basedOn w:val="743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  <w:insideH w:val="single" w:color="4472C4" w:themeColor="accent1" w:sz="4" w:space="0"/>
        <w:insideV w:val="single" w:color="4472C4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4d2ec" w:fill="c4d2ec" w:themeFill="accent1" w:themeFillTint="50"/>
      </w:tcPr>
    </w:tblStylePr>
    <w:tblStylePr w:type="band2Vert">
      <w:rPr>
        <w:sz w:val="22"/>
      </w:rPr>
      <w:tcPr>
        <w:shd w:val="clear" w:color="c4d2ec" w:fill="c4d2ec" w:themeFill="accent1" w:themeFillTint="50"/>
      </w:tcPr>
    </w:tblStylePr>
    <w:tblStylePr w:type="firstCol">
      <w:rPr>
        <w:sz w:val="22"/>
      </w:rPr>
      <w:tcPr>
        <w:shd w:val="clear" w:color="537dc8" w:fill="537dc8" w:themeFill="accent1" w:themeFillTint="EA"/>
      </w:tcPr>
    </w:tblStylePr>
    <w:tblStylePr w:type="firstRow">
      <w:rPr>
        <w:sz w:val="22"/>
      </w:rPr>
      <w:tcPr>
        <w:shd w:val="clear" w:color="537dc8" w:fill="537dc8" w:themeFill="accent1" w:themeFillTint="EA"/>
      </w:tcPr>
    </w:tblStylePr>
    <w:tblStylePr w:type="lastCol">
      <w:rPr>
        <w:sz w:val="22"/>
      </w:rPr>
      <w:tcPr>
        <w:shd w:val="clear" w:color="537dc8" w:fill="537dc8" w:themeFill="accent1" w:themeFillTint="EA"/>
      </w:tcPr>
    </w:tblStylePr>
    <w:tblStylePr w:type="lastRow">
      <w:rPr>
        <w:sz w:val="22"/>
      </w:rPr>
      <w:tcPr>
        <w:shd w:val="clear" w:color="537dc8" w:fill="537dc8" w:themeFill="accent1" w:themeFillTint="EA"/>
      </w:tcPr>
    </w:tblStylePr>
  </w:style>
  <w:style w:type="table" w:styleId="937" w:customStyle="1">
    <w:name w:val="Bordered &amp; Lined - Accent 2"/>
    <w:basedOn w:val="743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  <w:insideH w:val="single" w:color="ED7D31" w:themeColor="accent2" w:sz="4" w:space="0"/>
        <w:insideV w:val="single" w:color="ED7D31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be5d6" w:fill="fbe5d6" w:themeFill="accent2" w:themeFillTint="32"/>
      </w:tcPr>
    </w:tblStylePr>
    <w:tblStylePr w:type="band2Vert">
      <w:rPr>
        <w:sz w:val="22"/>
      </w:rPr>
      <w:tcPr>
        <w:shd w:val="clear" w:color="fbe5d6" w:fill="fbe5d6" w:themeFill="accent2" w:themeFillTint="32"/>
      </w:tcPr>
    </w:tblStylePr>
    <w:tblStylePr w:type="firstCol">
      <w:rPr>
        <w:sz w:val="22"/>
      </w:rPr>
      <w:tcPr>
        <w:shd w:val="clear" w:color="f4b184" w:fill="f4b184" w:themeFill="accent2" w:themeFillTint="97"/>
      </w:tcPr>
    </w:tblStylePr>
    <w:tblStylePr w:type="firstRow">
      <w:rPr>
        <w:sz w:val="22"/>
      </w:rPr>
      <w:tcPr>
        <w:shd w:val="clear" w:color="f4b184" w:fill="f4b184" w:themeFill="accent2" w:themeFillTint="97"/>
      </w:tcPr>
    </w:tblStylePr>
    <w:tblStylePr w:type="lastCol">
      <w:rPr>
        <w:sz w:val="22"/>
      </w:rPr>
      <w:tcPr>
        <w:shd w:val="clear" w:color="f4b184" w:fill="f4b184" w:themeFill="accent2" w:themeFillTint="97"/>
      </w:tcPr>
    </w:tblStylePr>
    <w:tblStylePr w:type="lastRow">
      <w:rPr>
        <w:sz w:val="22"/>
      </w:rPr>
      <w:tcPr>
        <w:shd w:val="clear" w:color="f4b184" w:fill="f4b184" w:themeFill="accent2" w:themeFillTint="97"/>
      </w:tcPr>
    </w:tblStylePr>
  </w:style>
  <w:style w:type="table" w:styleId="938" w:customStyle="1">
    <w:name w:val="Bordered &amp; Lined - Accent 3"/>
    <w:basedOn w:val="743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A5A5A5" w:themeColor="accent3" w:sz="4" w:space="0"/>
        <w:insideV w:val="single" w:color="A5A5A5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cecec" w:fill="ececec" w:themeFill="accent3" w:themeFillTint="34"/>
      </w:tcPr>
    </w:tblStylePr>
    <w:tblStylePr w:type="band2Vert">
      <w:rPr>
        <w:sz w:val="22"/>
      </w:rPr>
      <w:tcPr>
        <w:shd w:val="clear" w:color="ececec" w:fill="ececec" w:themeFill="accent3" w:themeFillTint="34"/>
      </w:tcPr>
    </w:tblStylePr>
    <w:tblStylePr w:type="firstCol">
      <w:rPr>
        <w:sz w:val="22"/>
      </w:rPr>
      <w:tcPr>
        <w:shd w:val="clear" w:color="a5a5a5" w:fill="a5a5a5" w:themeFill="accent3" w:themeFillTint="FE"/>
      </w:tcPr>
    </w:tblStylePr>
    <w:tblStylePr w:type="firstRow">
      <w:rPr>
        <w:sz w:val="22"/>
      </w:rPr>
      <w:tcPr>
        <w:shd w:val="clear" w:color="a5a5a5" w:fill="a5a5a5" w:themeFill="accent3" w:themeFillTint="FE"/>
      </w:tcPr>
    </w:tblStylePr>
    <w:tblStylePr w:type="lastCol">
      <w:rPr>
        <w:sz w:val="22"/>
      </w:rPr>
      <w:tcPr>
        <w:shd w:val="clear" w:color="a5a5a5" w:fill="a5a5a5" w:themeFill="accent3" w:themeFillTint="FE"/>
      </w:tcPr>
    </w:tblStylePr>
    <w:tblStylePr w:type="lastRow">
      <w:rPr>
        <w:sz w:val="22"/>
      </w:rPr>
      <w:tcPr>
        <w:shd w:val="clear" w:color="a5a5a5" w:fill="a5a5a5" w:themeFill="accent3" w:themeFillTint="FE"/>
      </w:tcPr>
    </w:tblStylePr>
  </w:style>
  <w:style w:type="table" w:styleId="939" w:customStyle="1">
    <w:name w:val="Bordered &amp; Lined - Accent 4"/>
    <w:basedOn w:val="743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C000" w:themeColor="accent4" w:sz="4" w:space="0"/>
        <w:insideV w:val="single" w:color="FFC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2cb" w:fill="fff2cb" w:themeFill="accent4" w:themeFillTint="34"/>
      </w:tcPr>
    </w:tblStylePr>
    <w:tblStylePr w:type="band2Vert">
      <w:rPr>
        <w:sz w:val="22"/>
      </w:rPr>
      <w:tcPr>
        <w:shd w:val="clear" w:color="fff2cb" w:fill="fff2cb" w:themeFill="accent4" w:themeFillTint="34"/>
      </w:tcPr>
    </w:tblStylePr>
    <w:tblStylePr w:type="firstCol">
      <w:rPr>
        <w:sz w:val="22"/>
      </w:rPr>
      <w:tcPr>
        <w:shd w:val="clear" w:color="ffd865" w:fill="ffd865" w:themeFill="accent4" w:themeFillTint="9A"/>
      </w:tcPr>
    </w:tblStylePr>
    <w:tblStylePr w:type="firstRow">
      <w:rPr>
        <w:sz w:val="22"/>
      </w:rPr>
      <w:tcPr>
        <w:shd w:val="clear" w:color="ffd865" w:fill="ffd865" w:themeFill="accent4" w:themeFillTint="9A"/>
      </w:tcPr>
    </w:tblStylePr>
    <w:tblStylePr w:type="lastCol">
      <w:rPr>
        <w:sz w:val="22"/>
      </w:rPr>
      <w:tcPr>
        <w:shd w:val="clear" w:color="ffd865" w:fill="ffd865" w:themeFill="accent4" w:themeFillTint="9A"/>
      </w:tcPr>
    </w:tblStylePr>
    <w:tblStylePr w:type="lastRow">
      <w:rPr>
        <w:sz w:val="22"/>
      </w:rPr>
      <w:tcPr>
        <w:shd w:val="clear" w:color="ffd865" w:fill="ffd865" w:themeFill="accent4" w:themeFillTint="9A"/>
      </w:tcPr>
    </w:tblStylePr>
  </w:style>
  <w:style w:type="table" w:styleId="940" w:customStyle="1">
    <w:name w:val="Bordered &amp; Lined - Accent 5"/>
    <w:basedOn w:val="743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deaf6" w:fill="ddeaf6" w:themeFill="accent5" w:themeFillTint="34"/>
      </w:tcPr>
    </w:tblStylePr>
    <w:tblStylePr w:type="band2Vert">
      <w:rPr>
        <w:sz w:val="22"/>
      </w:rPr>
      <w:tcPr>
        <w:shd w:val="clear" w:color="ddeaf6" w:fill="ddeaf6" w:themeFill="accent5" w:themeFillTint="34"/>
      </w:tcPr>
    </w:tblStylePr>
    <w:tblStylePr w:type="firstCol">
      <w:rPr>
        <w:sz w:val="22"/>
      </w:rPr>
      <w:tcPr>
        <w:shd w:val="clear" w:color="5b9bd5" w:fill="5b9bd5" w:themeFill="accent5"/>
      </w:tcPr>
    </w:tblStylePr>
    <w:tblStylePr w:type="firstRow">
      <w:rPr>
        <w:sz w:val="22"/>
      </w:rPr>
      <w:tcPr>
        <w:shd w:val="clear" w:color="5b9bd5" w:fill="5b9bd5" w:themeFill="accent5"/>
      </w:tcPr>
    </w:tblStylePr>
    <w:tblStylePr w:type="lastCol">
      <w:rPr>
        <w:sz w:val="22"/>
      </w:rPr>
      <w:tcPr>
        <w:shd w:val="clear" w:color="5b9bd5" w:fill="5b9bd5" w:themeFill="accent5"/>
      </w:tcPr>
    </w:tblStylePr>
    <w:tblStylePr w:type="lastRow">
      <w:rPr>
        <w:sz w:val="22"/>
      </w:rPr>
      <w:tcPr>
        <w:shd w:val="clear" w:color="5b9bd5" w:fill="5b9bd5" w:themeFill="accent5"/>
      </w:tcPr>
    </w:tblStylePr>
  </w:style>
  <w:style w:type="table" w:styleId="941" w:customStyle="1">
    <w:name w:val="Bordered &amp; Lined - Accent 6"/>
    <w:basedOn w:val="743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1efd8" w:fill="e1efd8" w:themeFill="accent6" w:themeFillTint="34"/>
      </w:tcPr>
    </w:tblStylePr>
    <w:tblStylePr w:type="band2Vert">
      <w:rPr>
        <w:sz w:val="22"/>
      </w:rPr>
      <w:tcPr>
        <w:shd w:val="clear" w:color="e1efd8" w:fill="e1efd8" w:themeFill="accent6" w:themeFillTint="34"/>
      </w:tcPr>
    </w:tblStylePr>
    <w:tblStylePr w:type="firstCol">
      <w:rPr>
        <w:sz w:val="22"/>
      </w:rPr>
      <w:tcPr>
        <w:shd w:val="clear" w:color="70ad47" w:fill="70ad47" w:themeFill="accent6"/>
      </w:tcPr>
    </w:tblStylePr>
    <w:tblStylePr w:type="firstRow">
      <w:rPr>
        <w:sz w:val="22"/>
      </w:rPr>
      <w:tcPr>
        <w:shd w:val="clear" w:color="70ad47" w:fill="70ad47" w:themeFill="accent6"/>
      </w:tcPr>
    </w:tblStylePr>
    <w:tblStylePr w:type="lastCol">
      <w:rPr>
        <w:sz w:val="22"/>
      </w:rPr>
      <w:tcPr>
        <w:shd w:val="clear" w:color="70ad47" w:fill="70ad47" w:themeFill="accent6"/>
      </w:tcPr>
    </w:tblStylePr>
    <w:tblStylePr w:type="lastRow">
      <w:rPr>
        <w:sz w:val="22"/>
      </w:rPr>
      <w:tcPr>
        <w:shd w:val="clear" w:color="70ad47" w:fill="70ad47" w:themeFill="accent6"/>
      </w:tcPr>
    </w:tblStylePr>
  </w:style>
  <w:style w:type="table" w:styleId="942" w:customStyle="1">
    <w:name w:val="Bordered"/>
    <w:basedOn w:val="743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943" w:customStyle="1">
    <w:name w:val="Bordered - Accent 1"/>
    <w:basedOn w:val="743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sz w:val="22"/>
      </w:rPr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944" w:customStyle="1">
    <w:name w:val="Bordered - Accent 2"/>
    <w:basedOn w:val="743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sz w:val="22"/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ED7D31" w:themeColor="accent2" w:sz="12" w:space="0"/>
        </w:tcBorders>
      </w:tcPr>
    </w:tblStylePr>
    <w:tblStylePr w:type="lastCol">
      <w:rPr>
        <w:sz w:val="22"/>
      </w:rPr>
      <w:tcPr>
        <w:tcBorders>
          <w:left w:val="single" w:color="ED7D31" w:themeColor="accent2" w:sz="12" w:space="0"/>
        </w:tcBorders>
      </w:tcPr>
    </w:tblStylePr>
    <w:tblStylePr w:type="lastRow">
      <w:rPr>
        <w:sz w:val="22"/>
      </w:rPr>
      <w:tcPr>
        <w:tcBorders>
          <w:top w:val="single" w:color="ED7D31" w:themeColor="accent2" w:sz="12" w:space="0"/>
        </w:tcBorders>
      </w:tcPr>
    </w:tblStylePr>
  </w:style>
  <w:style w:type="table" w:styleId="945" w:customStyle="1">
    <w:name w:val="Bordered - Accent 3"/>
    <w:basedOn w:val="743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sz w:val="22"/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A5A5A5" w:themeColor="accent3" w:sz="12" w:space="0"/>
        </w:tcBorders>
      </w:tcPr>
    </w:tblStylePr>
    <w:tblStylePr w:type="lastCol">
      <w:rPr>
        <w:sz w:val="22"/>
      </w:rPr>
      <w:tcPr>
        <w:tcBorders>
          <w:left w:val="single" w:color="A5A5A5" w:themeColor="accent3" w:sz="12" w:space="0"/>
        </w:tcBorders>
      </w:tcPr>
    </w:tblStylePr>
    <w:tblStylePr w:type="lastRow">
      <w:rPr>
        <w:sz w:val="22"/>
      </w:rPr>
      <w:tcPr>
        <w:tcBorders>
          <w:top w:val="single" w:color="A5A5A5" w:themeColor="accent3" w:sz="12" w:space="0"/>
        </w:tcBorders>
      </w:tcPr>
    </w:tblStylePr>
  </w:style>
  <w:style w:type="table" w:styleId="946" w:customStyle="1">
    <w:name w:val="Bordered - Accent 4"/>
    <w:basedOn w:val="743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sz w:val="22"/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FFC000" w:themeColor="accent4" w:sz="12" w:space="0"/>
        </w:tcBorders>
      </w:tcPr>
    </w:tblStylePr>
    <w:tblStylePr w:type="lastCol">
      <w:rPr>
        <w:sz w:val="22"/>
      </w:rPr>
      <w:tcPr>
        <w:tcBorders>
          <w:left w:val="single" w:color="FFC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FFC000" w:themeColor="accent4" w:sz="12" w:space="0"/>
        </w:tcBorders>
      </w:tcPr>
    </w:tblStylePr>
  </w:style>
  <w:style w:type="table" w:styleId="947" w:customStyle="1">
    <w:name w:val="Bordered - Accent 5"/>
    <w:basedOn w:val="743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sz w:val="22"/>
      </w:rPr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5B9BD5" w:themeColor="accent5" w:sz="12" w:space="0"/>
        </w:tcBorders>
      </w:tcPr>
    </w:tblStylePr>
    <w:tblStylePr w:type="lastCol">
      <w:rPr>
        <w:sz w:val="22"/>
      </w:rPr>
      <w:tcPr>
        <w:tcBorders>
          <w:left w:val="single" w:color="5B9BD5" w:themeColor="accent5" w:sz="12" w:space="0"/>
        </w:tcBorders>
      </w:tcPr>
    </w:tblStylePr>
    <w:tblStylePr w:type="lastRow">
      <w:rPr>
        <w:sz w:val="22"/>
      </w:rPr>
      <w:tcPr>
        <w:tcBorders>
          <w:top w:val="single" w:color="5B9BD5" w:themeColor="accent5" w:sz="12" w:space="0"/>
        </w:tcBorders>
      </w:tcPr>
    </w:tblStylePr>
  </w:style>
  <w:style w:type="table" w:styleId="948" w:customStyle="1">
    <w:name w:val="Bordered - Accent 6"/>
    <w:basedOn w:val="743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70AD47" w:themeColor="accent6" w:sz="12" w:space="0"/>
        </w:tcBorders>
      </w:tcPr>
    </w:tblStylePr>
    <w:tblStylePr w:type="lastCol">
      <w:rPr>
        <w:sz w:val="22"/>
      </w:rPr>
      <w:tcPr>
        <w:tcBorders>
          <w:left w:val="single" w:color="70AD47" w:themeColor="accent6" w:sz="12" w:space="0"/>
        </w:tcBorders>
      </w:tcPr>
    </w:tblStylePr>
    <w:tblStylePr w:type="lastRow">
      <w:rPr>
        <w:sz w:val="22"/>
      </w:rPr>
      <w:tcPr>
        <w:tcBorders>
          <w:top w:val="single" w:color="70AD47" w:themeColor="accent6" w:sz="12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prescult.ru/" TargetMode="External"/><Relationship Id="rId11" Type="http://schemas.openxmlformats.org/officeDocument/2006/relationships/hyperlink" Target="https://biantovskaya.ru/contest/" TargetMode="External"/><Relationship Id="rId12" Type="http://schemas.openxmlformats.org/officeDocument/2006/relationships/hyperlink" Target="https://biantovskaya.ru/" TargetMode="External"/><Relationship Id="rId13" Type="http://schemas.openxmlformats.org/officeDocument/2006/relationships/hyperlink" Target="https://vk.com/savedculture" TargetMode="External"/><Relationship Id="rId14" Type="http://schemas.openxmlformats.org/officeDocument/2006/relationships/hyperlink" Target="https://t.me/Preserved_culture" TargetMode="External"/><Relationship Id="rId15" Type="http://schemas.openxmlformats.org/officeDocument/2006/relationships/hyperlink" Target="https://biantovskaya.ru/bio" TargetMode="External"/><Relationship Id="rId16" Type="http://schemas.openxmlformats.org/officeDocument/2006/relationships/hyperlink" Target="https://biantovskaya.ru/" TargetMode="External"/><Relationship Id="rId17" Type="http://schemas.openxmlformats.org/officeDocument/2006/relationships/hyperlink" Target="https://biantovskaya.ru/" TargetMode="External"/><Relationship Id="rId18" Type="http://schemas.openxmlformats.org/officeDocument/2006/relationships/hyperlink" Target="https://disk.yandex.ru/d/3E-Fx8WajKn0kQ" TargetMode="External"/><Relationship Id="rId19" Type="http://schemas.openxmlformats.org/officeDocument/2006/relationships/hyperlink" Target="https://biantovskaya.ru/" TargetMode="External"/><Relationship Id="rId20" Type="http://schemas.openxmlformats.org/officeDocument/2006/relationships/hyperlink" Target="https://disk.yandex.ru/d/3E-Fx8WajKn0kQ" TargetMode="External"/><Relationship Id="rId21" Type="http://schemas.openxmlformats.org/officeDocument/2006/relationships/hyperlink" Target="https://biantovskaya.ru/" TargetMode="External"/><Relationship Id="rId22" Type="http://schemas.openxmlformats.org/officeDocument/2006/relationships/hyperlink" Target="https://disk.yandex.ru/d/3E-Fx8WajKn0kQ" TargetMode="External"/><Relationship Id="rId23" Type="http://schemas.openxmlformats.org/officeDocument/2006/relationships/hyperlink" Target="https://disk.yandex.ru/d/3E-Fx8WajKn0kQ" TargetMode="External"/><Relationship Id="rId24" Type="http://schemas.openxmlformats.org/officeDocument/2006/relationships/hyperlink" Target="https://biantovskaya.ru/contest/" TargetMode="External"/><Relationship Id="rId25" Type="http://schemas.openxmlformats.org/officeDocument/2006/relationships/hyperlink" Target="https://vk.com/savedculture" TargetMode="External"/><Relationship Id="rId26" Type="http://schemas.openxmlformats.org/officeDocument/2006/relationships/hyperlink" Target="https://t.me/Preserved_culture" TargetMode="External"/><Relationship Id="rId27" Type="http://schemas.openxmlformats.org/officeDocument/2006/relationships/hyperlink" Target="https://biantovskaya.ru/contest/" TargetMode="External"/><Relationship Id="rId28" Type="http://schemas.openxmlformats.org/officeDocument/2006/relationships/hyperlink" Target="https://vk.com/savedculture" TargetMode="External"/><Relationship Id="rId29" Type="http://schemas.openxmlformats.org/officeDocument/2006/relationships/hyperlink" Target="https://t.me/Preserved_culture" TargetMode="External"/><Relationship Id="rId30" Type="http://schemas.openxmlformats.org/officeDocument/2006/relationships/hyperlink" Target="https://vk.com/savedculture" TargetMode="External"/><Relationship Id="rId31" Type="http://schemas.openxmlformats.org/officeDocument/2006/relationships/hyperlink" Target="https://t.me/Preserved_culture" TargetMode="External"/><Relationship Id="rId32" Type="http://schemas.openxmlformats.org/officeDocument/2006/relationships/hyperlink" Target="https://biantovskaya.ru/" TargetMode="External"/><Relationship Id="rId33" Type="http://schemas.openxmlformats.org/officeDocument/2006/relationships/hyperlink" Target="mailto:bia_art@prescult.ru" TargetMode="External"/><Relationship Id="rId34" Type="http://schemas.openxmlformats.org/officeDocument/2006/relationships/hyperlink" Target="https://biantovskaya.ru/" TargetMode="External"/><Relationship Id="rId35" Type="http://schemas.openxmlformats.org/officeDocument/2006/relationships/hyperlink" Target="https://vk.com/savedculture" TargetMode="External"/><Relationship Id="rId36" Type="http://schemas.openxmlformats.org/officeDocument/2006/relationships/hyperlink" Target="https://t.me/Preserved_culture" TargetMode="External"/><Relationship Id="rId37" Type="http://schemas.openxmlformats.org/officeDocument/2006/relationships/hyperlink" Target="https://biantovskaya.ru/" TargetMode="External"/><Relationship Id="rId38" Type="http://schemas.openxmlformats.org/officeDocument/2006/relationships/hyperlink" Target="https://vk.com/savedculture" TargetMode="External"/><Relationship Id="rId39" Type="http://schemas.openxmlformats.org/officeDocument/2006/relationships/hyperlink" Target="https://t.me/Preserved_culture" TargetMode="External"/><Relationship Id="rId40" Type="http://schemas.openxmlformats.org/officeDocument/2006/relationships/hyperlink" Target="mailto:bia_art@prescult.ru" TargetMode="External"/><Relationship Id="rId41" Type="http://schemas.openxmlformats.org/officeDocument/2006/relationships/hyperlink" Target="https://vk.com/savedculture" TargetMode="External"/><Relationship Id="rId42" Type="http://schemas.openxmlformats.org/officeDocument/2006/relationships/hyperlink" Target="https://t.me/Preserved_culture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7CF74-9D97-4946-962A-8255E93C5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VivoBook</dc:creator>
  <dc:description/>
  <dc:language>ru-RU</dc:language>
  <cp:lastModifiedBy>Анна Асмолова (Кукушкина)</cp:lastModifiedBy>
  <cp:revision>16</cp:revision>
  <dcterms:created xsi:type="dcterms:W3CDTF">2024-05-19T18:00:00Z</dcterms:created>
  <dcterms:modified xsi:type="dcterms:W3CDTF">2025-01-26T21:41:55Z</dcterms:modified>
</cp:coreProperties>
</file>